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CASA SOMMER,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 NES DISEL DE PUEBLA, S.A. DE C.V.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TOLUCA No. Ext: 13 No. Int:  Colonia: SAN FRANCISCO CUAUTLALPAN  NAUCALPAN MEXICO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SANTA MARIA LA RIVERA PUEBLA PUEBLA PUE México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4000342688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10:20:45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00001000000202434728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$331.80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$384.89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Cheques Nominativos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Crédito a 30 días sin DPP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Y4uSZguVIAbCUwU+84XirqkVW1IXIJif1kBUr18DXW5tbNpiM2dJCA1ldSEMo2659qx7Pe/UNwoo5nVX0gVb5tFY6BAQQcxL7o6MzCAr6qy1kxq0H+hU6y2tit/tu5S4Co8fn/4qEVIZAl2pMS47Oqr9ce5zuZL1FoYsfv//xq8=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BroE0amB7Jr7UlP1Jo59jVzFemRarut0cTi3/TvBfMbyxxfja3DGfU7Zf/QFwjZ/C2Eph/vqlL1s1gJv4HBH7oKNsVODwmGpgsN4lApHnix1Lysbt/Xkb2G02ou7RwGOz8lCe73QPjiL4CBi7Emh35ylt/wtubfZZ56o2kMSZ+I=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Y4uSZguVIAbCUwU+84XirqkVW1IXIJif1kBUr18DXW5tbNpiM2dJCA1ldSEMo2659qx7Pe/UNwoo5nVX0gVb5tFY6BAQQcxL7o6MzCAr6qy1kxq0H+hU6y2tit/tu5S4Co8fn/4qEVIZAl2pMS47Oqr9ce5zuZL1FoYsfv//xq8=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BroE0amB7Jr7UlP1Jo59jVzFemRarut0cTi3/TvBfMbyxxfja3DGfU7Zf/QFwjZ/C2Eph/vqlL1s1gJv4HBH7oKNsVODwmGpgsN4lApHnix1Lysbt/Xkb2G02ou7RwGOz8lCe73QPjiL4CBi7Emh35ylt/wtubfZZ56o2kMSZ+I=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10:20:45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4000342688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