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111227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18:00:47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$240.66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$269.54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lzD8EBQ/UkzaKM0bmROtkIqYYJKbhGtmrEXvV+txEXbt77RBi7715MUPdxFXMKx/lHF0nfyVkiSLInDwkj2ggU+i7l0S42yf27wWRiUmu4B5+kZKSIUei73oxidt1R/1eU5ipc/c6yru0S6aIpf270XcmDN3yhfgCA24CJiVNsA=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Rkoy07OjWlYFw+GJH0+shvG9EISLd+GvGSiyHU+/RBEFE9dJbanG0MGMcbkrGttI86QZSMRVWbZvh0ttA396hzzso4Tk8DosrklyPdJR0SXEa2udGY+UZUXvpDFnktVGn7oVML4taYkxBD/4uL7SpJ+R/0goyS6hVmCgZcoyBbE=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lzD8EBQ/UkzaKM0bmROtkIqYYJKbhGtmrEXvV+txEXbt77RBi7715MUPdxFXMKx/lHF0nfyVkiSLInDwkj2ggU+i7l0S42yf27wWRiUmu4B5+kZKSIUei73oxidt1R/1eU5ipc/c6yru0S6aIpf270XcmDN3yhfgCA24CJiVNsA=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Rkoy07OjWlYFw+GJH0+shvG9EISLd+GvGSiyHU+/RBEFE9dJbanG0MGMcbkrGttI86QZSMRVWbZvh0ttA396hzzso4Tk8DosrklyPdJR0SXEa2udGY+UZUXvpDFnktVGn7oVML4taYkxBD/4uL7SpJ+R/0goyS6hVmCgZcoyBbE=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18:00:47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111227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