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EDGAR ANGELES LOPEZ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 Miguel No. Ext: 15 No. Int:  Colonia: San Juan Cuautlancingo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09:42:49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00001000000400972240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$700.00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$812.00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XCvFWkZhn3p3fELYMHgb/bdluBMne2rFO0JJxCV6rm36YSv3DTiroQDRJkfhhsYxhobbQ5tGZcvRh3mrDeyBKsEkRWIoFMu/zJKrTHfZJSSdFikM8uO1jMurSasXHO6YtGsygye/J8s4WXB9b8nu3NCR6l/Cq+z5H3+27O50R5sxgO1KaUFlkfj4r0+QpOTSLY6weCW9ul0Bt2agF59+xjIEjAbYhMf14WXjLKmFduVLwXVNcH26/XluhKWRJWTVLx/mqv6U+rX8QhfJotwWue7ia7UUr+HB0NvFd245qXBHShLcGoy+5rnKnH5OhI1CC8lHIWwmFddg9CR7X4Mw9g=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NfTsRjT9mjKRHYCZ7gCDod8lueIedUw5lKv8WKAqpB1BOgUrSaUNpyHW/sTbRa9/PG/sjos4NA0+D1iYCpMnFpLaT3waOP6v7fafg73nbLWPNTBfW9reWy4RNJ21NdAWwuBR0cw5tWPhQMdQw5HdHACBxaMwsEcbmie0xfjwPsg=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XCvFWkZhn3p3fELYMHgb/bdluBMne2rFO0JJxCV6rm36YSv3DTiroQDRJkfhhsYxhobbQ5tGZcvRh3mrDeyBKsEkRWIoFMu/zJKrTHfZJSSdFikM8uO1jMurSasXHO6YtGsygye/J8s4WXB9b8nu3NCR6l/Cq+z5H3+27O50R5sxgO1KaUFlkfj4r0+QpOTSLY6weCW9ul0Bt2agF59+xjIEjAbYhMf14WXjLKmFduVLwXVNcH26/XluhKWRJWTVLx/mqv6U+rX8QhfJotwWue7ia7UUr+HB0NvFd245qXBHShLcGoy+5rnKnH5OhI1CC8lHIWwmFddg9CR7X4Mw9g=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NfTsRjT9mjKRHYCZ7gCDod8lueIedUw5lKv8WKAqpB1BOgUrSaUNpyHW/sTbRa9/PG/sjos4NA0+D1iYCpMnFpLaT3waOP6v7fafg73nbLWPNTBfW9reWy4RNJ21NdAWwuBR0cw5tWPhQMdQw5HdHACBxaMwsEcbmie0xfjwPsg=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09:42:49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