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SILVIA CORDERO JUAREZ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11 SUR No. Ext: 13115-B No. Int:  Colonia: LOMAS DE CASTILLOTLA 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298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14:02:34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00001000000301981552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$1271.55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$1475.00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YP9T/wkefSJEyjArHFiXMCeoIAhq9SM4alzy+mrBLewHLIqvUgpsupCLwA4bjaZN0s24M9w9h8WkyMztCQf5Yp03yyIHExKn58a9aXAfq21BKVWx4QJRhlYJnV2lz2nZlxFQOXzFLNUYDSweSDTLkZTgLAmgv1glYPbvQrwNlho=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JIz3ouzqNASpDLKz4fOJ3+xbf9xZ9OS8W9j1LzVS3MJoXzON62fvD5RsH3ZSdm0Vf3jSAY7g9JLPGX07ynS5p502De10h3u+kIihhDynIAensCdEUWuRZm4yTSdIyeKjuNjwA37JP5X3W11Cj2KvxBHWSfXfgFbxpM4/RZ8Tscg=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YP9T/wkefSJEyjArHFiXMCeoIAhq9SM4alzy+mrBLewHLIqvUgpsupCLwA4bjaZN0s24M9w9h8WkyMztCQf5Yp03yyIHExKn58a9aXAfq21BKVWx4QJRhlYJnV2lz2nZlxFQOXzFLNUYDSweSDTLkZTgLAmgv1glYPbvQrwNlho=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JIz3ouzqNASpDLKz4fOJ3+xbf9xZ9OS8W9j1LzVS3MJoXzON62fvD5RsH3ZSdm0Vf3jSAY7g9JLPGX07ynS5p502De10h3u+kIihhDynIAensCdEUWuRZm4yTSdIyeKjuNjwA37JP5X3W11Cj2KvxBHWSfXfgFbxpM4/RZ8Tscg=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14:02:34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298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