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EL FARO AUTOMOTRIZ SAN PEDRO 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ARCOIRIS RET.14 No. Ext: MZ. 53 LT. 242 No. Int: LETRA B Colonia: COL. CD. 4 VIENTOS IXTAPALUCA IXTAPALUCA MEXICO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50 No. Ext: 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BLVD. CARMEN SERDAN 44-B COL. SANTA MARIA LA RIVERA PUEBLA PUE. MEX. 72010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12212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10:06:12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00001000000305151164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$880.374497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$1021.234416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T9Id15Dq730+ZbwVutNPBOTczE1cBpFGODXrPQip2k14FFeuG91Uv4dTlpnncV2NQ0Z38IkdRFaLuyfe9bR7d/wtQh5WqJkaVX20jfwwtDWvVadZQqojwcpoTgC07zfp5fijb5UJsaN0JxgQ8pOTnQ2J0Hfdde/+905TetJFvBg=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dwwx5KG21P/j6FO3wSCDg+cEglJmix4aKcnGNNpTGUdxPe6egup8b0JrqJzxnzLEAKXq+NayLcw/h8pYgaKiWpk+EkBv3oIjHGEWi3Y3ThFQ1GnsdUORQsucleH31T6nWIcEOivPfYw1toQ8wHIysuTKIzv3EvP3gNlanim/sgw=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T9Id15Dq730+ZbwVutNPBOTczE1cBpFGODXrPQip2k14FFeuG91Uv4dTlpnncV2NQ0Z38IkdRFaLuyfe9bR7d/wtQh5WqJkaVX20jfwwtDWvVadZQqojwcpoTgC07zfp5fijb5UJsaN0JxgQ8pOTnQ2J0Hfdde/+905TetJFvBg=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dwwx5KG21P/j6FO3wSCDg+cEglJmix4aKcnGNNpTGUdxPe6egup8b0JrqJzxnzLEAKXq+NayLcw/h8pYgaKiWpk+EkBv3oIjHGEWi3Y3ThFQ1GnsdUORQsucleH31T6nWIcEOivPfYw1toQ8wHIysuTKIzv3EvP3gNlanim/sgw=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10:06:12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12212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