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Autopartes Pescador,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Juan de Dios Peza s/n No. Ext:  No. Int:  Colonia: La Jungla San Rafael San Rafael Veracruz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COL. SANTA MARIA LA RIVERA PUEBLA PUEBLA DE ZARAGOZA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SAN RAFAEL, VERACRUZ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186183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10:44:10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00001000000203387251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$2750.98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$3191.14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45 días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EOeJiIoUvOhmk7Zk2EsSc1XEySYp5HEsBeENTxfbFIwWMrNLadLCQM6z1PVKkRfbUbVmFZ6xK6OKDdxW1CtO080MvmmbuebXUxAHNWN+9rLUGIe0pLalRlHcbpuh3o3E7kVDD9Pk4kEbFe3U0eEZTCsZM3fTMzoNfq2JRrZWDkA=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cgi0wlAIno/PsfSYAXanTkS9Ps945soeoeCnznOgFEbIcuI6FJt4u7HvIOVsvb0T2usjnyckHLU/HH8WDCfvfHQ/lxmJZLT79nJ4NKfJj+4JMC+feSMfl03UJEizxAEqwuuTuTRQcSJD8XcNoBQSBEgVdXQmhENppTujTbWGA08=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EOeJiIoUvOhmk7Zk2EsSc1XEySYp5HEsBeENTxfbFIwWMrNLadLCQM6z1PVKkRfbUbVmFZ6xK6OKDdxW1CtO080MvmmbuebXUxAHNWN+9rLUGIe0pLalRlHcbpuh3o3E7kVDD9Pk4kEbFe3U0eEZTCsZM3fTMzoNfq2JRrZWDkA=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cgi0wlAIno/PsfSYAXanTkS9Ps945soeoeCnznOgFEbIcuI6FJt4u7HvIOVsvb0T2usjnyckHLU/HH8WDCfvfHQ/lxmJZLT79nJ4NKfJj+4JMC+feSMfl03UJEizxAEqwuuTuTRQcSJD8XcNoBQSBEgVdXQmhENppTujTbWGA08=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10:44:10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186183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