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REFACC.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Chopo 3-E No. Ext:  No. Int:  Colonia: Villas del Descanso Jiutepec Jiutepec Morelos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  SANTA MARIA LA RIVER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04A75E9F-FE1F-4393-AFA8-C2D65DE36031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16:27:18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00001000000301011323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${conceptos#1}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${precio_unitario#1}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736.94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${conceptos#2}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${precio_unitario#2}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589.40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${conceptos#3}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${precio_unitario#3}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352.08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${conceptos#4}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${precio_unitario#4}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85.12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${conceptos#5}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${precio_unitario#5}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578.40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${conceptos#6}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${precio_unitario#6}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663.47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${conceptos#7}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${precio_unitario#7}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554.36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${conceptos#8}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${precio_unitario#8}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950.65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${conceptos#9}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${precio_unitario#9}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4164.20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$8674.62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$5534.41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E9aYMCaMNwO7fmahTKK6jiXFgtrj2yoy4nGOP01J33jDHrawlEP8iuopBsBqGnr7e0MGw8IIHLfyHPkv+gNya1iT0Xf6kwnIPbmCvi4OHzeVJwARSpbNoTJ2/TWb3lo4+89Y6RnP8USRDPZ27441xQQzkI+ram2kRu4g+L6I3II=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PC1DbBgFcIvRBIF3NL+OIcONWyYmkaU4yvRM4xCTCYl7yrQuyZRrRB3RmRIc6WDGFFE3IkEeWMX4M3LJz5GJHUgYy4MzA+6jOlpRzQKPnFVoiu8tBsbErrquyLFh7pmArq9h4FWhbvqmfpmnJAHumFXsVmBsTBYmbCzOWJV6W+w=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E9aYMCaMNwO7fmahTKK6jiXFgtrj2yoy4nGOP01J33jDHrawlEP8iuopBsBqGnr7e0MGw8IIHLfyHPkv+gNya1iT0Xf6kwnIPbmCvi4OHzeVJwARSpbNoTJ2/TWb3lo4+89Y6RnP8USRDPZ27441xQQzkI+ram2kRu4g+L6I3II=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PC1DbBgFcIvRBIF3NL+OIcONWyYmkaU4yvRM4xCTCYl7yrQuyZRrRB3RmRIc6WDGFFE3IkEeWMX4M3LJz5GJHUgYy4MzA+6jOlpRzQKPnFVoiu8tBsbErrquyLFh7pmArq9h4FWhbvqmfpmnJAHumFXsVmBsTBYmbCzOWJV6W+w=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16:27:18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100754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