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7513"/>
      </w:tblGrid>
      <w:tr w:rsidR="005306CE" w:rsidRPr="00B43537" w14:paraId="3F08FA77" w14:textId="77777777">
        <w:trPr>
          <w:cantSplit/>
          <w:trHeight w:val="24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</w:tcBorders>
          </w:tcPr>
          <w:p w14:paraId="54C13C29" w14:textId="0AA30386" w:rsidR="005306CE" w:rsidRPr="00B43537" w:rsidRDefault="005306CE" w:rsidP="00870A4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 w:rsidR="00870A4E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ENTREGA DE COTIZACIÓN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2DE077" w14:textId="28446465" w:rsidR="005306CE" w:rsidRPr="00B43537" w:rsidRDefault="00870A4E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Antes de las 14:30 HRS del ${dia_limite} de ${mes_limite} de 2016</w:t>
            </w:r>
          </w:p>
        </w:tc>
      </w:tr>
      <w:tr w:rsidR="005306CE" w:rsidRPr="00B43537" w14:paraId="4EEF2B59" w14:textId="77777777">
        <w:trPr>
          <w:trHeight w:val="240"/>
        </w:trPr>
        <w:tc>
          <w:tcPr>
            <w:tcW w:w="3432" w:type="dxa"/>
            <w:tcBorders>
              <w:left w:val="single" w:sz="4" w:space="0" w:color="auto"/>
              <w:bottom w:val="single" w:sz="4" w:space="0" w:color="auto"/>
            </w:tcBorders>
          </w:tcPr>
          <w:p w14:paraId="790470F9" w14:textId="422549D1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</w:p>
        </w:tc>
        <w:tc>
          <w:tcPr>
            <w:tcW w:w="751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A6EFD10" w14:textId="1E59ED3F" w:rsidR="005306CE" w:rsidRPr="00B43537" w:rsidRDefault="00870A4E" w:rsidP="00870A4E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Vía correo electrónico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ó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de manera directa en la Calle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Leonarda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Gómez Blanco No. 60 Altos Col.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Axotla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del Río, Tlaxcala,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Tlax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. Tel. (246)46 50630 al 34 Ext. 3711 y 3712</w:t>
            </w:r>
          </w:p>
        </w:tc>
      </w:tr>
    </w:tbl>
    <w:p w14:paraId="4C17671E" w14:textId="77777777" w:rsidR="00716042" w:rsidRDefault="00716042">
      <w:pPr>
        <w:rPr>
          <w:rFonts w:ascii="Arial Narrow" w:hAnsi="Arial Narrow" w:cs="Arial"/>
          <w:lang w:val="es-ES"/>
        </w:rPr>
      </w:pPr>
    </w:p>
    <w:tbl>
      <w:tblPr>
        <w:tblW w:w="10991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1B01F6" w:rsidRPr="001B01F6" w14:paraId="52FB2904" w14:textId="77777777" w:rsidTr="001B01F6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7AE01" w14:textId="77777777" w:rsidR="001B01F6" w:rsidRPr="001B01F6" w:rsidRDefault="001B01F6" w:rsidP="001B01F6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 w:rsidRPr="001B01F6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SR. PROVEEDOR:    FAVOR DE VACIAR LA SIGUIENTE INFORMACIÓN EN SU COTIZACIÓN, EN HOJA  MEMBRETADA DE LA EMPRESA, CON SELLO Y CON FIRMA DEL REPRESENTANTE LEGAL DE LA MISMA</w:t>
            </w:r>
          </w:p>
        </w:tc>
      </w:tr>
      <w:tr w:rsidR="001B01F6" w:rsidRPr="001B01F6" w14:paraId="1879B2F3" w14:textId="77777777" w:rsidTr="001B01F6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5154" w14:textId="77777777" w:rsidR="001B01F6" w:rsidRPr="001B01F6" w:rsidRDefault="001B01F6" w:rsidP="001B01F6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1639A641" w14:textId="77777777" w:rsidR="001B01F6" w:rsidRDefault="001B01F6">
      <w:pPr>
        <w:rPr>
          <w:rFonts w:ascii="Arial Narrow" w:hAnsi="Arial Narrow" w:cs="Arial"/>
          <w:lang w:val="es-ES"/>
        </w:rPr>
      </w:pP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COORDINACION DEL SISTEMA ESTATAL DE PROMOCION DEL EMPLEO Y DESARROLLO COMUNITARIO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6FFF8542" w:rsidR="001B01F6" w:rsidRDefault="001B01F6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5_10-2016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OTROS MATERIALES Y ARTÍCULOS DE CONSTRUCCIÓN Y REPARACIÓN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60 Y 120 DIAS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TOTAL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IMPERMEABILIZANTE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SILICON PARA PISTOLA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TRUPPER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3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GALÓN DE PINTURA DE ACEITE NEGRO MATE DE 4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4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ESMALTE BLANCA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5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BARNIZ TRANSPARENTE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6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1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ROJO OXIDO DE 19 LT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7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9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BROCHAS DE 4" NEGRA CON MANGO DORADO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8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2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PZ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PINTURA VINILICA BLANCA PARA EXTERIORES DE 19 LT.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COMEX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/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3602ECA" w:rsidR="001B01F6" w:rsidRDefault="001B0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 -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1D0351A7" w:rsidR="001B01F6" w:rsidRDefault="001B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- 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6E2CAC5" w:rsidR="001B01F6" w:rsidRDefault="001B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 -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310E3D6B" w14:textId="77777777" w:rsidTr="0083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37600ED" w14:textId="5CC7368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83730F" w14:paraId="4826F9C3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5709FE" w14:textId="302EE7EB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EL PROVEEDOR DEBERA REVISAR Y ENTREGAR EN EXCELENTES CONDICIONES LOS PRODUCTOS REQUERIDOS, ASI COMO VERIFICAR LAS FECHAS DE CADUCIDAD, QUE ESTAS SEAN LO MAS ALEJADAS POSIBLES DE LA FECHA DE ENTREGA.</w:t>
            </w:r>
          </w:p>
        </w:tc>
      </w:tr>
    </w:tbl>
    <w:p w14:paraId="5385F7F6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3755583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712B34D" w14:textId="4CB431C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83730F" w14:paraId="7C61E6C8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5E6BFE" w14:textId="259B7BA6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EL SEPUEDE CUENTA CON UN TECHO PRESUPUESTAL DE $17,000.00,</w:t>
            </w:r>
          </w:p>
        </w:tc>
      </w:tr>
    </w:tbl>
    <w:p w14:paraId="1283E609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B3DE486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83819AD" w14:textId="16ACF157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83730F" w14:paraId="715BC928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074F15A" w14:textId="0F4223E9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EL PROVEEDOR DEBERÁ ENTREGAR LOS PRODUCTOS EN BUENAS CONDICIONES, CON LOS EMPAQUES DEBIDAMENTE CERRADOS Y SELLADOS, ASI MISMO VERIFICAR QUE LAS FECHAS DE CADUCIDAD SEAN LO MAS ALEJADAS POSIBLES DE LA FECHA DE ENTREGA.</w:t>
            </w:r>
          </w:p>
        </w:tc>
      </w:tr>
    </w:tbl>
    <w:p w14:paraId="0BC679B7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6E1D40BB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6B6561" w14:textId="650AF47E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83730F" w14:paraId="5D597B5B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34947EE" w14:textId="68FBFD69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SE HARA EL PAGO CORRESPONDIENTE POR MEDIO DEL DEPARTAMENTO DE RECURSOS FINANCIEROS DEL SEPUEDE, PRESENTAR FACTURA ORIGINAL Y COPIA DEBIDAMENTE REQUISITADA PARA SU PREVIA COMPARACIÓN DE LAS ESPECIFICACIONES Y CARACTERÍSTICAS DE LO SOLICITADO. LAS FACTURAS PARA EL MES DE JULIO DEBEN SER UNA DE $11,000.00 Y OTRA POR $2,000.00. PARA SEPTIEMBRE SERAN UNA DE $2,000.00 Y OTRA IGUALMENTE DE $2,000.00.</w:t>
            </w:r>
          </w:p>
        </w:tc>
      </w:tr>
    </w:tbl>
    <w:p w14:paraId="77684D53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282EEF55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8EED36" w14:textId="3EC31D58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83730F" w14:paraId="44356751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BA06AFE" w14:textId="45477B41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CAMINO REAL S/N INT. JARDIN BOTANICO DE</w:t>
            </w:r>
          </w:p>
        </w:tc>
      </w:tr>
    </w:tbl>
    <w:p w14:paraId="154170BE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335D1D" w14:paraId="53E95AAE" w14:textId="77777777" w:rsidTr="00C2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E96A29D" w14:textId="408EAD17" w:rsidR="00335D1D" w:rsidRDefault="00335D1D" w:rsidP="00C27744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335D1D" w14:paraId="114C4D67" w14:textId="77777777" w:rsidTr="00C27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A48AE1C" w14:textId="7673A4E6" w:rsidR="00335D1D" w:rsidRDefault="00335D1D" w:rsidP="00335D1D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GOBIERNO DEL ESTADO DE TLAXCALA. RFC: GET850101110, PLAZA DE LA CONSTITUCIÓN No. 3, COL. CENTRO. TLAXCALA, TLAC. C.P. 90000</w:t>
            </w:r>
          </w:p>
        </w:tc>
      </w:tr>
    </w:tbl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EL TRAMITE DE PAGO SE REALIZARA UNA VEZ QUE LA FACTURA ORIGINAL SEA RECIBIDA EN LAS INSTALACIONES DEL SEPUEDE.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EL TRAMITE DE PAGO SE REALIZARA UNA VEZ QUE LA FACTURA ORIGINAL SEA RECIBIDA EN LAS INSTALACIONES DEL SEPUEDE.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4C56EF" w:rsidRDefault="005306CE">
      <w:pPr>
        <w:rPr>
          <w:rFonts w:ascii="Arial Narrow" w:hAnsi="Arial Narrow" w:cs="Arial"/>
          <w:sz w:val="13"/>
          <w:lang w:val="es-ES"/>
        </w:rPr>
      </w:pPr>
    </w:p>
    <w:p w14:paraId="1D481DF7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ATENTAMENTE</w:t>
      </w:r>
    </w:p>
    <w:p w14:paraId="72B24200" w14:textId="12DA97C5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7137E3E4" w14:textId="77777777" w:rsidR="002F366C" w:rsidRDefault="002F366C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2F366C">
        <w:rPr>
          <w:rFonts w:ascii="Helvetica" w:hAnsi="Helvetica" w:cs="Helvetica"/>
          <w:sz w:val="21"/>
          <w:szCs w:val="24"/>
          <w:lang w:val="es-ES_tradnl" w:eastAsia="es-ES_tradnl"/>
        </w:rPr>
        <w:t>LIC. JOSE MANUEL GONZALEZ CATAÑO</w:t>
      </w:r>
    </w:p>
    <w:p w14:paraId="44550503" w14:textId="28881636" w:rsidR="004C56EF" w:rsidRPr="004C56EF" w:rsidRDefault="002F366C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>
        <w:rPr>
          <w:rFonts w:ascii="Helvetica" w:hAnsi="Helvetica" w:cs="Helvetica"/>
          <w:sz w:val="21"/>
          <w:szCs w:val="24"/>
          <w:lang w:val="es-ES_tradnl" w:eastAsia="es-ES_tradnl"/>
        </w:rPr>
        <w:t>DIRE</w:t>
      </w:r>
      <w:bookmarkStart w:id="0" w:name="_GoBack"/>
      <w:bookmarkEnd w:id="0"/>
      <w:r>
        <w:rPr>
          <w:rFonts w:ascii="Helvetica" w:hAnsi="Helvetica" w:cs="Helvetica"/>
          <w:sz w:val="21"/>
          <w:szCs w:val="24"/>
          <w:lang w:val="es-ES_tradnl" w:eastAsia="es-ES_tradnl"/>
        </w:rPr>
        <w:t>CTOR</w:t>
      </w:r>
      <w:r w:rsidR="000115BD" w:rsidRPr="000115BD">
        <w:rPr>
          <w:rFonts w:ascii="Helvetica" w:hAnsi="Helvetica" w:cs="Helvetica"/>
          <w:sz w:val="21"/>
          <w:szCs w:val="24"/>
          <w:lang w:val="es-ES_tradnl" w:eastAsia="es-ES_tradnl"/>
        </w:rPr>
        <w:t xml:space="preserve"> DE</w:t>
      </w:r>
      <w:r w:rsidR="004C56EF" w:rsidRPr="004C56EF">
        <w:rPr>
          <w:rFonts w:ascii="Helvetica" w:hAnsi="Helvetica" w:cs="Helvetica"/>
          <w:sz w:val="21"/>
          <w:szCs w:val="24"/>
          <w:lang w:val="es-ES_tradnl" w:eastAsia="es-ES_tradnl"/>
        </w:rPr>
        <w:t xml:space="preserve"> RECURSOS MATERIALES, SERVICIOS Y ADQUISICIONES</w:t>
      </w:r>
    </w:p>
    <w:p w14:paraId="0CAE293F" w14:textId="66FD22F3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1071119C" w14:textId="1832C1EF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CBD383B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PARA CUALQUIER DUDA COMUNICARSE AL DEPARTAMENTO DE ADQUISICIONES</w:t>
      </w:r>
    </w:p>
    <w:p w14:paraId="62230FDD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LEONARDA GOMEZ BLANCO No. 60 ALTOS, ACXOTLA DEL RIO, TOTOLAC, TLAX. C.P. 90160</w:t>
      </w:r>
    </w:p>
    <w:p w14:paraId="6CC39BD2" w14:textId="762488B8" w:rsidR="005306CE" w:rsidRPr="004C56EF" w:rsidRDefault="004C56EF" w:rsidP="004C56EF">
      <w:pPr>
        <w:jc w:val="center"/>
        <w:rPr>
          <w:rFonts w:ascii="Arial Narrow" w:hAnsi="Arial Narrow" w:cs="Arial"/>
          <w:sz w:val="16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TELEFONOS 246 46 50 900- 46 5 29 60 EXT. 1811 Y 1812.</w:t>
      </w:r>
    </w:p>
    <w:p w14:paraId="273DC1CC" w14:textId="698E6D55" w:rsidR="005306CE" w:rsidRPr="00B43537" w:rsidRDefault="005306CE" w:rsidP="004C56EF">
      <w:pPr>
        <w:jc w:val="center"/>
        <w:rPr>
          <w:rFonts w:ascii="Arial Narrow" w:hAnsi="Arial Narrow" w:cs="Arial"/>
        </w:rPr>
      </w:pPr>
    </w:p>
    <w:p w14:paraId="0740885A" w14:textId="6E46B8C0" w:rsidR="005306CE" w:rsidRPr="00B43537" w:rsidRDefault="005306CE" w:rsidP="004C56EF">
      <w:pPr>
        <w:jc w:val="center"/>
        <w:rPr>
          <w:rFonts w:ascii="Arial Narrow" w:hAnsi="Arial Narrow" w:cs="Arial"/>
          <w:sz w:val="18"/>
        </w:rPr>
      </w:pPr>
    </w:p>
    <w:sectPr w:rsidR="005306CE" w:rsidRPr="00B43537">
      <w:headerReference w:type="default" r:id="rId8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08889" w14:textId="77777777" w:rsidR="009B3BFE" w:rsidRDefault="009B3BFE">
      <w:r>
        <w:separator/>
      </w:r>
    </w:p>
  </w:endnote>
  <w:endnote w:type="continuationSeparator" w:id="0">
    <w:p w14:paraId="59E684FF" w14:textId="77777777" w:rsidR="009B3BFE" w:rsidRDefault="009B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46F8D" w14:textId="77777777" w:rsidR="009B3BFE" w:rsidRDefault="009B3BFE">
      <w:r>
        <w:separator/>
      </w:r>
    </w:p>
  </w:footnote>
  <w:footnote w:type="continuationSeparator" w:id="0">
    <w:p w14:paraId="6E00738F" w14:textId="77777777" w:rsidR="009B3BFE" w:rsidRDefault="009B3B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1CC0F9DB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477D31" wp14:editId="4A7C471D">
                    <wp:simplePos x="0" y="0"/>
                    <wp:positionH relativeFrom="column">
                      <wp:posOffset>426085</wp:posOffset>
                    </wp:positionH>
                    <wp:positionV relativeFrom="paragraph">
                      <wp:posOffset>119380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CA843" w14:textId="77777777" w:rsidR="00870A4E" w:rsidRDefault="00870A4E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D7FD3C1" w14:textId="77777777" w:rsidR="00870A4E" w:rsidRDefault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6BEB5C8A" w14:textId="019B226D" w:rsidR="00870A4E" w:rsidRPr="00870A4E" w:rsidRDefault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SOLICITUD DE COTIZACIÓN PARA ADJUDICACIÓN DIRECTA</w:t>
                                </w:r>
                              </w:p>
                              <w:p w14:paraId="0770383F" w14:textId="77777777" w:rsidR="00870A4E" w:rsidRPr="00870A4E" w:rsidRDefault="00870A4E" w:rsidP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3"/>
                                    <w:lang w:val="es-ES"/>
                                  </w:rPr>
                                </w:pPr>
                              </w:p>
                              <w:p w14:paraId="772A6FB2" w14:textId="67BC72E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7ADF3F56" w14:textId="343EF4D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982BDE9" w14:textId="77777777" w:rsidR="00870A4E" w:rsidRPr="00870A4E" w:rsidRDefault="00870A4E" w:rsidP="00870A4E"/>
                              <w:p w14:paraId="65381A50" w14:textId="70063741" w:rsidR="00870A4E" w:rsidRPr="00870A4E" w:rsidRDefault="00870A4E" w:rsidP="00870A4E">
                                <w:r>
                                  <w:t>. DIREAC</w:t>
                                </w:r>
                              </w:p>
                              <w:p w14:paraId="329BE731" w14:textId="77777777" w:rsidR="00870A4E" w:rsidRDefault="00870A4E" w:rsidP="00870A4E"/>
                              <w:p w14:paraId="220103FE" w14:textId="3977ECC4" w:rsidR="00870A4E" w:rsidRPr="00870A4E" w:rsidRDefault="00870A4E" w:rsidP="00870A4E">
                                <w:pPr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F4A1AA3" w14:textId="77777777" w:rsidR="00870A4E" w:rsidRDefault="00870A4E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18ECA679" w14:textId="77777777" w:rsidR="00870A4E" w:rsidRDefault="00870A4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49BB3FD5" w14:textId="52B813FC" w:rsidR="00870A4E" w:rsidRDefault="00870A4E">
                                <w:pPr>
                                  <w:pStyle w:val="Ttulo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77D31" id="Rectangle 87" o:spid="_x0000_s1027" style="position:absolute;left:0;text-align:left;margin-left:33.55pt;margin-top:9.4pt;width:303.7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" filled="f" stroked="f">
                    <v:textbox inset="0,0,0,0">
                      <w:txbxContent>
                        <w:p w14:paraId="226CA843" w14:textId="77777777" w:rsidR="00870A4E" w:rsidRDefault="00870A4E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D7FD3C1" w14:textId="77777777" w:rsidR="00870A4E" w:rsidRDefault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6BEB5C8A" w14:textId="019B226D" w:rsidR="00870A4E" w:rsidRPr="00870A4E" w:rsidRDefault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SOLICITUD DE COTIZACIÓN PARA ADJUDICACIÓN DIRECTA</w:t>
                          </w:r>
                        </w:p>
                        <w:p w14:paraId="0770383F" w14:textId="77777777" w:rsidR="00870A4E" w:rsidRPr="00870A4E" w:rsidRDefault="00870A4E" w:rsidP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3"/>
                              <w:lang w:val="es-ES"/>
                            </w:rPr>
                          </w:pPr>
                        </w:p>
                        <w:p w14:paraId="772A6FB2" w14:textId="67BC72E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OFICIALÍA MAYOR DE GOBIERNO.</w:t>
                          </w:r>
                        </w:p>
                        <w:p w14:paraId="7ADF3F56" w14:textId="343EF4D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982BDE9" w14:textId="77777777" w:rsidR="00870A4E" w:rsidRPr="00870A4E" w:rsidRDefault="00870A4E" w:rsidP="00870A4E"/>
                        <w:p w14:paraId="65381A50" w14:textId="70063741" w:rsidR="00870A4E" w:rsidRPr="00870A4E" w:rsidRDefault="00870A4E" w:rsidP="00870A4E">
                          <w:r>
                            <w:t>. DIREAC</w:t>
                          </w:r>
                        </w:p>
                        <w:p w14:paraId="329BE731" w14:textId="77777777" w:rsidR="00870A4E" w:rsidRDefault="00870A4E" w:rsidP="00870A4E"/>
                        <w:p w14:paraId="220103FE" w14:textId="3977ECC4" w:rsidR="00870A4E" w:rsidRPr="00870A4E" w:rsidRDefault="00870A4E" w:rsidP="00870A4E">
                          <w:pPr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F4A1AA3" w14:textId="77777777" w:rsidR="00870A4E" w:rsidRDefault="00870A4E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18ECA679" w14:textId="77777777" w:rsidR="00870A4E" w:rsidRDefault="00870A4E">
                          <w:pPr>
                            <w:rPr>
                              <w:sz w:val="16"/>
                            </w:rPr>
                          </w:pPr>
                        </w:p>
                        <w:p w14:paraId="49BB3FD5" w14:textId="52B813FC" w:rsidR="00870A4E" w:rsidRDefault="00870A4E">
                          <w:pPr>
                            <w:pStyle w:val="Ttulo3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4D32955D" w14:textId="4D09EBDA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53B84966">
                    <wp:simplePos x="0" y="0"/>
                    <wp:positionH relativeFrom="column">
                      <wp:posOffset>-2000116</wp:posOffset>
                    </wp:positionH>
                    <wp:positionV relativeFrom="paragraph">
                      <wp:posOffset>10494</wp:posOffset>
                    </wp:positionV>
                    <wp:extent cx="5514975" cy="822960"/>
                    <wp:effectExtent l="0" t="0" r="0" b="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6C8A8F" id="Freeform_x0020_90" o:spid="_x0000_s1026" style="position:absolute;margin-left:-157.5pt;margin-top:.85pt;width:434.25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35CB1620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sz w:val="30"/>
              <w:lang w:val="es-ES_tradnl" w:eastAsia="es-ES_tradnl"/>
            </w:rPr>
            <w:drawing>
              <wp:anchor distT="0" distB="0" distL="114300" distR="114300" simplePos="0" relativeHeight="251665408" behindDoc="0" locked="0" layoutInCell="1" allowOverlap="1" wp14:anchorId="652FE7B5" wp14:editId="55F3A751">
                <wp:simplePos x="0" y="0"/>
                <wp:positionH relativeFrom="column">
                  <wp:posOffset>-400217</wp:posOffset>
                </wp:positionH>
                <wp:positionV relativeFrom="paragraph">
                  <wp:posOffset>-71588</wp:posOffset>
                </wp:positionV>
                <wp:extent cx="1717412" cy="687472"/>
                <wp:effectExtent l="0" t="0" r="10160" b="0"/>
                <wp:wrapNone/>
                <wp:docPr id="8" name="Imagen 8" descr="../../../../../Downloads/tlaxcal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../../Downloads/tlaxcal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7412" cy="687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272" w:type="dxa"/>
        </w:tcPr>
        <w:p w14:paraId="73B2434C" w14:textId="4293A91A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FBBA732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29D2E23C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10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2016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7469C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54F1"/>
    <w:rsid w:val="000115BD"/>
    <w:rsid w:val="00055D1C"/>
    <w:rsid w:val="00086934"/>
    <w:rsid w:val="000B72D9"/>
    <w:rsid w:val="000E59B6"/>
    <w:rsid w:val="00106D95"/>
    <w:rsid w:val="00110D15"/>
    <w:rsid w:val="00120170"/>
    <w:rsid w:val="00161FFA"/>
    <w:rsid w:val="001908C2"/>
    <w:rsid w:val="001954D3"/>
    <w:rsid w:val="001B01F6"/>
    <w:rsid w:val="001C7EF2"/>
    <w:rsid w:val="001E16E5"/>
    <w:rsid w:val="002409BF"/>
    <w:rsid w:val="002554BF"/>
    <w:rsid w:val="002621F0"/>
    <w:rsid w:val="00297F08"/>
    <w:rsid w:val="002B458F"/>
    <w:rsid w:val="002B50D3"/>
    <w:rsid w:val="002D4E11"/>
    <w:rsid w:val="002F366C"/>
    <w:rsid w:val="0030028F"/>
    <w:rsid w:val="00327D64"/>
    <w:rsid w:val="00335D1D"/>
    <w:rsid w:val="00337089"/>
    <w:rsid w:val="004230B2"/>
    <w:rsid w:val="004460A9"/>
    <w:rsid w:val="004A463C"/>
    <w:rsid w:val="004B355A"/>
    <w:rsid w:val="004C56EF"/>
    <w:rsid w:val="004D0A27"/>
    <w:rsid w:val="004D3789"/>
    <w:rsid w:val="004F261C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6038B0"/>
    <w:rsid w:val="00607A1B"/>
    <w:rsid w:val="0061681D"/>
    <w:rsid w:val="00643134"/>
    <w:rsid w:val="00671AD2"/>
    <w:rsid w:val="00682FAB"/>
    <w:rsid w:val="006B16D6"/>
    <w:rsid w:val="007028A0"/>
    <w:rsid w:val="007042E4"/>
    <w:rsid w:val="00716042"/>
    <w:rsid w:val="00733A40"/>
    <w:rsid w:val="00750B25"/>
    <w:rsid w:val="007660AC"/>
    <w:rsid w:val="007A0A92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903F4B"/>
    <w:rsid w:val="0090560C"/>
    <w:rsid w:val="00906C31"/>
    <w:rsid w:val="00910891"/>
    <w:rsid w:val="00951764"/>
    <w:rsid w:val="009B3BFE"/>
    <w:rsid w:val="00A56138"/>
    <w:rsid w:val="00AC0600"/>
    <w:rsid w:val="00AC19DD"/>
    <w:rsid w:val="00AE7B77"/>
    <w:rsid w:val="00B16DCF"/>
    <w:rsid w:val="00B43537"/>
    <w:rsid w:val="00B50AF4"/>
    <w:rsid w:val="00B63131"/>
    <w:rsid w:val="00BD08CD"/>
    <w:rsid w:val="00BE6B74"/>
    <w:rsid w:val="00C2094C"/>
    <w:rsid w:val="00C22030"/>
    <w:rsid w:val="00C2700C"/>
    <w:rsid w:val="00C33E19"/>
    <w:rsid w:val="00C728A9"/>
    <w:rsid w:val="00C91DB4"/>
    <w:rsid w:val="00CB0D3D"/>
    <w:rsid w:val="00CC0AA3"/>
    <w:rsid w:val="00CE534E"/>
    <w:rsid w:val="00D31B8A"/>
    <w:rsid w:val="00D626BF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7D08"/>
    <w:rsid w:val="00F4651B"/>
    <w:rsid w:val="00F54117"/>
    <w:rsid w:val="00F72045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8B563-3C83-8A41-88A6-E60C0E10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222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31</cp:revision>
  <cp:lastPrinted>2011-06-22T15:18:00Z</cp:lastPrinted>
  <dcterms:created xsi:type="dcterms:W3CDTF">2016-02-09T19:34:00Z</dcterms:created>
  <dcterms:modified xsi:type="dcterms:W3CDTF">2016-09-19T17:41:00Z</dcterms:modified>
</cp:coreProperties>
</file>