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88748788" w:displacedByCustomXml="next"/>
    <w:sdt>
      <w:sdtPr>
        <w:rPr>
          <w:rFonts w:ascii="Times New Roman" w:hAnsi="Times New Roman" w:cs="Times New Roman"/>
          <w:b w:val="0"/>
          <w:bCs w:val="0"/>
          <w:kern w:val="0"/>
          <w:sz w:val="21"/>
          <w:szCs w:val="21"/>
          <w:lang w:val="zh-CN"/>
        </w:rPr>
        <w:id w:val="-1125074859"/>
        <w:docPartObj>
          <w:docPartGallery w:val="Table of Contents"/>
          <w:docPartUnique/>
        </w:docPartObj>
      </w:sdtPr>
      <w:sdtEndPr/>
      <w:sdtContent>
        <w:p w14:paraId="2761A668" w14:textId="2ED35294" w:rsidR="00C93CA9" w:rsidRPr="007324C8" w:rsidRDefault="00FF58C1" w:rsidP="00FF58C1">
          <w:pPr>
            <w:pStyle w:val="1"/>
            <w:jc w:val="center"/>
            <w:rPr>
              <w:rFonts w:ascii="Times New Roman" w:hAnsi="Times New Roman" w:cs="Times New Roman"/>
            </w:rPr>
          </w:pPr>
          <w:r w:rsidRPr="007324C8">
            <w:rPr>
              <w:rFonts w:ascii="Times New Roman" w:hAnsi="Times New Roman" w:cs="Times New Roman"/>
            </w:rPr>
            <w:t>实验</w:t>
          </w:r>
          <w:r w:rsidRPr="007324C8">
            <w:rPr>
              <w:rFonts w:ascii="Times New Roman" w:hAnsi="Times New Roman" w:cs="Times New Roman"/>
            </w:rPr>
            <w:t xml:space="preserve">4 </w:t>
          </w:r>
          <w:r w:rsidRPr="007324C8">
            <w:rPr>
              <w:rFonts w:ascii="Times New Roman" w:hAnsi="Times New Roman" w:cs="Times New Roman"/>
            </w:rPr>
            <w:t>触发器</w:t>
          </w:r>
          <w:bookmarkEnd w:id="0"/>
        </w:p>
        <w:p w14:paraId="4744773B" w14:textId="3390B36B" w:rsidR="008B6610" w:rsidRDefault="00C93CA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7324C8">
            <w:rPr>
              <w:rFonts w:ascii="Times New Roman" w:hAnsi="Times New Roman" w:cs="Times New Roman"/>
              <w:b/>
              <w:bCs/>
              <w:lang w:val="zh-CN"/>
            </w:rPr>
            <w:fldChar w:fldCharType="begin"/>
          </w:r>
          <w:r w:rsidRPr="007324C8">
            <w:rPr>
              <w:rFonts w:ascii="Times New Roman" w:hAnsi="Times New Roman" w:cs="Times New Roman"/>
              <w:b/>
              <w:bCs/>
              <w:lang w:val="zh-CN"/>
            </w:rPr>
            <w:instrText xml:space="preserve"> TOC \o "1-3" \h \z \u </w:instrText>
          </w:r>
          <w:r w:rsidRPr="007324C8">
            <w:rPr>
              <w:rFonts w:ascii="Times New Roman" w:hAnsi="Times New Roman" w:cs="Times New Roman"/>
              <w:b/>
              <w:bCs/>
              <w:lang w:val="zh-CN"/>
            </w:rPr>
            <w:fldChar w:fldCharType="separate"/>
          </w:r>
          <w:hyperlink w:anchor="_Toc88748789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实验</w:t>
            </w:r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 xml:space="preserve">4 </w:t>
            </w:r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触发器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_Toc88748789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1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289EFCC2" w14:textId="296F4DEB" w:rsidR="008B6610" w:rsidRDefault="00DA51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88748790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4.1</w:t>
            </w:r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创建触发器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_Toc88748790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1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76536EA6" w14:textId="63F22932" w:rsidR="008B6610" w:rsidRDefault="00DA5176" w:rsidP="008B661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88748791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语法格式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_Toc88748791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1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79C8BDC7" w14:textId="5ACD6CD0" w:rsidR="008B6610" w:rsidRDefault="00DA5176" w:rsidP="008B661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88748792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参数说明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_Toc88748792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2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252575A7" w14:textId="47AC5E1D" w:rsidR="008B6610" w:rsidRDefault="00DA5176" w:rsidP="008B661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88748793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示例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_Toc88748793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4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291F52F9" w14:textId="596DE137" w:rsidR="008B6610" w:rsidRDefault="00DA51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88748794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4.2</w:t>
            </w:r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修改触发器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_Toc88748794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5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31BEE2FD" w14:textId="598BC4FA" w:rsidR="008B6610" w:rsidRDefault="00DA5176" w:rsidP="008B661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88748795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语法格式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_Toc88748795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5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0316D729" w14:textId="365597EE" w:rsidR="008B6610" w:rsidRDefault="00DA5176" w:rsidP="008B661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88748796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参数说明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_Toc88748796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5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1E48EBCE" w14:textId="34FEC98D" w:rsidR="008B6610" w:rsidRDefault="00DA5176" w:rsidP="008B661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88748797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示例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_Toc88748797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5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6E8B023F" w14:textId="2C9DE2DC" w:rsidR="008B6610" w:rsidRDefault="00DA51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88748798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4.3</w:t>
            </w:r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删除触发器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_Toc88748798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5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65E21582" w14:textId="7A510C4C" w:rsidR="008B6610" w:rsidRDefault="00DA5176" w:rsidP="008B661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88748799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语法格式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_Toc88748799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6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2D600859" w14:textId="705D69D4" w:rsidR="008B6610" w:rsidRDefault="00DA5176" w:rsidP="008B661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88748800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参数说明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_Toc88748800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6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582D1C4A" w14:textId="446945B3" w:rsidR="008B6610" w:rsidRDefault="00DA5176" w:rsidP="008B661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88748801" w:history="1">
            <w:r w:rsidR="008B6610" w:rsidRPr="00E9688D">
              <w:rPr>
                <w:rStyle w:val="a8"/>
                <w:rFonts w:ascii="Times New Roman" w:hAnsi="Times New Roman" w:cs="Times New Roman"/>
                <w:noProof/>
              </w:rPr>
              <w:t>示例</w:t>
            </w:r>
            <w:r w:rsidR="008B6610">
              <w:rPr>
                <w:noProof/>
                <w:webHidden/>
              </w:rPr>
              <w:tab/>
            </w:r>
            <w:r w:rsidR="008B6610">
              <w:rPr>
                <w:noProof/>
                <w:webHidden/>
              </w:rPr>
              <w:fldChar w:fldCharType="begin"/>
            </w:r>
            <w:r w:rsidR="008B6610">
              <w:rPr>
                <w:noProof/>
                <w:webHidden/>
              </w:rPr>
              <w:instrText xml:space="preserve"> PAGEREF _Toc88748801 \h </w:instrText>
            </w:r>
            <w:r w:rsidR="008B6610">
              <w:rPr>
                <w:noProof/>
                <w:webHidden/>
              </w:rPr>
            </w:r>
            <w:r w:rsidR="008B6610">
              <w:rPr>
                <w:noProof/>
                <w:webHidden/>
              </w:rPr>
              <w:fldChar w:fldCharType="separate"/>
            </w:r>
            <w:r w:rsidR="008B6610">
              <w:rPr>
                <w:noProof/>
                <w:webHidden/>
              </w:rPr>
              <w:t>6</w:t>
            </w:r>
            <w:r w:rsidR="008B6610">
              <w:rPr>
                <w:noProof/>
                <w:webHidden/>
              </w:rPr>
              <w:fldChar w:fldCharType="end"/>
            </w:r>
          </w:hyperlink>
        </w:p>
        <w:p w14:paraId="6B31C157" w14:textId="5D3CC649" w:rsidR="00C93CA9" w:rsidRPr="007324C8" w:rsidRDefault="00C93CA9">
          <w:pPr>
            <w:rPr>
              <w:rFonts w:ascii="Times New Roman" w:hAnsi="Times New Roman" w:cs="Times New Roman"/>
            </w:rPr>
          </w:pPr>
          <w:r w:rsidRPr="007324C8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6ED31160" w14:textId="77777777" w:rsidR="00C93CA9" w:rsidRPr="007324C8" w:rsidRDefault="00C93CA9" w:rsidP="00C93CA9">
      <w:pPr>
        <w:rPr>
          <w:rFonts w:ascii="Times New Roman" w:hAnsi="Times New Roman" w:cs="Times New Roman"/>
        </w:rPr>
      </w:pPr>
    </w:p>
    <w:p w14:paraId="4DA70946" w14:textId="1C1BA1AB" w:rsidR="001131BE" w:rsidRPr="007324C8" w:rsidRDefault="001131BE" w:rsidP="00C93CA9">
      <w:pPr>
        <w:rPr>
          <w:rFonts w:ascii="Times New Roman" w:hAnsi="Times New Roman" w:cs="Times New Roman"/>
        </w:rPr>
        <w:sectPr w:rsidR="001131BE" w:rsidRPr="007324C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0E6B9F" w14:textId="77777777" w:rsidR="00992C0F" w:rsidRPr="007324C8" w:rsidRDefault="00992C0F" w:rsidP="001131BE">
      <w:pPr>
        <w:pStyle w:val="1"/>
        <w:jc w:val="center"/>
        <w:rPr>
          <w:rFonts w:ascii="Times New Roman" w:hAnsi="Times New Roman" w:cs="Times New Roman"/>
        </w:rPr>
      </w:pPr>
      <w:bookmarkStart w:id="1" w:name="_Toc88748789"/>
      <w:r w:rsidRPr="007324C8">
        <w:rPr>
          <w:rFonts w:ascii="Times New Roman" w:hAnsi="Times New Roman" w:cs="Times New Roman"/>
        </w:rPr>
        <w:lastRenderedPageBreak/>
        <w:t>实验</w:t>
      </w:r>
      <w:r w:rsidRPr="007324C8">
        <w:rPr>
          <w:rFonts w:ascii="Times New Roman" w:hAnsi="Times New Roman" w:cs="Times New Roman"/>
        </w:rPr>
        <w:t xml:space="preserve">4 </w:t>
      </w:r>
      <w:r w:rsidRPr="007324C8">
        <w:rPr>
          <w:rFonts w:ascii="Times New Roman" w:hAnsi="Times New Roman" w:cs="Times New Roman"/>
        </w:rPr>
        <w:t>触发器</w:t>
      </w:r>
      <w:bookmarkEnd w:id="1"/>
    </w:p>
    <w:p w14:paraId="66436569" w14:textId="77777777" w:rsidR="00992C0F" w:rsidRPr="007324C8" w:rsidRDefault="00992C0F" w:rsidP="00D110ED">
      <w:pPr>
        <w:rPr>
          <w:rFonts w:ascii="Times New Roman" w:hAnsi="Times New Roman" w:cs="Times New Roman"/>
        </w:rPr>
      </w:pPr>
      <w:r w:rsidRPr="007324C8">
        <w:rPr>
          <w:rFonts w:ascii="Times New Roman" w:hAnsi="Times New Roman" w:cs="Times New Roman"/>
        </w:rPr>
        <w:t>（</w:t>
      </w:r>
      <w:r w:rsidRPr="007324C8">
        <w:rPr>
          <w:rFonts w:ascii="Times New Roman" w:hAnsi="Times New Roman" w:cs="Times New Roman"/>
        </w:rPr>
        <w:t>1</w:t>
      </w:r>
      <w:r w:rsidRPr="007324C8">
        <w:rPr>
          <w:rFonts w:ascii="Times New Roman" w:hAnsi="Times New Roman" w:cs="Times New Roman"/>
        </w:rPr>
        <w:t>）实验目的</w:t>
      </w:r>
    </w:p>
    <w:p w14:paraId="42966541" w14:textId="77777777" w:rsidR="00992C0F" w:rsidRPr="007324C8" w:rsidRDefault="00992C0F" w:rsidP="00992C0F">
      <w:pPr>
        <w:spacing w:line="360" w:lineRule="auto"/>
        <w:ind w:firstLine="420"/>
        <w:rPr>
          <w:rFonts w:ascii="Times New Roman" w:hAnsi="Times New Roman" w:cs="Times New Roman"/>
        </w:rPr>
      </w:pPr>
      <w:r w:rsidRPr="007324C8">
        <w:rPr>
          <w:rFonts w:ascii="Times New Roman" w:hAnsi="Times New Roman" w:cs="Times New Roman"/>
        </w:rPr>
        <w:t>掌握数据库触发器的设计和使用方法</w:t>
      </w:r>
    </w:p>
    <w:p w14:paraId="1EB74EF9" w14:textId="77777777" w:rsidR="00992C0F" w:rsidRPr="007324C8" w:rsidRDefault="00992C0F" w:rsidP="00D110ED">
      <w:pPr>
        <w:rPr>
          <w:rFonts w:ascii="Times New Roman" w:hAnsi="Times New Roman" w:cs="Times New Roman"/>
        </w:rPr>
      </w:pPr>
      <w:r w:rsidRPr="007324C8">
        <w:rPr>
          <w:rFonts w:ascii="Times New Roman" w:hAnsi="Times New Roman" w:cs="Times New Roman"/>
        </w:rPr>
        <w:t>（</w:t>
      </w:r>
      <w:r w:rsidRPr="007324C8">
        <w:rPr>
          <w:rFonts w:ascii="Times New Roman" w:hAnsi="Times New Roman" w:cs="Times New Roman"/>
        </w:rPr>
        <w:t>2</w:t>
      </w:r>
      <w:r w:rsidRPr="007324C8">
        <w:rPr>
          <w:rFonts w:ascii="Times New Roman" w:hAnsi="Times New Roman" w:cs="Times New Roman"/>
        </w:rPr>
        <w:t>）实验内容和要求</w:t>
      </w:r>
    </w:p>
    <w:p w14:paraId="795D708F" w14:textId="7269EBFA" w:rsidR="00992C0F" w:rsidRPr="007324C8" w:rsidRDefault="00992C0F" w:rsidP="00992C0F">
      <w:pPr>
        <w:spacing w:line="360" w:lineRule="auto"/>
        <w:ind w:firstLine="420"/>
        <w:rPr>
          <w:rFonts w:ascii="Times New Roman" w:hAnsi="Times New Roman" w:cs="Times New Roman"/>
        </w:rPr>
      </w:pPr>
      <w:r w:rsidRPr="007324C8">
        <w:rPr>
          <w:rFonts w:ascii="Times New Roman" w:hAnsi="Times New Roman" w:cs="Times New Roman"/>
        </w:rPr>
        <w:t>在</w:t>
      </w:r>
      <w:r w:rsidR="00FF58C1">
        <w:rPr>
          <w:rFonts w:ascii="Times New Roman" w:hAnsi="Times New Roman" w:cs="Times New Roman"/>
        </w:rPr>
        <w:t>openGauss</w:t>
      </w:r>
      <w:r w:rsidRPr="007324C8">
        <w:rPr>
          <w:rFonts w:ascii="Times New Roman" w:hAnsi="Times New Roman" w:cs="Times New Roman"/>
        </w:rPr>
        <w:t>数据库上定义</w:t>
      </w:r>
      <w:r w:rsidRPr="007324C8">
        <w:rPr>
          <w:rFonts w:ascii="Times New Roman" w:hAnsi="Times New Roman" w:cs="Times New Roman"/>
        </w:rPr>
        <w:t>BEFORE</w:t>
      </w:r>
      <w:r w:rsidRPr="007324C8">
        <w:rPr>
          <w:rFonts w:ascii="Times New Roman" w:hAnsi="Times New Roman" w:cs="Times New Roman"/>
        </w:rPr>
        <w:t>触发器和</w:t>
      </w:r>
      <w:r w:rsidRPr="007324C8">
        <w:rPr>
          <w:rFonts w:ascii="Times New Roman" w:hAnsi="Times New Roman" w:cs="Times New Roman"/>
        </w:rPr>
        <w:t>AFTER</w:t>
      </w:r>
      <w:r w:rsidRPr="007324C8">
        <w:rPr>
          <w:rFonts w:ascii="Times New Roman" w:hAnsi="Times New Roman" w:cs="Times New Roman"/>
        </w:rPr>
        <w:t>触发器。能够理解不同类型触发器的作用和执行原理，验证触发器的有效性。</w:t>
      </w:r>
    </w:p>
    <w:p w14:paraId="10B41071" w14:textId="77777777" w:rsidR="00FD286D" w:rsidRPr="007324C8" w:rsidRDefault="00FD286D">
      <w:pPr>
        <w:rPr>
          <w:rFonts w:ascii="Times New Roman" w:hAnsi="Times New Roman" w:cs="Times New Roman"/>
        </w:rPr>
      </w:pPr>
    </w:p>
    <w:p w14:paraId="66E78781" w14:textId="77777777" w:rsidR="00992C0F" w:rsidRPr="007324C8" w:rsidRDefault="00E763C2" w:rsidP="00992C0F">
      <w:pPr>
        <w:pStyle w:val="2"/>
        <w:rPr>
          <w:rFonts w:ascii="Times New Roman" w:eastAsia="宋体" w:hAnsi="Times New Roman" w:cs="Times New Roman"/>
        </w:rPr>
      </w:pPr>
      <w:bookmarkStart w:id="2" w:name="_Toc88748790"/>
      <w:r w:rsidRPr="007324C8">
        <w:rPr>
          <w:rFonts w:ascii="Times New Roman" w:eastAsia="宋体" w:hAnsi="Times New Roman" w:cs="Times New Roman"/>
        </w:rPr>
        <w:t>4.1</w:t>
      </w:r>
      <w:r w:rsidR="00992C0F" w:rsidRPr="007324C8">
        <w:rPr>
          <w:rFonts w:ascii="Times New Roman" w:eastAsia="宋体" w:hAnsi="Times New Roman" w:cs="Times New Roman"/>
        </w:rPr>
        <w:t>创建触发器</w:t>
      </w:r>
      <w:bookmarkEnd w:id="2"/>
    </w:p>
    <w:p w14:paraId="43716D8C" w14:textId="77777777" w:rsidR="00430E9E" w:rsidRPr="00430E9E" w:rsidRDefault="00430E9E" w:rsidP="00430E9E">
      <w:pPr>
        <w:rPr>
          <w:b/>
          <w:bCs/>
        </w:rPr>
      </w:pPr>
      <w:r w:rsidRPr="00430E9E">
        <w:rPr>
          <w:rFonts w:hint="eastAsia"/>
          <w:b/>
          <w:bCs/>
        </w:rPr>
        <w:t>功能描述</w:t>
      </w:r>
    </w:p>
    <w:p w14:paraId="71847018" w14:textId="77777777" w:rsidR="00430E9E" w:rsidRPr="00430E9E" w:rsidRDefault="00430E9E" w:rsidP="00430E9E">
      <w:r w:rsidRPr="00430E9E">
        <w:rPr>
          <w:rFonts w:hint="eastAsia"/>
        </w:rPr>
        <w:t>创建一个触发器。</w:t>
      </w:r>
      <w:r w:rsidRPr="00430E9E">
        <w:rPr>
          <w:rFonts w:hint="eastAsia"/>
        </w:rPr>
        <w:t xml:space="preserve"> </w:t>
      </w:r>
      <w:r w:rsidRPr="00430E9E">
        <w:rPr>
          <w:rFonts w:hint="eastAsia"/>
        </w:rPr>
        <w:t>触发器将与指定的表或视图关联，并在特定条件下执行指定的函数。</w:t>
      </w:r>
    </w:p>
    <w:p w14:paraId="00CD3991" w14:textId="77777777" w:rsidR="00430E9E" w:rsidRPr="00430E9E" w:rsidRDefault="00430E9E" w:rsidP="00430E9E">
      <w:pPr>
        <w:rPr>
          <w:b/>
          <w:bCs/>
        </w:rPr>
      </w:pPr>
      <w:r w:rsidRPr="00430E9E">
        <w:rPr>
          <w:rFonts w:hint="eastAsia"/>
          <w:b/>
          <w:bCs/>
        </w:rPr>
        <w:t>注意事项</w:t>
      </w:r>
    </w:p>
    <w:p w14:paraId="5C261211" w14:textId="77777777" w:rsidR="00430E9E" w:rsidRPr="00430E9E" w:rsidRDefault="00430E9E" w:rsidP="00430E9E">
      <w:pPr>
        <w:numPr>
          <w:ilvl w:val="0"/>
          <w:numId w:val="4"/>
        </w:numPr>
      </w:pPr>
      <w:proofErr w:type="gramStart"/>
      <w:r w:rsidRPr="00430E9E">
        <w:rPr>
          <w:rFonts w:hint="eastAsia"/>
        </w:rPr>
        <w:t>当前仅</w:t>
      </w:r>
      <w:proofErr w:type="gramEnd"/>
      <w:r w:rsidRPr="00430E9E">
        <w:rPr>
          <w:rFonts w:hint="eastAsia"/>
        </w:rPr>
        <w:t>支持在普通行存表上创建触发器，不支持</w:t>
      </w:r>
      <w:proofErr w:type="gramStart"/>
      <w:r w:rsidRPr="00430E9E">
        <w:rPr>
          <w:rFonts w:hint="eastAsia"/>
        </w:rPr>
        <w:t>在列存</w:t>
      </w:r>
      <w:proofErr w:type="gramEnd"/>
      <w:r w:rsidRPr="00430E9E">
        <w:rPr>
          <w:rFonts w:hint="eastAsia"/>
        </w:rPr>
        <w:t>表、临时表、</w:t>
      </w:r>
      <w:r w:rsidRPr="00430E9E">
        <w:rPr>
          <w:rFonts w:hint="eastAsia"/>
        </w:rPr>
        <w:t>unlogged</w:t>
      </w:r>
      <w:r w:rsidRPr="00430E9E">
        <w:rPr>
          <w:rFonts w:hint="eastAsia"/>
        </w:rPr>
        <w:t>表等类型表上创建触发器。</w:t>
      </w:r>
    </w:p>
    <w:p w14:paraId="3B8FFE54" w14:textId="77777777" w:rsidR="00430E9E" w:rsidRPr="00430E9E" w:rsidRDefault="00430E9E" w:rsidP="00430E9E">
      <w:pPr>
        <w:numPr>
          <w:ilvl w:val="0"/>
          <w:numId w:val="4"/>
        </w:numPr>
      </w:pPr>
      <w:r w:rsidRPr="00430E9E">
        <w:rPr>
          <w:rFonts w:hint="eastAsia"/>
        </w:rPr>
        <w:t>如果为同一事件定义了多个相同类型的触发器，则按触发器的名称字母顺序触发它们。</w:t>
      </w:r>
    </w:p>
    <w:p w14:paraId="64DC775D" w14:textId="495E0E20" w:rsidR="00430E9E" w:rsidRPr="00430E9E" w:rsidRDefault="00430E9E" w:rsidP="00430E9E">
      <w:pPr>
        <w:numPr>
          <w:ilvl w:val="0"/>
          <w:numId w:val="4"/>
        </w:numPr>
      </w:pPr>
      <w:r w:rsidRPr="00430E9E">
        <w:rPr>
          <w:rFonts w:hint="eastAsia"/>
        </w:rPr>
        <w:t>触发器常用于多表</w:t>
      </w:r>
      <w:proofErr w:type="gramStart"/>
      <w:r w:rsidRPr="00430E9E">
        <w:rPr>
          <w:rFonts w:hint="eastAsia"/>
        </w:rPr>
        <w:t>间数据</w:t>
      </w:r>
      <w:proofErr w:type="gramEnd"/>
      <w:r w:rsidRPr="00430E9E">
        <w:rPr>
          <w:rFonts w:hint="eastAsia"/>
        </w:rPr>
        <w:t>关联同步场景，对</w:t>
      </w:r>
      <w:r w:rsidRPr="00430E9E">
        <w:rPr>
          <w:rFonts w:hint="eastAsia"/>
        </w:rPr>
        <w:t>SQL</w:t>
      </w:r>
      <w:r w:rsidRPr="00430E9E">
        <w:rPr>
          <w:rFonts w:hint="eastAsia"/>
        </w:rPr>
        <w:t>执行性能影响较大，不建议在大数据量同步及对性能要求高的场景中使用。</w:t>
      </w:r>
    </w:p>
    <w:p w14:paraId="212FC7D8" w14:textId="5EF33D1D" w:rsidR="00992C0F" w:rsidRPr="007324C8" w:rsidRDefault="00992C0F" w:rsidP="00517CC8">
      <w:pPr>
        <w:pStyle w:val="3"/>
        <w:rPr>
          <w:rFonts w:ascii="Times New Roman" w:hAnsi="Times New Roman" w:cs="Times New Roman"/>
          <w:sz w:val="24"/>
        </w:rPr>
      </w:pPr>
      <w:bookmarkStart w:id="3" w:name="_Toc88748791"/>
      <w:r w:rsidRPr="007324C8">
        <w:rPr>
          <w:rFonts w:ascii="Times New Roman" w:hAnsi="Times New Roman" w:cs="Times New Roman"/>
          <w:sz w:val="24"/>
        </w:rPr>
        <w:t>语法格式</w:t>
      </w:r>
      <w:bookmarkEnd w:id="3"/>
    </w:p>
    <w:p w14:paraId="514FFE18" w14:textId="77777777" w:rsidR="00430E9E" w:rsidRPr="00430E9E" w:rsidRDefault="00992C0F" w:rsidP="00430E9E">
      <w:pPr>
        <w:rPr>
          <w:rFonts w:ascii="Times New Roman" w:hAnsi="Times New Roman" w:cs="Times New Roman"/>
        </w:rPr>
      </w:pPr>
      <w:r w:rsidRPr="007324C8">
        <w:rPr>
          <w:rFonts w:ascii="Times New Roman" w:hAnsi="Times New Roman" w:cs="Times New Roman"/>
          <w:b/>
          <w:sz w:val="24"/>
        </w:rPr>
        <w:tab/>
      </w:r>
      <w:r w:rsidR="00430E9E" w:rsidRPr="00430E9E">
        <w:rPr>
          <w:rFonts w:ascii="Times New Roman" w:hAnsi="Times New Roman" w:cs="Times New Roman" w:hint="eastAsia"/>
        </w:rPr>
        <w:t xml:space="preserve">CREATE [ </w:t>
      </w:r>
      <w:proofErr w:type="gramStart"/>
      <w:r w:rsidR="00430E9E" w:rsidRPr="00430E9E">
        <w:rPr>
          <w:rFonts w:ascii="Times New Roman" w:hAnsi="Times New Roman" w:cs="Times New Roman" w:hint="eastAsia"/>
        </w:rPr>
        <w:t>CONSTRAINT ]</w:t>
      </w:r>
      <w:proofErr w:type="gramEnd"/>
      <w:r w:rsidR="00430E9E" w:rsidRPr="00430E9E">
        <w:rPr>
          <w:rFonts w:ascii="Times New Roman" w:hAnsi="Times New Roman" w:cs="Times New Roman" w:hint="eastAsia"/>
        </w:rPr>
        <w:t xml:space="preserve"> TRIGGER </w:t>
      </w:r>
      <w:proofErr w:type="spellStart"/>
      <w:r w:rsidR="00430E9E" w:rsidRPr="00430E9E">
        <w:rPr>
          <w:rFonts w:ascii="Times New Roman" w:hAnsi="Times New Roman" w:cs="Times New Roman" w:hint="eastAsia"/>
        </w:rPr>
        <w:t>trigger_name</w:t>
      </w:r>
      <w:proofErr w:type="spellEnd"/>
      <w:r w:rsidR="00430E9E" w:rsidRPr="00430E9E">
        <w:rPr>
          <w:rFonts w:ascii="Times New Roman" w:hAnsi="Times New Roman" w:cs="Times New Roman" w:hint="eastAsia"/>
        </w:rPr>
        <w:t xml:space="preserve"> { BEFORE | AFTER | INSTEAD OF } { event [ OR ... ] }</w:t>
      </w:r>
    </w:p>
    <w:p w14:paraId="04D3C650" w14:textId="77777777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 xml:space="preserve">    ON </w:t>
      </w:r>
      <w:proofErr w:type="spellStart"/>
      <w:r w:rsidRPr="00430E9E">
        <w:rPr>
          <w:rFonts w:ascii="Times New Roman" w:hAnsi="Times New Roman" w:cs="Times New Roman" w:hint="eastAsia"/>
        </w:rPr>
        <w:t>table_name</w:t>
      </w:r>
      <w:proofErr w:type="spellEnd"/>
    </w:p>
    <w:p w14:paraId="4B6BA6DB" w14:textId="77777777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 xml:space="preserve">    [ FROM </w:t>
      </w:r>
      <w:proofErr w:type="spellStart"/>
      <w:r w:rsidRPr="00430E9E">
        <w:rPr>
          <w:rFonts w:ascii="Times New Roman" w:hAnsi="Times New Roman" w:cs="Times New Roman" w:hint="eastAsia"/>
        </w:rPr>
        <w:t>referenced_table_</w:t>
      </w:r>
      <w:proofErr w:type="gramStart"/>
      <w:r w:rsidRPr="00430E9E">
        <w:rPr>
          <w:rFonts w:ascii="Times New Roman" w:hAnsi="Times New Roman" w:cs="Times New Roman" w:hint="eastAsia"/>
        </w:rPr>
        <w:t>name</w:t>
      </w:r>
      <w:proofErr w:type="spellEnd"/>
      <w:r w:rsidRPr="00430E9E">
        <w:rPr>
          <w:rFonts w:ascii="Times New Roman" w:hAnsi="Times New Roman" w:cs="Times New Roman" w:hint="eastAsia"/>
        </w:rPr>
        <w:t xml:space="preserve"> ]</w:t>
      </w:r>
      <w:proofErr w:type="gramEnd"/>
    </w:p>
    <w:p w14:paraId="7BECF772" w14:textId="77777777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 xml:space="preserve">    </w:t>
      </w:r>
      <w:proofErr w:type="gramStart"/>
      <w:r w:rsidRPr="00430E9E">
        <w:rPr>
          <w:rFonts w:ascii="Times New Roman" w:hAnsi="Times New Roman" w:cs="Times New Roman" w:hint="eastAsia"/>
        </w:rPr>
        <w:t>{ NOT</w:t>
      </w:r>
      <w:proofErr w:type="gramEnd"/>
      <w:r w:rsidRPr="00430E9E">
        <w:rPr>
          <w:rFonts w:ascii="Times New Roman" w:hAnsi="Times New Roman" w:cs="Times New Roman" w:hint="eastAsia"/>
        </w:rPr>
        <w:t xml:space="preserve"> DEFERRABLE | [ DEFERRABLE ] { INITIALLY IMMEDIATE | INITIALLY DEFERRED } }</w:t>
      </w:r>
    </w:p>
    <w:p w14:paraId="4CDDD317" w14:textId="77777777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 xml:space="preserve">    [ FOR [ </w:t>
      </w:r>
      <w:proofErr w:type="gramStart"/>
      <w:r w:rsidRPr="00430E9E">
        <w:rPr>
          <w:rFonts w:ascii="Times New Roman" w:hAnsi="Times New Roman" w:cs="Times New Roman" w:hint="eastAsia"/>
        </w:rPr>
        <w:t>EACH ]</w:t>
      </w:r>
      <w:proofErr w:type="gramEnd"/>
      <w:r w:rsidRPr="00430E9E">
        <w:rPr>
          <w:rFonts w:ascii="Times New Roman" w:hAnsi="Times New Roman" w:cs="Times New Roman" w:hint="eastAsia"/>
        </w:rPr>
        <w:t xml:space="preserve"> { ROW | STATEMENT } ]</w:t>
      </w:r>
    </w:p>
    <w:p w14:paraId="74F7EACD" w14:textId="77777777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 xml:space="preserve">    [ WHEN </w:t>
      </w:r>
      <w:proofErr w:type="gramStart"/>
      <w:r w:rsidRPr="00430E9E">
        <w:rPr>
          <w:rFonts w:ascii="Times New Roman" w:hAnsi="Times New Roman" w:cs="Times New Roman" w:hint="eastAsia"/>
        </w:rPr>
        <w:t>( condition</w:t>
      </w:r>
      <w:proofErr w:type="gramEnd"/>
      <w:r w:rsidRPr="00430E9E">
        <w:rPr>
          <w:rFonts w:ascii="Times New Roman" w:hAnsi="Times New Roman" w:cs="Times New Roman" w:hint="eastAsia"/>
        </w:rPr>
        <w:t xml:space="preserve"> ) ]</w:t>
      </w:r>
    </w:p>
    <w:p w14:paraId="65F7A552" w14:textId="77777777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 xml:space="preserve">    EXECUTE PROCEDURE </w:t>
      </w:r>
      <w:proofErr w:type="spellStart"/>
      <w:r w:rsidRPr="00430E9E">
        <w:rPr>
          <w:rFonts w:ascii="Times New Roman" w:hAnsi="Times New Roman" w:cs="Times New Roman" w:hint="eastAsia"/>
        </w:rPr>
        <w:t>function_name</w:t>
      </w:r>
      <w:proofErr w:type="spellEnd"/>
      <w:r w:rsidRPr="00430E9E">
        <w:rPr>
          <w:rFonts w:ascii="Times New Roman" w:hAnsi="Times New Roman" w:cs="Times New Roman" w:hint="eastAsia"/>
        </w:rPr>
        <w:t xml:space="preserve"> </w:t>
      </w:r>
      <w:proofErr w:type="gramStart"/>
      <w:r w:rsidRPr="00430E9E">
        <w:rPr>
          <w:rFonts w:ascii="Times New Roman" w:hAnsi="Times New Roman" w:cs="Times New Roman" w:hint="eastAsia"/>
        </w:rPr>
        <w:t>( arguments</w:t>
      </w:r>
      <w:proofErr w:type="gramEnd"/>
      <w:r w:rsidRPr="00430E9E">
        <w:rPr>
          <w:rFonts w:ascii="Times New Roman" w:hAnsi="Times New Roman" w:cs="Times New Roman" w:hint="eastAsia"/>
        </w:rPr>
        <w:t xml:space="preserve"> );</w:t>
      </w:r>
    </w:p>
    <w:p w14:paraId="688E1586" w14:textId="77777777" w:rsidR="00430E9E" w:rsidRPr="00430E9E" w:rsidRDefault="00430E9E" w:rsidP="00430E9E">
      <w:pPr>
        <w:rPr>
          <w:rFonts w:ascii="Times New Roman" w:hAnsi="Times New Roman" w:cs="Times New Roman"/>
          <w:b/>
        </w:rPr>
      </w:pPr>
      <w:r w:rsidRPr="00430E9E">
        <w:rPr>
          <w:rFonts w:ascii="Times New Roman" w:hAnsi="Times New Roman" w:cs="Times New Roman" w:hint="eastAsia"/>
          <w:b/>
        </w:rPr>
        <w:t>其中</w:t>
      </w:r>
      <w:r w:rsidRPr="00430E9E">
        <w:rPr>
          <w:rFonts w:ascii="Times New Roman" w:hAnsi="Times New Roman" w:cs="Times New Roman" w:hint="eastAsia"/>
          <w:b/>
        </w:rPr>
        <w:t>event</w:t>
      </w:r>
      <w:r w:rsidRPr="00430E9E">
        <w:rPr>
          <w:rFonts w:ascii="Times New Roman" w:hAnsi="Times New Roman" w:cs="Times New Roman" w:hint="eastAsia"/>
          <w:b/>
        </w:rPr>
        <w:t>包含以下几种：</w:t>
      </w:r>
    </w:p>
    <w:p w14:paraId="2DDCB49C" w14:textId="77777777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 xml:space="preserve">    INSERT</w:t>
      </w:r>
    </w:p>
    <w:p w14:paraId="070992FA" w14:textId="77777777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 xml:space="preserve">    UPDATE [ OF </w:t>
      </w:r>
      <w:proofErr w:type="spellStart"/>
      <w:r w:rsidRPr="00430E9E">
        <w:rPr>
          <w:rFonts w:ascii="Times New Roman" w:hAnsi="Times New Roman" w:cs="Times New Roman" w:hint="eastAsia"/>
        </w:rPr>
        <w:t>column_name</w:t>
      </w:r>
      <w:proofErr w:type="spellEnd"/>
      <w:r w:rsidRPr="00430E9E">
        <w:rPr>
          <w:rFonts w:ascii="Times New Roman" w:hAnsi="Times New Roman" w:cs="Times New Roman" w:hint="eastAsia"/>
        </w:rPr>
        <w:t xml:space="preserve"> [, </w:t>
      </w:r>
      <w:proofErr w:type="gramStart"/>
      <w:r w:rsidRPr="00430E9E">
        <w:rPr>
          <w:rFonts w:ascii="Times New Roman" w:hAnsi="Times New Roman" w:cs="Times New Roman" w:hint="eastAsia"/>
        </w:rPr>
        <w:t>... ]</w:t>
      </w:r>
      <w:proofErr w:type="gramEnd"/>
      <w:r w:rsidRPr="00430E9E">
        <w:rPr>
          <w:rFonts w:ascii="Times New Roman" w:hAnsi="Times New Roman" w:cs="Times New Roman" w:hint="eastAsia"/>
        </w:rPr>
        <w:t xml:space="preserve"> ]</w:t>
      </w:r>
    </w:p>
    <w:p w14:paraId="15582D2E" w14:textId="77777777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 xml:space="preserve">    DELETE</w:t>
      </w:r>
    </w:p>
    <w:p w14:paraId="72CA0590" w14:textId="77777777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 xml:space="preserve">    TRUNCATE</w:t>
      </w:r>
    </w:p>
    <w:p w14:paraId="7D29C29F" w14:textId="021A9843" w:rsidR="00992C0F" w:rsidRPr="007324C8" w:rsidRDefault="00992C0F" w:rsidP="00430E9E">
      <w:pPr>
        <w:rPr>
          <w:rFonts w:ascii="Times New Roman" w:hAnsi="Times New Roman" w:cs="Times New Roman"/>
        </w:rPr>
      </w:pPr>
    </w:p>
    <w:p w14:paraId="461C54C8" w14:textId="43FBC892" w:rsidR="00992C0F" w:rsidRPr="007324C8" w:rsidRDefault="00992C0F" w:rsidP="00517CC8">
      <w:pPr>
        <w:pStyle w:val="3"/>
        <w:rPr>
          <w:rFonts w:ascii="Times New Roman" w:hAnsi="Times New Roman" w:cs="Times New Roman"/>
          <w:sz w:val="24"/>
        </w:rPr>
      </w:pPr>
      <w:bookmarkStart w:id="4" w:name="_Toc88748792"/>
      <w:r w:rsidRPr="007324C8">
        <w:rPr>
          <w:rFonts w:ascii="Times New Roman" w:hAnsi="Times New Roman" w:cs="Times New Roman"/>
          <w:sz w:val="24"/>
        </w:rPr>
        <w:lastRenderedPageBreak/>
        <w:t>参数说明</w:t>
      </w:r>
      <w:bookmarkEnd w:id="4"/>
    </w:p>
    <w:p w14:paraId="2DDD2426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  <w:b/>
          <w:bCs/>
        </w:rPr>
        <w:t>CONSTRAINT</w:t>
      </w:r>
    </w:p>
    <w:p w14:paraId="17C093CF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可选项，指定此参数将创建约束触发器，即触发器作为约束来使用。除了可以使用</w:t>
      </w:r>
      <w:r w:rsidRPr="00430E9E">
        <w:rPr>
          <w:rFonts w:ascii="Times New Roman" w:hAnsi="Times New Roman" w:cs="Times New Roman" w:hint="eastAsia"/>
        </w:rPr>
        <w:t>SET CONSTRAINTS</w:t>
      </w:r>
      <w:r w:rsidRPr="00430E9E">
        <w:rPr>
          <w:rFonts w:ascii="Times New Roman" w:hAnsi="Times New Roman" w:cs="Times New Roman" w:hint="eastAsia"/>
        </w:rPr>
        <w:t>调整触发器触发的时间之外，这与常规触发器相同。</w:t>
      </w:r>
      <w:r w:rsidRPr="00430E9E">
        <w:rPr>
          <w:rFonts w:ascii="Times New Roman" w:hAnsi="Times New Roman" w:cs="Times New Roman" w:hint="eastAsia"/>
        </w:rPr>
        <w:t xml:space="preserve"> </w:t>
      </w:r>
      <w:r w:rsidRPr="00430E9E">
        <w:rPr>
          <w:rFonts w:ascii="Times New Roman" w:hAnsi="Times New Roman" w:cs="Times New Roman" w:hint="eastAsia"/>
        </w:rPr>
        <w:t>约束触发器必须是</w:t>
      </w:r>
      <w:r w:rsidRPr="00430E9E">
        <w:rPr>
          <w:rFonts w:ascii="Times New Roman" w:hAnsi="Times New Roman" w:cs="Times New Roman" w:hint="eastAsia"/>
        </w:rPr>
        <w:t>AFTER ROW</w:t>
      </w:r>
      <w:r w:rsidRPr="00430E9E">
        <w:rPr>
          <w:rFonts w:ascii="Times New Roman" w:hAnsi="Times New Roman" w:cs="Times New Roman" w:hint="eastAsia"/>
        </w:rPr>
        <w:t>触发器。</w:t>
      </w:r>
    </w:p>
    <w:p w14:paraId="51F33A0D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30E9E">
        <w:rPr>
          <w:rFonts w:ascii="Times New Roman" w:hAnsi="Times New Roman" w:cs="Times New Roman" w:hint="eastAsia"/>
          <w:b/>
          <w:bCs/>
        </w:rPr>
        <w:t>trigger_name</w:t>
      </w:r>
      <w:proofErr w:type="spellEnd"/>
    </w:p>
    <w:p w14:paraId="7B06D3FE" w14:textId="6D5D6B33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触发器名称，该名称不能限定模式，因为触发器自动继承其所在表的模式，且同一个表的触发器不能重名。</w:t>
      </w:r>
      <w:r w:rsidRPr="00430E9E">
        <w:rPr>
          <w:rFonts w:ascii="Times New Roman" w:hAnsi="Times New Roman" w:cs="Times New Roman" w:hint="eastAsia"/>
        </w:rPr>
        <w:t xml:space="preserve"> </w:t>
      </w:r>
      <w:r w:rsidRPr="00430E9E">
        <w:rPr>
          <w:rFonts w:ascii="Times New Roman" w:hAnsi="Times New Roman" w:cs="Times New Roman" w:hint="eastAsia"/>
        </w:rPr>
        <w:t>对于约束触发器，使用</w:t>
      </w:r>
      <w:r w:rsidRPr="00430E9E">
        <w:rPr>
          <w:rFonts w:ascii="Times New Roman" w:hAnsi="Times New Roman" w:cs="Times New Roman"/>
        </w:rPr>
        <w:t>SET CONSTRAINTS</w:t>
      </w:r>
      <w:r w:rsidRPr="00430E9E">
        <w:rPr>
          <w:rFonts w:ascii="Times New Roman" w:hAnsi="Times New Roman" w:cs="Times New Roman" w:hint="eastAsia"/>
        </w:rPr>
        <w:t>修改触发器行为时也使用此名称。</w:t>
      </w:r>
    </w:p>
    <w:p w14:paraId="4FFFBE38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取值范围：符合标识符命名规范的字符串，且最大长度不超过</w:t>
      </w:r>
      <w:r w:rsidRPr="00430E9E">
        <w:rPr>
          <w:rFonts w:ascii="Times New Roman" w:hAnsi="Times New Roman" w:cs="Times New Roman" w:hint="eastAsia"/>
        </w:rPr>
        <w:t>63</w:t>
      </w:r>
      <w:r w:rsidRPr="00430E9E">
        <w:rPr>
          <w:rFonts w:ascii="Times New Roman" w:hAnsi="Times New Roman" w:cs="Times New Roman" w:hint="eastAsia"/>
        </w:rPr>
        <w:t>个字符。</w:t>
      </w:r>
    </w:p>
    <w:p w14:paraId="2131496E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  <w:b/>
          <w:bCs/>
        </w:rPr>
        <w:t>BEFORE</w:t>
      </w:r>
    </w:p>
    <w:p w14:paraId="7ADAC7B1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触发器函数是在触发事件发生前执行。</w:t>
      </w:r>
    </w:p>
    <w:p w14:paraId="362BBD20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  <w:b/>
          <w:bCs/>
        </w:rPr>
        <w:t>AFTER</w:t>
      </w:r>
    </w:p>
    <w:p w14:paraId="470336C9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触发器函数是在触发事件发生后执行，约束触发器只能指定为</w:t>
      </w:r>
      <w:r w:rsidRPr="00430E9E">
        <w:rPr>
          <w:rFonts w:ascii="Times New Roman" w:hAnsi="Times New Roman" w:cs="Times New Roman" w:hint="eastAsia"/>
        </w:rPr>
        <w:t>AFTER</w:t>
      </w:r>
      <w:r w:rsidRPr="00430E9E">
        <w:rPr>
          <w:rFonts w:ascii="Times New Roman" w:hAnsi="Times New Roman" w:cs="Times New Roman" w:hint="eastAsia"/>
        </w:rPr>
        <w:t>。</w:t>
      </w:r>
    </w:p>
    <w:p w14:paraId="6159A5C4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  <w:b/>
          <w:bCs/>
        </w:rPr>
        <w:t>INSTEAD OF</w:t>
      </w:r>
    </w:p>
    <w:p w14:paraId="47394DDC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触发器函数直接替代触发事件。</w:t>
      </w:r>
    </w:p>
    <w:p w14:paraId="7C6CBBD9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  <w:b/>
          <w:bCs/>
        </w:rPr>
        <w:t>event</w:t>
      </w:r>
    </w:p>
    <w:p w14:paraId="726F663F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启动触发器的事件，取值范围包括：</w:t>
      </w:r>
      <w:r w:rsidRPr="00430E9E">
        <w:rPr>
          <w:rFonts w:ascii="Times New Roman" w:hAnsi="Times New Roman" w:cs="Times New Roman" w:hint="eastAsia"/>
        </w:rPr>
        <w:t>INSERT</w:t>
      </w:r>
      <w:r w:rsidRPr="00430E9E">
        <w:rPr>
          <w:rFonts w:ascii="Times New Roman" w:hAnsi="Times New Roman" w:cs="Times New Roman" w:hint="eastAsia"/>
        </w:rPr>
        <w:t>、</w:t>
      </w:r>
      <w:r w:rsidRPr="00430E9E">
        <w:rPr>
          <w:rFonts w:ascii="Times New Roman" w:hAnsi="Times New Roman" w:cs="Times New Roman" w:hint="eastAsia"/>
        </w:rPr>
        <w:t>UPDATE</w:t>
      </w:r>
      <w:r w:rsidRPr="00430E9E">
        <w:rPr>
          <w:rFonts w:ascii="Times New Roman" w:hAnsi="Times New Roman" w:cs="Times New Roman" w:hint="eastAsia"/>
        </w:rPr>
        <w:t>、</w:t>
      </w:r>
      <w:r w:rsidRPr="00430E9E">
        <w:rPr>
          <w:rFonts w:ascii="Times New Roman" w:hAnsi="Times New Roman" w:cs="Times New Roman" w:hint="eastAsia"/>
        </w:rPr>
        <w:t>DELETE</w:t>
      </w:r>
      <w:r w:rsidRPr="00430E9E">
        <w:rPr>
          <w:rFonts w:ascii="Times New Roman" w:hAnsi="Times New Roman" w:cs="Times New Roman" w:hint="eastAsia"/>
        </w:rPr>
        <w:t>或</w:t>
      </w:r>
      <w:r w:rsidRPr="00430E9E">
        <w:rPr>
          <w:rFonts w:ascii="Times New Roman" w:hAnsi="Times New Roman" w:cs="Times New Roman" w:hint="eastAsia"/>
        </w:rPr>
        <w:t>TRUNCATE</w:t>
      </w:r>
      <w:r w:rsidRPr="00430E9E">
        <w:rPr>
          <w:rFonts w:ascii="Times New Roman" w:hAnsi="Times New Roman" w:cs="Times New Roman" w:hint="eastAsia"/>
        </w:rPr>
        <w:t>，也可以通过</w:t>
      </w:r>
      <w:r w:rsidRPr="00430E9E">
        <w:rPr>
          <w:rFonts w:ascii="Times New Roman" w:hAnsi="Times New Roman" w:cs="Times New Roman" w:hint="eastAsia"/>
        </w:rPr>
        <w:t>OR</w:t>
      </w:r>
      <w:r w:rsidRPr="00430E9E">
        <w:rPr>
          <w:rFonts w:ascii="Times New Roman" w:hAnsi="Times New Roman" w:cs="Times New Roman" w:hint="eastAsia"/>
        </w:rPr>
        <w:t>同时指定多个触发事件。</w:t>
      </w:r>
    </w:p>
    <w:p w14:paraId="36B266D0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对于</w:t>
      </w:r>
      <w:r w:rsidRPr="00430E9E">
        <w:rPr>
          <w:rFonts w:ascii="Times New Roman" w:hAnsi="Times New Roman" w:cs="Times New Roman" w:hint="eastAsia"/>
        </w:rPr>
        <w:t>UPDATE</w:t>
      </w:r>
      <w:r w:rsidRPr="00430E9E">
        <w:rPr>
          <w:rFonts w:ascii="Times New Roman" w:hAnsi="Times New Roman" w:cs="Times New Roman" w:hint="eastAsia"/>
        </w:rPr>
        <w:t>事件类型，可以使用下面语法指</w:t>
      </w:r>
      <w:proofErr w:type="gramStart"/>
      <w:r w:rsidRPr="00430E9E">
        <w:rPr>
          <w:rFonts w:ascii="Times New Roman" w:hAnsi="Times New Roman" w:cs="Times New Roman" w:hint="eastAsia"/>
        </w:rPr>
        <w:t>定列</w:t>
      </w:r>
      <w:proofErr w:type="gramEnd"/>
      <w:r w:rsidRPr="00430E9E">
        <w:rPr>
          <w:rFonts w:ascii="Times New Roman" w:hAnsi="Times New Roman" w:cs="Times New Roman" w:hint="eastAsia"/>
        </w:rPr>
        <w:t>：</w:t>
      </w:r>
    </w:p>
    <w:p w14:paraId="751F1100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 xml:space="preserve">UPDATE OF column_name1 [, column_name2 </w:t>
      </w:r>
      <w:proofErr w:type="gramStart"/>
      <w:r w:rsidRPr="00430E9E">
        <w:rPr>
          <w:rFonts w:ascii="Times New Roman" w:hAnsi="Times New Roman" w:cs="Times New Roman" w:hint="eastAsia"/>
        </w:rPr>
        <w:t>... ]</w:t>
      </w:r>
      <w:proofErr w:type="gramEnd"/>
    </w:p>
    <w:p w14:paraId="43DC2C3A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表示当这些列作为</w:t>
      </w:r>
      <w:r w:rsidRPr="00430E9E">
        <w:rPr>
          <w:rFonts w:ascii="Times New Roman" w:hAnsi="Times New Roman" w:cs="Times New Roman" w:hint="eastAsia"/>
        </w:rPr>
        <w:t>UPDATE</w:t>
      </w:r>
      <w:r w:rsidRPr="00430E9E">
        <w:rPr>
          <w:rFonts w:ascii="Times New Roman" w:hAnsi="Times New Roman" w:cs="Times New Roman" w:hint="eastAsia"/>
        </w:rPr>
        <w:t>语句的目标列时，才会启动触发器，但是</w:t>
      </w:r>
      <w:r w:rsidRPr="00430E9E">
        <w:rPr>
          <w:rFonts w:ascii="Times New Roman" w:hAnsi="Times New Roman" w:cs="Times New Roman" w:hint="eastAsia"/>
        </w:rPr>
        <w:t>INSTEAD OF UPDATE</w:t>
      </w:r>
      <w:r w:rsidRPr="00430E9E">
        <w:rPr>
          <w:rFonts w:ascii="Times New Roman" w:hAnsi="Times New Roman" w:cs="Times New Roman" w:hint="eastAsia"/>
        </w:rPr>
        <w:t>类型不支持指</w:t>
      </w:r>
      <w:proofErr w:type="gramStart"/>
      <w:r w:rsidRPr="00430E9E">
        <w:rPr>
          <w:rFonts w:ascii="Times New Roman" w:hAnsi="Times New Roman" w:cs="Times New Roman" w:hint="eastAsia"/>
        </w:rPr>
        <w:t>定列</w:t>
      </w:r>
      <w:proofErr w:type="gramEnd"/>
      <w:r w:rsidRPr="00430E9E">
        <w:rPr>
          <w:rFonts w:ascii="Times New Roman" w:hAnsi="Times New Roman" w:cs="Times New Roman" w:hint="eastAsia"/>
        </w:rPr>
        <w:t>信息。</w:t>
      </w:r>
    </w:p>
    <w:p w14:paraId="70999764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30E9E">
        <w:rPr>
          <w:rFonts w:ascii="Times New Roman" w:hAnsi="Times New Roman" w:cs="Times New Roman" w:hint="eastAsia"/>
          <w:b/>
          <w:bCs/>
        </w:rPr>
        <w:t>table_name</w:t>
      </w:r>
      <w:proofErr w:type="spellEnd"/>
    </w:p>
    <w:p w14:paraId="4F51CDDD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需要创建触发器的表名称。</w:t>
      </w:r>
    </w:p>
    <w:p w14:paraId="10537EEA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取值范围：数据库中已经存在的表名称。</w:t>
      </w:r>
    </w:p>
    <w:p w14:paraId="6E389280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30E9E">
        <w:rPr>
          <w:rFonts w:ascii="Times New Roman" w:hAnsi="Times New Roman" w:cs="Times New Roman" w:hint="eastAsia"/>
          <w:b/>
          <w:bCs/>
        </w:rPr>
        <w:t>referenced_table_name</w:t>
      </w:r>
      <w:proofErr w:type="spellEnd"/>
    </w:p>
    <w:p w14:paraId="0B591AE2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约束引用的另一个表的名称。</w:t>
      </w:r>
      <w:r w:rsidRPr="00430E9E">
        <w:rPr>
          <w:rFonts w:ascii="Times New Roman" w:hAnsi="Times New Roman" w:cs="Times New Roman" w:hint="eastAsia"/>
        </w:rPr>
        <w:t xml:space="preserve"> </w:t>
      </w:r>
      <w:r w:rsidRPr="00430E9E">
        <w:rPr>
          <w:rFonts w:ascii="Times New Roman" w:hAnsi="Times New Roman" w:cs="Times New Roman" w:hint="eastAsia"/>
        </w:rPr>
        <w:t>只能为约束触发器指定，</w:t>
      </w:r>
      <w:proofErr w:type="gramStart"/>
      <w:r w:rsidRPr="00430E9E">
        <w:rPr>
          <w:rFonts w:ascii="Times New Roman" w:hAnsi="Times New Roman" w:cs="Times New Roman" w:hint="eastAsia"/>
        </w:rPr>
        <w:t>常见于外键约束</w:t>
      </w:r>
      <w:proofErr w:type="gramEnd"/>
      <w:r w:rsidRPr="00430E9E">
        <w:rPr>
          <w:rFonts w:ascii="Times New Roman" w:hAnsi="Times New Roman" w:cs="Times New Roman" w:hint="eastAsia"/>
        </w:rPr>
        <w:t>。</w:t>
      </w:r>
    </w:p>
    <w:p w14:paraId="7469169B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取值范围：数据库中已经存在的表名称。</w:t>
      </w:r>
    </w:p>
    <w:p w14:paraId="7E953596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  <w:b/>
          <w:bCs/>
        </w:rPr>
        <w:t>DEFERRABLE | NOT DEFERRABLE</w:t>
      </w:r>
    </w:p>
    <w:p w14:paraId="3D35B04E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约束触发器的启动时机，</w:t>
      </w:r>
      <w:proofErr w:type="gramStart"/>
      <w:r w:rsidRPr="00430E9E">
        <w:rPr>
          <w:rFonts w:ascii="Times New Roman" w:hAnsi="Times New Roman" w:cs="Times New Roman" w:hint="eastAsia"/>
        </w:rPr>
        <w:t>仅作用</w:t>
      </w:r>
      <w:proofErr w:type="gramEnd"/>
      <w:r w:rsidRPr="00430E9E">
        <w:rPr>
          <w:rFonts w:ascii="Times New Roman" w:hAnsi="Times New Roman" w:cs="Times New Roman" w:hint="eastAsia"/>
        </w:rPr>
        <w:t>于约束触发器。这两个关键字设置该约束是否可推迟。</w:t>
      </w:r>
    </w:p>
    <w:p w14:paraId="1A995620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  <w:b/>
          <w:bCs/>
        </w:rPr>
        <w:t>INITIALLY IMMEDIATE</w:t>
      </w:r>
      <w:r w:rsidRPr="00430E9E">
        <w:rPr>
          <w:rFonts w:ascii="Times New Roman" w:hAnsi="Times New Roman" w:cs="Times New Roman" w:hint="eastAsia"/>
        </w:rPr>
        <w:t xml:space="preserve"> </w:t>
      </w:r>
      <w:r w:rsidRPr="00430E9E">
        <w:rPr>
          <w:rFonts w:ascii="Times New Roman" w:hAnsi="Times New Roman" w:cs="Times New Roman" w:hint="eastAsia"/>
          <w:b/>
          <w:bCs/>
        </w:rPr>
        <w:t>| INITIALLY DEFERRED</w:t>
      </w:r>
    </w:p>
    <w:p w14:paraId="0789C127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如果约束是可推迟的，则这个子句声明检查约束的缺省时间，</w:t>
      </w:r>
      <w:proofErr w:type="gramStart"/>
      <w:r w:rsidRPr="00430E9E">
        <w:rPr>
          <w:rFonts w:ascii="Times New Roman" w:hAnsi="Times New Roman" w:cs="Times New Roman" w:hint="eastAsia"/>
        </w:rPr>
        <w:t>仅作用</w:t>
      </w:r>
      <w:proofErr w:type="gramEnd"/>
      <w:r w:rsidRPr="00430E9E">
        <w:rPr>
          <w:rFonts w:ascii="Times New Roman" w:hAnsi="Times New Roman" w:cs="Times New Roman" w:hint="eastAsia"/>
        </w:rPr>
        <w:t>于约束触发器。</w:t>
      </w:r>
    </w:p>
    <w:p w14:paraId="4CD68E62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  <w:b/>
          <w:bCs/>
        </w:rPr>
        <w:t>FOR EACH ROW | FOR EACH STATEMENT</w:t>
      </w:r>
    </w:p>
    <w:p w14:paraId="5E21280E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触发器的触发频率。</w:t>
      </w:r>
    </w:p>
    <w:p w14:paraId="390A94DA" w14:textId="77777777" w:rsidR="00430E9E" w:rsidRPr="00430E9E" w:rsidRDefault="00430E9E" w:rsidP="00430E9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FOR EACH ROW</w:t>
      </w:r>
      <w:r w:rsidRPr="00430E9E">
        <w:rPr>
          <w:rFonts w:ascii="Times New Roman" w:hAnsi="Times New Roman" w:cs="Times New Roman" w:hint="eastAsia"/>
        </w:rPr>
        <w:t>是指该触发器是受触发事件影响的每一行触发一次。</w:t>
      </w:r>
    </w:p>
    <w:p w14:paraId="65FD3B05" w14:textId="77777777" w:rsidR="00430E9E" w:rsidRPr="00430E9E" w:rsidRDefault="00430E9E" w:rsidP="00430E9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FOR EACH STATEMENT</w:t>
      </w:r>
      <w:r w:rsidRPr="00430E9E">
        <w:rPr>
          <w:rFonts w:ascii="Times New Roman" w:hAnsi="Times New Roman" w:cs="Times New Roman" w:hint="eastAsia"/>
        </w:rPr>
        <w:t>是指该触发器是每个</w:t>
      </w:r>
      <w:r w:rsidRPr="00430E9E">
        <w:rPr>
          <w:rFonts w:ascii="Times New Roman" w:hAnsi="Times New Roman" w:cs="Times New Roman" w:hint="eastAsia"/>
        </w:rPr>
        <w:t>SQL</w:t>
      </w:r>
      <w:r w:rsidRPr="00430E9E">
        <w:rPr>
          <w:rFonts w:ascii="Times New Roman" w:hAnsi="Times New Roman" w:cs="Times New Roman" w:hint="eastAsia"/>
        </w:rPr>
        <w:t>语句只触发一次。</w:t>
      </w:r>
    </w:p>
    <w:p w14:paraId="3ECE2820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未指定时默认值为</w:t>
      </w:r>
      <w:r w:rsidRPr="00430E9E">
        <w:rPr>
          <w:rFonts w:ascii="Times New Roman" w:hAnsi="Times New Roman" w:cs="Times New Roman" w:hint="eastAsia"/>
        </w:rPr>
        <w:t>FOR EACH STATEMENT</w:t>
      </w:r>
      <w:r w:rsidRPr="00430E9E">
        <w:rPr>
          <w:rFonts w:ascii="Times New Roman" w:hAnsi="Times New Roman" w:cs="Times New Roman" w:hint="eastAsia"/>
        </w:rPr>
        <w:t>。约束触发器只能指定为</w:t>
      </w:r>
      <w:r w:rsidRPr="00430E9E">
        <w:rPr>
          <w:rFonts w:ascii="Times New Roman" w:hAnsi="Times New Roman" w:cs="Times New Roman" w:hint="eastAsia"/>
        </w:rPr>
        <w:t>FOR EACH ROW</w:t>
      </w:r>
      <w:r w:rsidRPr="00430E9E">
        <w:rPr>
          <w:rFonts w:ascii="Times New Roman" w:hAnsi="Times New Roman" w:cs="Times New Roman" w:hint="eastAsia"/>
        </w:rPr>
        <w:t>。</w:t>
      </w:r>
    </w:p>
    <w:p w14:paraId="05E63064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  <w:b/>
          <w:bCs/>
        </w:rPr>
        <w:t>condition</w:t>
      </w:r>
    </w:p>
    <w:p w14:paraId="6ADB1ADB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决定是否实际执行触发器函数的条件表达式。当指定</w:t>
      </w:r>
      <w:r w:rsidRPr="00430E9E">
        <w:rPr>
          <w:rFonts w:ascii="Times New Roman" w:hAnsi="Times New Roman" w:cs="Times New Roman" w:hint="eastAsia"/>
        </w:rPr>
        <w:t>WHEN</w:t>
      </w:r>
      <w:r w:rsidRPr="00430E9E">
        <w:rPr>
          <w:rFonts w:ascii="Times New Roman" w:hAnsi="Times New Roman" w:cs="Times New Roman" w:hint="eastAsia"/>
        </w:rPr>
        <w:t>时，只有在条件返回</w:t>
      </w:r>
      <w:r w:rsidRPr="00430E9E">
        <w:rPr>
          <w:rFonts w:ascii="Times New Roman" w:hAnsi="Times New Roman" w:cs="Times New Roman" w:hint="eastAsia"/>
        </w:rPr>
        <w:t>true</w:t>
      </w:r>
      <w:r w:rsidRPr="00430E9E">
        <w:rPr>
          <w:rFonts w:ascii="Times New Roman" w:hAnsi="Times New Roman" w:cs="Times New Roman" w:hint="eastAsia"/>
        </w:rPr>
        <w:t>时才会调用该函数。</w:t>
      </w:r>
    </w:p>
    <w:p w14:paraId="72A23C0A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lastRenderedPageBreak/>
        <w:t>在</w:t>
      </w:r>
      <w:r w:rsidRPr="00430E9E">
        <w:rPr>
          <w:rFonts w:ascii="Times New Roman" w:hAnsi="Times New Roman" w:cs="Times New Roman" w:hint="eastAsia"/>
        </w:rPr>
        <w:t>FOR EACH ROW</w:t>
      </w:r>
      <w:r w:rsidRPr="00430E9E">
        <w:rPr>
          <w:rFonts w:ascii="Times New Roman" w:hAnsi="Times New Roman" w:cs="Times New Roman" w:hint="eastAsia"/>
        </w:rPr>
        <w:t>触发器中，</w:t>
      </w:r>
      <w:r w:rsidRPr="00430E9E">
        <w:rPr>
          <w:rFonts w:ascii="Times New Roman" w:hAnsi="Times New Roman" w:cs="Times New Roman" w:hint="eastAsia"/>
        </w:rPr>
        <w:t>WHEN</w:t>
      </w:r>
      <w:r w:rsidRPr="00430E9E">
        <w:rPr>
          <w:rFonts w:ascii="Times New Roman" w:hAnsi="Times New Roman" w:cs="Times New Roman" w:hint="eastAsia"/>
        </w:rPr>
        <w:t>条件可以通过分别写入</w:t>
      </w:r>
      <w:proofErr w:type="spellStart"/>
      <w:r w:rsidRPr="00430E9E">
        <w:rPr>
          <w:rFonts w:ascii="Times New Roman" w:hAnsi="Times New Roman" w:cs="Times New Roman" w:hint="eastAsia"/>
        </w:rPr>
        <w:t>OLD.column_name</w:t>
      </w:r>
      <w:proofErr w:type="spellEnd"/>
      <w:r w:rsidRPr="00430E9E">
        <w:rPr>
          <w:rFonts w:ascii="Times New Roman" w:hAnsi="Times New Roman" w:cs="Times New Roman" w:hint="eastAsia"/>
        </w:rPr>
        <w:t>或</w:t>
      </w:r>
      <w:proofErr w:type="spellStart"/>
      <w:r w:rsidRPr="00430E9E">
        <w:rPr>
          <w:rFonts w:ascii="Times New Roman" w:hAnsi="Times New Roman" w:cs="Times New Roman" w:hint="eastAsia"/>
        </w:rPr>
        <w:t>NEW.column_name</w:t>
      </w:r>
      <w:proofErr w:type="spellEnd"/>
      <w:r w:rsidRPr="00430E9E">
        <w:rPr>
          <w:rFonts w:ascii="Times New Roman" w:hAnsi="Times New Roman" w:cs="Times New Roman" w:hint="eastAsia"/>
        </w:rPr>
        <w:t>来</w:t>
      </w:r>
      <w:proofErr w:type="gramStart"/>
      <w:r w:rsidRPr="00430E9E">
        <w:rPr>
          <w:rFonts w:ascii="Times New Roman" w:hAnsi="Times New Roman" w:cs="Times New Roman" w:hint="eastAsia"/>
        </w:rPr>
        <w:t>引用旧行或</w:t>
      </w:r>
      <w:proofErr w:type="gramEnd"/>
      <w:r w:rsidRPr="00430E9E">
        <w:rPr>
          <w:rFonts w:ascii="Times New Roman" w:hAnsi="Times New Roman" w:cs="Times New Roman" w:hint="eastAsia"/>
        </w:rPr>
        <w:t>新行值的列。</w:t>
      </w:r>
      <w:r w:rsidRPr="00430E9E">
        <w:rPr>
          <w:rFonts w:ascii="Times New Roman" w:hAnsi="Times New Roman" w:cs="Times New Roman" w:hint="eastAsia"/>
        </w:rPr>
        <w:t xml:space="preserve"> </w:t>
      </w:r>
      <w:r w:rsidRPr="00430E9E">
        <w:rPr>
          <w:rFonts w:ascii="Times New Roman" w:hAnsi="Times New Roman" w:cs="Times New Roman" w:hint="eastAsia"/>
        </w:rPr>
        <w:t>当然，</w:t>
      </w:r>
      <w:r w:rsidRPr="00430E9E">
        <w:rPr>
          <w:rFonts w:ascii="Times New Roman" w:hAnsi="Times New Roman" w:cs="Times New Roman" w:hint="eastAsia"/>
        </w:rPr>
        <w:t>INSERT</w:t>
      </w:r>
      <w:r w:rsidRPr="00430E9E">
        <w:rPr>
          <w:rFonts w:ascii="Times New Roman" w:hAnsi="Times New Roman" w:cs="Times New Roman" w:hint="eastAsia"/>
        </w:rPr>
        <w:t>触发器不能引用</w:t>
      </w:r>
      <w:r w:rsidRPr="00430E9E">
        <w:rPr>
          <w:rFonts w:ascii="Times New Roman" w:hAnsi="Times New Roman" w:cs="Times New Roman" w:hint="eastAsia"/>
        </w:rPr>
        <w:t>OLD</w:t>
      </w:r>
      <w:r w:rsidRPr="00430E9E">
        <w:rPr>
          <w:rFonts w:ascii="Times New Roman" w:hAnsi="Times New Roman" w:cs="Times New Roman" w:hint="eastAsia"/>
        </w:rPr>
        <w:t>和</w:t>
      </w:r>
      <w:r w:rsidRPr="00430E9E">
        <w:rPr>
          <w:rFonts w:ascii="Times New Roman" w:hAnsi="Times New Roman" w:cs="Times New Roman" w:hint="eastAsia"/>
        </w:rPr>
        <w:t>DELETE</w:t>
      </w:r>
      <w:r w:rsidRPr="00430E9E">
        <w:rPr>
          <w:rFonts w:ascii="Times New Roman" w:hAnsi="Times New Roman" w:cs="Times New Roman" w:hint="eastAsia"/>
        </w:rPr>
        <w:t>触发器不能引用</w:t>
      </w:r>
      <w:r w:rsidRPr="00430E9E">
        <w:rPr>
          <w:rFonts w:ascii="Times New Roman" w:hAnsi="Times New Roman" w:cs="Times New Roman" w:hint="eastAsia"/>
        </w:rPr>
        <w:t>NEW</w:t>
      </w:r>
      <w:r w:rsidRPr="00430E9E">
        <w:rPr>
          <w:rFonts w:ascii="Times New Roman" w:hAnsi="Times New Roman" w:cs="Times New Roman" w:hint="eastAsia"/>
        </w:rPr>
        <w:t>。</w:t>
      </w:r>
    </w:p>
    <w:p w14:paraId="54E64ED5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INSTEAD OF</w:t>
      </w:r>
      <w:r w:rsidRPr="00430E9E">
        <w:rPr>
          <w:rFonts w:ascii="Times New Roman" w:hAnsi="Times New Roman" w:cs="Times New Roman" w:hint="eastAsia"/>
        </w:rPr>
        <w:t>触发器不支持</w:t>
      </w:r>
      <w:r w:rsidRPr="00430E9E">
        <w:rPr>
          <w:rFonts w:ascii="Times New Roman" w:hAnsi="Times New Roman" w:cs="Times New Roman" w:hint="eastAsia"/>
        </w:rPr>
        <w:t>WHEN</w:t>
      </w:r>
      <w:r w:rsidRPr="00430E9E">
        <w:rPr>
          <w:rFonts w:ascii="Times New Roman" w:hAnsi="Times New Roman" w:cs="Times New Roman" w:hint="eastAsia"/>
        </w:rPr>
        <w:t>条件。</w:t>
      </w:r>
    </w:p>
    <w:p w14:paraId="226B1D51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WHEN</w:t>
      </w:r>
      <w:r w:rsidRPr="00430E9E">
        <w:rPr>
          <w:rFonts w:ascii="Times New Roman" w:hAnsi="Times New Roman" w:cs="Times New Roman" w:hint="eastAsia"/>
        </w:rPr>
        <w:t>表达式不能包含子查询。</w:t>
      </w:r>
    </w:p>
    <w:p w14:paraId="02508166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对于约束触发器，</w:t>
      </w:r>
      <w:r w:rsidRPr="00430E9E">
        <w:rPr>
          <w:rFonts w:ascii="Times New Roman" w:hAnsi="Times New Roman" w:cs="Times New Roman" w:hint="eastAsia"/>
        </w:rPr>
        <w:t>WHEN</w:t>
      </w:r>
      <w:r w:rsidRPr="00430E9E">
        <w:rPr>
          <w:rFonts w:ascii="Times New Roman" w:hAnsi="Times New Roman" w:cs="Times New Roman" w:hint="eastAsia"/>
        </w:rPr>
        <w:t>条件的评估不会延迟，而是在执行更新操作后立即发生。</w:t>
      </w:r>
      <w:r w:rsidRPr="00430E9E">
        <w:rPr>
          <w:rFonts w:ascii="Times New Roman" w:hAnsi="Times New Roman" w:cs="Times New Roman" w:hint="eastAsia"/>
        </w:rPr>
        <w:t xml:space="preserve"> </w:t>
      </w:r>
      <w:r w:rsidRPr="00430E9E">
        <w:rPr>
          <w:rFonts w:ascii="Times New Roman" w:hAnsi="Times New Roman" w:cs="Times New Roman" w:hint="eastAsia"/>
        </w:rPr>
        <w:t>如果条件返回值不为</w:t>
      </w:r>
      <w:r w:rsidRPr="00430E9E">
        <w:rPr>
          <w:rFonts w:ascii="Times New Roman" w:hAnsi="Times New Roman" w:cs="Times New Roman" w:hint="eastAsia"/>
        </w:rPr>
        <w:t>true</w:t>
      </w:r>
      <w:r w:rsidRPr="00430E9E">
        <w:rPr>
          <w:rFonts w:ascii="Times New Roman" w:hAnsi="Times New Roman" w:cs="Times New Roman" w:hint="eastAsia"/>
        </w:rPr>
        <w:t>，则触发器不会排队等待延迟执行。</w:t>
      </w:r>
    </w:p>
    <w:p w14:paraId="6580D8C7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30E9E">
        <w:rPr>
          <w:rFonts w:ascii="Times New Roman" w:hAnsi="Times New Roman" w:cs="Times New Roman" w:hint="eastAsia"/>
          <w:b/>
          <w:bCs/>
        </w:rPr>
        <w:t>function_name</w:t>
      </w:r>
      <w:proofErr w:type="spellEnd"/>
    </w:p>
    <w:p w14:paraId="1B094960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用户定义的函数，必须声明为不带参数并返回类型为触发器，在触发器触发时执行。</w:t>
      </w:r>
    </w:p>
    <w:p w14:paraId="4E50B4C0" w14:textId="77777777" w:rsidR="00430E9E" w:rsidRPr="00430E9E" w:rsidRDefault="00430E9E" w:rsidP="00430E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  <w:b/>
          <w:bCs/>
        </w:rPr>
        <w:t>arguments</w:t>
      </w:r>
    </w:p>
    <w:p w14:paraId="09331188" w14:textId="77777777" w:rsidR="00430E9E" w:rsidRPr="00430E9E" w:rsidRDefault="00430E9E" w:rsidP="00430E9E">
      <w:pPr>
        <w:ind w:left="420"/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执行触发器时要提供给函数的可选的以逗号分隔的参数列表。参数是文字字符串常量，简单的名称和数字常量也可以写在这里，但它们都将被转换为字符串。</w:t>
      </w:r>
      <w:r w:rsidRPr="00430E9E">
        <w:rPr>
          <w:rFonts w:ascii="Times New Roman" w:hAnsi="Times New Roman" w:cs="Times New Roman" w:hint="eastAsia"/>
        </w:rPr>
        <w:t xml:space="preserve"> </w:t>
      </w:r>
      <w:r w:rsidRPr="00430E9E">
        <w:rPr>
          <w:rFonts w:ascii="Times New Roman" w:hAnsi="Times New Roman" w:cs="Times New Roman" w:hint="eastAsia"/>
        </w:rPr>
        <w:t>请检查触发器函数的实现语言的描述，以了解如何在函数内访问这些参数。</w:t>
      </w:r>
    </w:p>
    <w:p w14:paraId="58637549" w14:textId="77777777" w:rsidR="00430E9E" w:rsidRPr="00430E9E" w:rsidRDefault="00430E9E" w:rsidP="00430E9E">
      <w:pPr>
        <w:rPr>
          <w:rFonts w:ascii="宋体" w:hAnsi="宋体"/>
          <w:sz w:val="24"/>
          <w:szCs w:val="24"/>
        </w:rPr>
      </w:pPr>
      <w:r w:rsidRPr="00430E9E">
        <w:rPr>
          <w:rFonts w:ascii="宋体" w:hAnsi="宋体"/>
          <w:b/>
          <w:bCs/>
          <w:sz w:val="24"/>
          <w:szCs w:val="24"/>
        </w:rPr>
        <w:t xml:space="preserve">表1 </w:t>
      </w:r>
      <w:r w:rsidRPr="00430E9E">
        <w:rPr>
          <w:rFonts w:ascii="宋体" w:hAnsi="宋体"/>
          <w:sz w:val="24"/>
          <w:szCs w:val="24"/>
        </w:rPr>
        <w:t>表和视图上支持的触发器种类：</w:t>
      </w:r>
    </w:p>
    <w:p w14:paraId="530E161B" w14:textId="1622917C" w:rsidR="00BD36E0" w:rsidRDefault="00430E9E" w:rsidP="00992C0F">
      <w:pPr>
        <w:ind w:left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F8FE1A" wp14:editId="71529DF8">
            <wp:extent cx="4678887" cy="1839784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877" cy="18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B3C4" w14:textId="77777777" w:rsidR="00430E9E" w:rsidRPr="00430E9E" w:rsidRDefault="00430E9E" w:rsidP="00430E9E">
      <w:pPr>
        <w:rPr>
          <w:rFonts w:ascii="宋体" w:hAnsi="宋体"/>
          <w:sz w:val="24"/>
          <w:szCs w:val="24"/>
        </w:rPr>
      </w:pPr>
      <w:r w:rsidRPr="00430E9E">
        <w:rPr>
          <w:rFonts w:ascii="宋体" w:hAnsi="宋体"/>
          <w:b/>
          <w:bCs/>
          <w:sz w:val="24"/>
          <w:szCs w:val="24"/>
        </w:rPr>
        <w:t xml:space="preserve">表2 </w:t>
      </w:r>
      <w:r w:rsidRPr="00430E9E">
        <w:rPr>
          <w:rFonts w:ascii="宋体" w:hAnsi="宋体"/>
          <w:sz w:val="24"/>
          <w:szCs w:val="24"/>
        </w:rPr>
        <w:t>PLPGSQL类型触发器函数特殊变量：</w:t>
      </w:r>
    </w:p>
    <w:p w14:paraId="4733ED21" w14:textId="4030AEF5" w:rsidR="00430E9E" w:rsidRPr="00430E9E" w:rsidRDefault="00430E9E" w:rsidP="00992C0F">
      <w:pPr>
        <w:ind w:left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B4BFCD" wp14:editId="44A03432">
            <wp:extent cx="4296114" cy="38135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523" cy="38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DC9A" w14:textId="5AE52085" w:rsidR="00992C0F" w:rsidRPr="007324C8" w:rsidRDefault="00BD36E0" w:rsidP="00517CC8">
      <w:pPr>
        <w:pStyle w:val="3"/>
        <w:rPr>
          <w:rFonts w:ascii="Times New Roman" w:hAnsi="Times New Roman" w:cs="Times New Roman"/>
        </w:rPr>
      </w:pPr>
      <w:bookmarkStart w:id="5" w:name="_Toc88748793"/>
      <w:r w:rsidRPr="007324C8">
        <w:rPr>
          <w:rFonts w:ascii="Times New Roman" w:hAnsi="Times New Roman" w:cs="Times New Roman"/>
        </w:rPr>
        <w:lastRenderedPageBreak/>
        <w:t>示例</w:t>
      </w:r>
      <w:bookmarkEnd w:id="5"/>
    </w:p>
    <w:p w14:paraId="45CA503F" w14:textId="0EE57480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--</w:t>
      </w:r>
      <w:r w:rsidRPr="00430E9E">
        <w:rPr>
          <w:rFonts w:ascii="Times New Roman" w:hAnsi="Times New Roman" w:cs="Times New Roman" w:hint="eastAsia"/>
        </w:rPr>
        <w:t>创建源表及触发表</w:t>
      </w:r>
    </w:p>
    <w:p w14:paraId="7D7547D7" w14:textId="77777777" w:rsidR="00430E9E" w:rsidRPr="009B35AC" w:rsidRDefault="00430E9E" w:rsidP="00430E9E">
      <w:pPr>
        <w:pStyle w:val="a9"/>
        <w:ind w:left="0"/>
        <w:rPr>
          <w:rFonts w:ascii="Times New Roman" w:hAnsi="Times New Roman" w:cs="Times New Roman"/>
          <w:sz w:val="20"/>
        </w:rPr>
      </w:pPr>
      <w:proofErr w:type="spellStart"/>
      <w:r w:rsidRPr="009B35AC">
        <w:rPr>
          <w:rFonts w:ascii="Times New Roman" w:hAnsi="Times New Roman" w:cs="Times New Roman"/>
          <w:sz w:val="20"/>
        </w:rPr>
        <w:t>openGauss</w:t>
      </w:r>
      <w:proofErr w:type="spellEnd"/>
      <w:r w:rsidRPr="009B35AC">
        <w:rPr>
          <w:rFonts w:ascii="Times New Roman" w:hAnsi="Times New Roman" w:cs="Times New Roman"/>
          <w:sz w:val="20"/>
        </w:rPr>
        <w:t xml:space="preserve">=# CREATE TABLE </w:t>
      </w:r>
      <w:proofErr w:type="spellStart"/>
      <w:r w:rsidRPr="009B35AC">
        <w:rPr>
          <w:rFonts w:ascii="Times New Roman" w:hAnsi="Times New Roman" w:cs="Times New Roman"/>
          <w:sz w:val="20"/>
        </w:rPr>
        <w:t>test_trigger_src_</w:t>
      </w:r>
      <w:proofErr w:type="gramStart"/>
      <w:r w:rsidRPr="009B35AC">
        <w:rPr>
          <w:rFonts w:ascii="Times New Roman" w:hAnsi="Times New Roman" w:cs="Times New Roman"/>
          <w:sz w:val="20"/>
        </w:rPr>
        <w:t>tbl</w:t>
      </w:r>
      <w:proofErr w:type="spellEnd"/>
      <w:r w:rsidRPr="009B35AC">
        <w:rPr>
          <w:rFonts w:ascii="Times New Roman" w:hAnsi="Times New Roman" w:cs="Times New Roman"/>
          <w:sz w:val="20"/>
        </w:rPr>
        <w:t>(</w:t>
      </w:r>
      <w:proofErr w:type="gramEnd"/>
      <w:r w:rsidRPr="009B35AC">
        <w:rPr>
          <w:rFonts w:ascii="Times New Roman" w:hAnsi="Times New Roman" w:cs="Times New Roman"/>
          <w:sz w:val="20"/>
        </w:rPr>
        <w:t>id1 INT, id2 INT, id3 INT);</w:t>
      </w:r>
    </w:p>
    <w:p w14:paraId="40934BFF" w14:textId="48F240D3" w:rsidR="00430E9E" w:rsidRPr="009B35AC" w:rsidRDefault="00430E9E" w:rsidP="00430E9E">
      <w:pPr>
        <w:pStyle w:val="a9"/>
        <w:ind w:left="0"/>
        <w:rPr>
          <w:rFonts w:ascii="Times New Roman" w:hAnsi="Times New Roman" w:cs="Times New Roman"/>
          <w:sz w:val="20"/>
        </w:rPr>
      </w:pPr>
      <w:proofErr w:type="spellStart"/>
      <w:r w:rsidRPr="009B35AC">
        <w:rPr>
          <w:rFonts w:ascii="Times New Roman" w:hAnsi="Times New Roman" w:cs="Times New Roman"/>
          <w:sz w:val="20"/>
        </w:rPr>
        <w:t>openGauss</w:t>
      </w:r>
      <w:proofErr w:type="spellEnd"/>
      <w:r w:rsidRPr="009B35AC">
        <w:rPr>
          <w:rFonts w:ascii="Times New Roman" w:hAnsi="Times New Roman" w:cs="Times New Roman"/>
          <w:sz w:val="20"/>
        </w:rPr>
        <w:t xml:space="preserve">=# CREATE TABLE </w:t>
      </w:r>
      <w:proofErr w:type="spellStart"/>
      <w:r w:rsidRPr="009B35AC">
        <w:rPr>
          <w:rFonts w:ascii="Times New Roman" w:hAnsi="Times New Roman" w:cs="Times New Roman"/>
          <w:sz w:val="20"/>
        </w:rPr>
        <w:t>test_trigger_des_</w:t>
      </w:r>
      <w:proofErr w:type="gramStart"/>
      <w:r w:rsidRPr="009B35AC">
        <w:rPr>
          <w:rFonts w:ascii="Times New Roman" w:hAnsi="Times New Roman" w:cs="Times New Roman"/>
          <w:sz w:val="20"/>
        </w:rPr>
        <w:t>tbl</w:t>
      </w:r>
      <w:proofErr w:type="spellEnd"/>
      <w:r w:rsidRPr="009B35AC">
        <w:rPr>
          <w:rFonts w:ascii="Times New Roman" w:hAnsi="Times New Roman" w:cs="Times New Roman"/>
          <w:sz w:val="20"/>
        </w:rPr>
        <w:t>(</w:t>
      </w:r>
      <w:proofErr w:type="gramEnd"/>
      <w:r w:rsidRPr="009B35AC">
        <w:rPr>
          <w:rFonts w:ascii="Times New Roman" w:hAnsi="Times New Roman" w:cs="Times New Roman"/>
          <w:sz w:val="20"/>
        </w:rPr>
        <w:t>id1 INT, id2 INT, id3 INT);</w:t>
      </w:r>
    </w:p>
    <w:p w14:paraId="5092A056" w14:textId="77777777" w:rsidR="00BB4581" w:rsidRDefault="00BB4581" w:rsidP="00430E9E">
      <w:pPr>
        <w:rPr>
          <w:rFonts w:ascii="Times New Roman" w:hAnsi="Times New Roman" w:cs="Times New Roman"/>
        </w:rPr>
      </w:pPr>
    </w:p>
    <w:p w14:paraId="314D524B" w14:textId="77777777" w:rsidR="00BB4581" w:rsidRPr="00BB4581" w:rsidRDefault="00BB4581" w:rsidP="00492A0D">
      <w:pPr>
        <w:rPr>
          <w:rFonts w:ascii="Times New Roman" w:hAnsi="Times New Roman" w:cs="Times New Roman" w:hint="eastAsia"/>
        </w:rPr>
      </w:pPr>
      <w:r w:rsidRPr="00BB4581">
        <w:rPr>
          <w:rFonts w:ascii="Times New Roman" w:hAnsi="Times New Roman" w:cs="Times New Roman" w:hint="eastAsia"/>
        </w:rPr>
        <w:t>--</w:t>
      </w:r>
      <w:r w:rsidRPr="00BB4581">
        <w:rPr>
          <w:rFonts w:ascii="Times New Roman" w:hAnsi="Times New Roman" w:cs="Times New Roman" w:hint="eastAsia"/>
        </w:rPr>
        <w:t>创建触发器函数</w:t>
      </w:r>
    </w:p>
    <w:p w14:paraId="7E5ACCB3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proofErr w:type="spellStart"/>
      <w:r w:rsidRPr="00BB4581">
        <w:rPr>
          <w:rFonts w:ascii="Times New Roman" w:hAnsi="Times New Roman" w:cs="Times New Roman" w:hint="eastAsia"/>
          <w:sz w:val="20"/>
        </w:rPr>
        <w:t>postgres</w:t>
      </w:r>
      <w:proofErr w:type="spellEnd"/>
      <w:r w:rsidRPr="00BB4581">
        <w:rPr>
          <w:rFonts w:ascii="Times New Roman" w:hAnsi="Times New Roman" w:cs="Times New Roman" w:hint="eastAsia"/>
          <w:sz w:val="20"/>
        </w:rPr>
        <w:t xml:space="preserve">=# CREATE OR </w:t>
      </w:r>
      <w:bookmarkStart w:id="6" w:name="_GoBack"/>
      <w:bookmarkEnd w:id="6"/>
      <w:r w:rsidRPr="00BB4581">
        <w:rPr>
          <w:rFonts w:ascii="Times New Roman" w:hAnsi="Times New Roman" w:cs="Times New Roman" w:hint="eastAsia"/>
          <w:sz w:val="20"/>
        </w:rPr>
        <w:t xml:space="preserve">REPLACE FUNCTION </w:t>
      </w:r>
      <w:proofErr w:type="spellStart"/>
      <w:r w:rsidRPr="00BB4581">
        <w:rPr>
          <w:rFonts w:ascii="Times New Roman" w:hAnsi="Times New Roman" w:cs="Times New Roman" w:hint="eastAsia"/>
          <w:sz w:val="20"/>
        </w:rPr>
        <w:t>tri_insert_</w:t>
      </w:r>
      <w:proofErr w:type="gramStart"/>
      <w:r w:rsidRPr="00BB4581">
        <w:rPr>
          <w:rFonts w:ascii="Times New Roman" w:hAnsi="Times New Roman" w:cs="Times New Roman" w:hint="eastAsia"/>
          <w:sz w:val="20"/>
        </w:rPr>
        <w:t>func</w:t>
      </w:r>
      <w:proofErr w:type="spellEnd"/>
      <w:r w:rsidRPr="00BB4581">
        <w:rPr>
          <w:rFonts w:ascii="Times New Roman" w:hAnsi="Times New Roman" w:cs="Times New Roman" w:hint="eastAsia"/>
          <w:sz w:val="20"/>
        </w:rPr>
        <w:t>(</w:t>
      </w:r>
      <w:proofErr w:type="gramEnd"/>
      <w:r w:rsidRPr="00BB4581">
        <w:rPr>
          <w:rFonts w:ascii="Times New Roman" w:hAnsi="Times New Roman" w:cs="Times New Roman" w:hint="eastAsia"/>
          <w:sz w:val="20"/>
        </w:rPr>
        <w:t>) RETURNS TRIGGER AS</w:t>
      </w:r>
    </w:p>
    <w:p w14:paraId="7C6BFDD6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$$</w:t>
      </w:r>
    </w:p>
    <w:p w14:paraId="55F60309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DECLARE</w:t>
      </w:r>
    </w:p>
    <w:p w14:paraId="59DF59B1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BEGIN</w:t>
      </w:r>
    </w:p>
    <w:p w14:paraId="6880CAF1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        INSERT INTO </w:t>
      </w:r>
      <w:proofErr w:type="spellStart"/>
      <w:r w:rsidRPr="00BB4581">
        <w:rPr>
          <w:rFonts w:ascii="Times New Roman" w:hAnsi="Times New Roman" w:cs="Times New Roman" w:hint="eastAsia"/>
          <w:sz w:val="20"/>
        </w:rPr>
        <w:t>test_trigger_des_tbl</w:t>
      </w:r>
      <w:proofErr w:type="spellEnd"/>
      <w:r w:rsidRPr="00BB4581">
        <w:rPr>
          <w:rFonts w:ascii="Times New Roman" w:hAnsi="Times New Roman" w:cs="Times New Roman" w:hint="eastAsia"/>
          <w:sz w:val="20"/>
        </w:rPr>
        <w:t xml:space="preserve"> </w:t>
      </w:r>
      <w:proofErr w:type="gramStart"/>
      <w:r w:rsidRPr="00BB4581">
        <w:rPr>
          <w:rFonts w:ascii="Times New Roman" w:hAnsi="Times New Roman" w:cs="Times New Roman" w:hint="eastAsia"/>
          <w:sz w:val="20"/>
        </w:rPr>
        <w:t>VALUES(</w:t>
      </w:r>
      <w:proofErr w:type="gramEnd"/>
      <w:r w:rsidRPr="00BB4581">
        <w:rPr>
          <w:rFonts w:ascii="Times New Roman" w:hAnsi="Times New Roman" w:cs="Times New Roman" w:hint="eastAsia"/>
          <w:sz w:val="20"/>
        </w:rPr>
        <w:t>NEW.id1, NEW.id2, NEW.id3);</w:t>
      </w:r>
    </w:p>
    <w:p w14:paraId="2FF6721E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        RETURN NEW;</w:t>
      </w:r>
    </w:p>
    <w:p w14:paraId="1C84B853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END</w:t>
      </w:r>
    </w:p>
    <w:p w14:paraId="2AA0104F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$$ LANGUAGE PLPGSQL;</w:t>
      </w:r>
    </w:p>
    <w:p w14:paraId="599E7D77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</w:p>
    <w:p w14:paraId="3040251C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proofErr w:type="spellStart"/>
      <w:r w:rsidRPr="00BB4581">
        <w:rPr>
          <w:rFonts w:ascii="Times New Roman" w:hAnsi="Times New Roman" w:cs="Times New Roman" w:hint="eastAsia"/>
          <w:sz w:val="20"/>
        </w:rPr>
        <w:t>postgres</w:t>
      </w:r>
      <w:proofErr w:type="spellEnd"/>
      <w:r w:rsidRPr="00BB4581">
        <w:rPr>
          <w:rFonts w:ascii="Times New Roman" w:hAnsi="Times New Roman" w:cs="Times New Roman" w:hint="eastAsia"/>
          <w:sz w:val="20"/>
        </w:rPr>
        <w:t xml:space="preserve">=# CREATE OR REPLACE FUNCTION </w:t>
      </w:r>
      <w:proofErr w:type="spellStart"/>
      <w:r w:rsidRPr="00BB4581">
        <w:rPr>
          <w:rFonts w:ascii="Times New Roman" w:hAnsi="Times New Roman" w:cs="Times New Roman" w:hint="eastAsia"/>
          <w:sz w:val="20"/>
        </w:rPr>
        <w:t>tri_update_</w:t>
      </w:r>
      <w:proofErr w:type="gramStart"/>
      <w:r w:rsidRPr="00BB4581">
        <w:rPr>
          <w:rFonts w:ascii="Times New Roman" w:hAnsi="Times New Roman" w:cs="Times New Roman" w:hint="eastAsia"/>
          <w:sz w:val="20"/>
        </w:rPr>
        <w:t>func</w:t>
      </w:r>
      <w:proofErr w:type="spellEnd"/>
      <w:r w:rsidRPr="00BB4581">
        <w:rPr>
          <w:rFonts w:ascii="Times New Roman" w:hAnsi="Times New Roman" w:cs="Times New Roman" w:hint="eastAsia"/>
          <w:sz w:val="20"/>
        </w:rPr>
        <w:t>(</w:t>
      </w:r>
      <w:proofErr w:type="gramEnd"/>
      <w:r w:rsidRPr="00BB4581">
        <w:rPr>
          <w:rFonts w:ascii="Times New Roman" w:hAnsi="Times New Roman" w:cs="Times New Roman" w:hint="eastAsia"/>
          <w:sz w:val="20"/>
        </w:rPr>
        <w:t>) RETURNS TRIGGER AS</w:t>
      </w:r>
    </w:p>
    <w:p w14:paraId="27DC65B6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$$</w:t>
      </w:r>
    </w:p>
    <w:p w14:paraId="4D36B5FB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DECLARE</w:t>
      </w:r>
    </w:p>
    <w:p w14:paraId="46F0473C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BEGIN</w:t>
      </w:r>
    </w:p>
    <w:p w14:paraId="0AE9959A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        UPDATE </w:t>
      </w:r>
      <w:proofErr w:type="spellStart"/>
      <w:r w:rsidRPr="00BB4581">
        <w:rPr>
          <w:rFonts w:ascii="Times New Roman" w:hAnsi="Times New Roman" w:cs="Times New Roman" w:hint="eastAsia"/>
          <w:sz w:val="20"/>
        </w:rPr>
        <w:t>test_trigger_des_tbl</w:t>
      </w:r>
      <w:proofErr w:type="spellEnd"/>
      <w:r w:rsidRPr="00BB4581">
        <w:rPr>
          <w:rFonts w:ascii="Times New Roman" w:hAnsi="Times New Roman" w:cs="Times New Roman" w:hint="eastAsia"/>
          <w:sz w:val="20"/>
        </w:rPr>
        <w:t xml:space="preserve"> SET id3 = NEW.id3 WHERE id1=OLD.id1;</w:t>
      </w:r>
    </w:p>
    <w:p w14:paraId="3E1CEF64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        RETURN OLD;</w:t>
      </w:r>
    </w:p>
    <w:p w14:paraId="77189CE0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END</w:t>
      </w:r>
    </w:p>
    <w:p w14:paraId="06473D82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$$ LANGUAGE PLPGSQL;</w:t>
      </w:r>
    </w:p>
    <w:p w14:paraId="760F48B7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</w:p>
    <w:p w14:paraId="43657FEE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proofErr w:type="spellStart"/>
      <w:r w:rsidRPr="00BB4581">
        <w:rPr>
          <w:rFonts w:ascii="Times New Roman" w:hAnsi="Times New Roman" w:cs="Times New Roman" w:hint="eastAsia"/>
          <w:sz w:val="20"/>
        </w:rPr>
        <w:t>postgres</w:t>
      </w:r>
      <w:proofErr w:type="spellEnd"/>
      <w:r w:rsidRPr="00BB4581">
        <w:rPr>
          <w:rFonts w:ascii="Times New Roman" w:hAnsi="Times New Roman" w:cs="Times New Roman" w:hint="eastAsia"/>
          <w:sz w:val="20"/>
        </w:rPr>
        <w:t>=# CREATE OR REPLACE FUNCTION TRI_DELETE_</w:t>
      </w:r>
      <w:proofErr w:type="gramStart"/>
      <w:r w:rsidRPr="00BB4581">
        <w:rPr>
          <w:rFonts w:ascii="Times New Roman" w:hAnsi="Times New Roman" w:cs="Times New Roman" w:hint="eastAsia"/>
          <w:sz w:val="20"/>
        </w:rPr>
        <w:t>FUNC(</w:t>
      </w:r>
      <w:proofErr w:type="gramEnd"/>
      <w:r w:rsidRPr="00BB4581">
        <w:rPr>
          <w:rFonts w:ascii="Times New Roman" w:hAnsi="Times New Roman" w:cs="Times New Roman" w:hint="eastAsia"/>
          <w:sz w:val="20"/>
        </w:rPr>
        <w:t>) RETURNS TRIGGER AS</w:t>
      </w:r>
    </w:p>
    <w:p w14:paraId="27E99339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$$</w:t>
      </w:r>
    </w:p>
    <w:p w14:paraId="46C1A94E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DECLARE</w:t>
      </w:r>
    </w:p>
    <w:p w14:paraId="0E88E6A3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BEGIN</w:t>
      </w:r>
    </w:p>
    <w:p w14:paraId="3504B1C3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        DELETE FROM </w:t>
      </w:r>
      <w:proofErr w:type="spellStart"/>
      <w:r w:rsidRPr="00BB4581">
        <w:rPr>
          <w:rFonts w:ascii="Times New Roman" w:hAnsi="Times New Roman" w:cs="Times New Roman" w:hint="eastAsia"/>
          <w:sz w:val="20"/>
        </w:rPr>
        <w:t>test_trigger_des_tbl</w:t>
      </w:r>
      <w:proofErr w:type="spellEnd"/>
      <w:r w:rsidRPr="00BB4581">
        <w:rPr>
          <w:rFonts w:ascii="Times New Roman" w:hAnsi="Times New Roman" w:cs="Times New Roman" w:hint="eastAsia"/>
          <w:sz w:val="20"/>
        </w:rPr>
        <w:t xml:space="preserve"> WHERE id1=OLD.id1;</w:t>
      </w:r>
    </w:p>
    <w:p w14:paraId="102468AC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        RETURN OLD;</w:t>
      </w:r>
    </w:p>
    <w:p w14:paraId="5FD0585D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END</w:t>
      </w:r>
    </w:p>
    <w:p w14:paraId="56DAC55F" w14:textId="77777777" w:rsidR="00BB4581" w:rsidRPr="00BB4581" w:rsidRDefault="00BB4581" w:rsidP="00BB4581">
      <w:pPr>
        <w:pStyle w:val="a9"/>
        <w:ind w:left="0"/>
        <w:rPr>
          <w:rFonts w:ascii="Times New Roman" w:hAnsi="Times New Roman" w:cs="Times New Roman" w:hint="eastAsia"/>
          <w:sz w:val="20"/>
        </w:rPr>
      </w:pPr>
      <w:r w:rsidRPr="00BB4581">
        <w:rPr>
          <w:rFonts w:ascii="Times New Roman" w:hAnsi="Times New Roman" w:cs="Times New Roman" w:hint="eastAsia"/>
          <w:sz w:val="20"/>
        </w:rPr>
        <w:t xml:space="preserve">           $$ LANGUAGE PLPGSQL;</w:t>
      </w:r>
    </w:p>
    <w:p w14:paraId="2ACB0861" w14:textId="77777777" w:rsidR="00BB4581" w:rsidRPr="00BB4581" w:rsidRDefault="00BB4581" w:rsidP="00430E9E">
      <w:pPr>
        <w:rPr>
          <w:rFonts w:ascii="Times New Roman" w:hAnsi="Times New Roman" w:cs="Times New Roman"/>
        </w:rPr>
      </w:pPr>
    </w:p>
    <w:p w14:paraId="6DD73CAB" w14:textId="241DEAF2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--</w:t>
      </w:r>
      <w:r w:rsidRPr="00430E9E">
        <w:rPr>
          <w:rFonts w:ascii="Times New Roman" w:hAnsi="Times New Roman" w:cs="Times New Roman" w:hint="eastAsia"/>
        </w:rPr>
        <w:t>创建</w:t>
      </w:r>
      <w:r w:rsidRPr="00430E9E">
        <w:rPr>
          <w:rFonts w:ascii="Times New Roman" w:hAnsi="Times New Roman" w:cs="Times New Roman" w:hint="eastAsia"/>
        </w:rPr>
        <w:t>INSERT</w:t>
      </w:r>
      <w:r w:rsidRPr="00430E9E">
        <w:rPr>
          <w:rFonts w:ascii="Times New Roman" w:hAnsi="Times New Roman" w:cs="Times New Roman" w:hint="eastAsia"/>
        </w:rPr>
        <w:t>触发器</w:t>
      </w:r>
    </w:p>
    <w:p w14:paraId="753F4D73" w14:textId="77777777" w:rsidR="00430E9E" w:rsidRPr="009B35AC" w:rsidRDefault="00430E9E" w:rsidP="00430E9E">
      <w:pPr>
        <w:pStyle w:val="a9"/>
        <w:ind w:left="0"/>
        <w:rPr>
          <w:rFonts w:ascii="Times New Roman" w:hAnsi="Times New Roman" w:cs="Times New Roman"/>
          <w:sz w:val="20"/>
        </w:rPr>
      </w:pPr>
      <w:proofErr w:type="spellStart"/>
      <w:r w:rsidRPr="009B35AC">
        <w:rPr>
          <w:rFonts w:ascii="Times New Roman" w:hAnsi="Times New Roman" w:cs="Times New Roman" w:hint="eastAsia"/>
          <w:sz w:val="20"/>
        </w:rPr>
        <w:t>openGauss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=# CREATE TRIGGER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insert_trigger</w:t>
      </w:r>
      <w:proofErr w:type="spellEnd"/>
    </w:p>
    <w:p w14:paraId="188B332F" w14:textId="77777777" w:rsidR="00430E9E" w:rsidRPr="009B35AC" w:rsidRDefault="00430E9E" w:rsidP="00430E9E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           BEFORE INSERT ON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</w:p>
    <w:p w14:paraId="2F375609" w14:textId="77777777" w:rsidR="00430E9E" w:rsidRPr="009B35AC" w:rsidRDefault="00430E9E" w:rsidP="00430E9E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           FOR EACH ROW</w:t>
      </w:r>
    </w:p>
    <w:p w14:paraId="78EC6771" w14:textId="77777777" w:rsidR="00430E9E" w:rsidRPr="009B35AC" w:rsidRDefault="00430E9E" w:rsidP="00430E9E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           EXECUTE PROCEDURE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tri_insert_</w:t>
      </w:r>
      <w:proofErr w:type="gramStart"/>
      <w:r w:rsidRPr="009B35AC">
        <w:rPr>
          <w:rFonts w:ascii="Times New Roman" w:hAnsi="Times New Roman" w:cs="Times New Roman" w:hint="eastAsia"/>
          <w:sz w:val="20"/>
        </w:rPr>
        <w:t>func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>(</w:t>
      </w:r>
      <w:proofErr w:type="gramEnd"/>
      <w:r w:rsidRPr="009B35AC">
        <w:rPr>
          <w:rFonts w:ascii="Times New Roman" w:hAnsi="Times New Roman" w:cs="Times New Roman" w:hint="eastAsia"/>
          <w:sz w:val="20"/>
        </w:rPr>
        <w:t>);</w:t>
      </w:r>
    </w:p>
    <w:p w14:paraId="20494187" w14:textId="77777777" w:rsidR="00430E9E" w:rsidRPr="00430E9E" w:rsidRDefault="00430E9E" w:rsidP="00430E9E">
      <w:pPr>
        <w:rPr>
          <w:rFonts w:ascii="Times New Roman" w:hAnsi="Times New Roman" w:cs="Times New Roman"/>
        </w:rPr>
      </w:pPr>
    </w:p>
    <w:p w14:paraId="3563AC0A" w14:textId="77777777" w:rsidR="00430E9E" w:rsidRPr="00430E9E" w:rsidRDefault="00430E9E" w:rsidP="00430E9E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--</w:t>
      </w:r>
      <w:r w:rsidRPr="00430E9E">
        <w:rPr>
          <w:rFonts w:ascii="Times New Roman" w:hAnsi="Times New Roman" w:cs="Times New Roman" w:hint="eastAsia"/>
        </w:rPr>
        <w:t>创建</w:t>
      </w:r>
      <w:r w:rsidRPr="00430E9E">
        <w:rPr>
          <w:rFonts w:ascii="Times New Roman" w:hAnsi="Times New Roman" w:cs="Times New Roman" w:hint="eastAsia"/>
        </w:rPr>
        <w:t>UPDATE</w:t>
      </w:r>
      <w:r w:rsidRPr="00430E9E">
        <w:rPr>
          <w:rFonts w:ascii="Times New Roman" w:hAnsi="Times New Roman" w:cs="Times New Roman" w:hint="eastAsia"/>
        </w:rPr>
        <w:t>触发器</w:t>
      </w:r>
    </w:p>
    <w:p w14:paraId="4BCBC6DC" w14:textId="77777777" w:rsidR="00430E9E" w:rsidRPr="009B35AC" w:rsidRDefault="00430E9E" w:rsidP="00430E9E">
      <w:pPr>
        <w:pStyle w:val="a9"/>
        <w:ind w:left="0"/>
        <w:rPr>
          <w:rFonts w:ascii="Times New Roman" w:hAnsi="Times New Roman" w:cs="Times New Roman"/>
          <w:sz w:val="20"/>
        </w:rPr>
      </w:pPr>
      <w:proofErr w:type="spellStart"/>
      <w:r w:rsidRPr="009B35AC">
        <w:rPr>
          <w:rFonts w:ascii="Times New Roman" w:hAnsi="Times New Roman" w:cs="Times New Roman" w:hint="eastAsia"/>
          <w:sz w:val="20"/>
        </w:rPr>
        <w:t>openGauss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=# CREATE TRIGGER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update_trigger</w:t>
      </w:r>
      <w:proofErr w:type="spellEnd"/>
    </w:p>
    <w:p w14:paraId="6398CDD8" w14:textId="77777777" w:rsidR="00430E9E" w:rsidRPr="009B35AC" w:rsidRDefault="00430E9E" w:rsidP="00430E9E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           AFTER UPDATE ON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  </w:t>
      </w:r>
    </w:p>
    <w:p w14:paraId="781DD532" w14:textId="77777777" w:rsidR="00430E9E" w:rsidRPr="009B35AC" w:rsidRDefault="00430E9E" w:rsidP="00430E9E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           FOR EACH ROW</w:t>
      </w:r>
    </w:p>
    <w:p w14:paraId="2B88D76D" w14:textId="77777777" w:rsidR="00430E9E" w:rsidRPr="009B35AC" w:rsidRDefault="00430E9E" w:rsidP="00430E9E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           EXECUTE PROCEDURE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tri_update_</w:t>
      </w:r>
      <w:proofErr w:type="gramStart"/>
      <w:r w:rsidRPr="009B35AC">
        <w:rPr>
          <w:rFonts w:ascii="Times New Roman" w:hAnsi="Times New Roman" w:cs="Times New Roman" w:hint="eastAsia"/>
          <w:sz w:val="20"/>
        </w:rPr>
        <w:t>func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>(</w:t>
      </w:r>
      <w:proofErr w:type="gramEnd"/>
      <w:r w:rsidRPr="009B35AC">
        <w:rPr>
          <w:rFonts w:ascii="Times New Roman" w:hAnsi="Times New Roman" w:cs="Times New Roman" w:hint="eastAsia"/>
          <w:sz w:val="20"/>
        </w:rPr>
        <w:t>);</w:t>
      </w:r>
    </w:p>
    <w:p w14:paraId="1827E381" w14:textId="50D33D80" w:rsidR="008B6610" w:rsidRPr="00430E9E" w:rsidRDefault="008B6610" w:rsidP="008B6610">
      <w:pPr>
        <w:rPr>
          <w:rFonts w:ascii="Times New Roman" w:hAnsi="Times New Roman" w:cs="Times New Roman"/>
        </w:rPr>
      </w:pPr>
    </w:p>
    <w:p w14:paraId="4D4F80E9" w14:textId="77777777" w:rsidR="008B6610" w:rsidRPr="00430E9E" w:rsidRDefault="008B6610" w:rsidP="008B6610">
      <w:pPr>
        <w:rPr>
          <w:rFonts w:ascii="Times New Roman" w:hAnsi="Times New Roman" w:cs="Times New Roman"/>
        </w:rPr>
      </w:pPr>
      <w:r w:rsidRPr="00430E9E">
        <w:rPr>
          <w:rFonts w:ascii="Times New Roman" w:hAnsi="Times New Roman" w:cs="Times New Roman" w:hint="eastAsia"/>
        </w:rPr>
        <w:t>--</w:t>
      </w:r>
      <w:r w:rsidRPr="00430E9E">
        <w:rPr>
          <w:rFonts w:ascii="Times New Roman" w:hAnsi="Times New Roman" w:cs="Times New Roman" w:hint="eastAsia"/>
        </w:rPr>
        <w:t>创建</w:t>
      </w:r>
      <w:r w:rsidRPr="00430E9E">
        <w:rPr>
          <w:rFonts w:ascii="Times New Roman" w:hAnsi="Times New Roman" w:cs="Times New Roman" w:hint="eastAsia"/>
        </w:rPr>
        <w:t>DELETE</w:t>
      </w:r>
      <w:r w:rsidRPr="00430E9E">
        <w:rPr>
          <w:rFonts w:ascii="Times New Roman" w:hAnsi="Times New Roman" w:cs="Times New Roman" w:hint="eastAsia"/>
        </w:rPr>
        <w:t>触发器</w:t>
      </w:r>
    </w:p>
    <w:p w14:paraId="7E115B8F" w14:textId="77777777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proofErr w:type="spellStart"/>
      <w:r w:rsidRPr="009B35AC">
        <w:rPr>
          <w:rFonts w:ascii="Times New Roman" w:hAnsi="Times New Roman" w:cs="Times New Roman" w:hint="eastAsia"/>
          <w:sz w:val="20"/>
        </w:rPr>
        <w:lastRenderedPageBreak/>
        <w:t>openGauss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=# CREATE TRIGGER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delete_trigger</w:t>
      </w:r>
      <w:proofErr w:type="spellEnd"/>
    </w:p>
    <w:p w14:paraId="7AF272E2" w14:textId="77777777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           BEFORE DELETE ON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</w:p>
    <w:p w14:paraId="422E44B5" w14:textId="77777777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           FOR EACH ROW</w:t>
      </w:r>
    </w:p>
    <w:p w14:paraId="040EB04B" w14:textId="77777777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           EXECUTE PROCEDURE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tri_delete_</w:t>
      </w:r>
      <w:proofErr w:type="gramStart"/>
      <w:r w:rsidRPr="009B35AC">
        <w:rPr>
          <w:rFonts w:ascii="Times New Roman" w:hAnsi="Times New Roman" w:cs="Times New Roman" w:hint="eastAsia"/>
          <w:sz w:val="20"/>
        </w:rPr>
        <w:t>func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>(</w:t>
      </w:r>
      <w:proofErr w:type="gramEnd"/>
      <w:r w:rsidRPr="009B35AC">
        <w:rPr>
          <w:rFonts w:ascii="Times New Roman" w:hAnsi="Times New Roman" w:cs="Times New Roman" w:hint="eastAsia"/>
          <w:sz w:val="20"/>
        </w:rPr>
        <w:t>);</w:t>
      </w:r>
    </w:p>
    <w:p w14:paraId="46F5B1A7" w14:textId="75A2EB47" w:rsidR="008B6610" w:rsidRDefault="008B6610" w:rsidP="00430E9E">
      <w:pPr>
        <w:rPr>
          <w:rFonts w:ascii="Times New Roman" w:hAnsi="Times New Roman" w:cs="Times New Roman"/>
        </w:rPr>
      </w:pPr>
    </w:p>
    <w:p w14:paraId="303E995E" w14:textId="77777777" w:rsidR="008B6610" w:rsidRPr="008B6610" w:rsidRDefault="008B6610" w:rsidP="008B6610">
      <w:pPr>
        <w:rPr>
          <w:rFonts w:ascii="Times New Roman" w:hAnsi="Times New Roman" w:cs="Times New Roman"/>
        </w:rPr>
      </w:pPr>
      <w:r w:rsidRPr="008B6610">
        <w:rPr>
          <w:rFonts w:ascii="Times New Roman" w:hAnsi="Times New Roman" w:cs="Times New Roman" w:hint="eastAsia"/>
        </w:rPr>
        <w:t>--</w:t>
      </w:r>
      <w:r w:rsidRPr="008B6610">
        <w:rPr>
          <w:rFonts w:ascii="Times New Roman" w:hAnsi="Times New Roman" w:cs="Times New Roman" w:hint="eastAsia"/>
        </w:rPr>
        <w:t>执行</w:t>
      </w:r>
      <w:r w:rsidRPr="008B6610">
        <w:rPr>
          <w:rFonts w:ascii="Times New Roman" w:hAnsi="Times New Roman" w:cs="Times New Roman" w:hint="eastAsia"/>
        </w:rPr>
        <w:t>INSERT</w:t>
      </w:r>
      <w:r w:rsidRPr="008B6610">
        <w:rPr>
          <w:rFonts w:ascii="Times New Roman" w:hAnsi="Times New Roman" w:cs="Times New Roman" w:hint="eastAsia"/>
        </w:rPr>
        <w:t>触发事件并检查触发结果</w:t>
      </w:r>
    </w:p>
    <w:p w14:paraId="6C8E83F0" w14:textId="77777777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proofErr w:type="spellStart"/>
      <w:r w:rsidRPr="009B35AC">
        <w:rPr>
          <w:rFonts w:ascii="Times New Roman" w:hAnsi="Times New Roman" w:cs="Times New Roman" w:hint="eastAsia"/>
          <w:sz w:val="20"/>
        </w:rPr>
        <w:t>openGauss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=# INSERT INTO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 </w:t>
      </w:r>
      <w:proofErr w:type="gramStart"/>
      <w:r w:rsidRPr="009B35AC">
        <w:rPr>
          <w:rFonts w:ascii="Times New Roman" w:hAnsi="Times New Roman" w:cs="Times New Roman" w:hint="eastAsia"/>
          <w:sz w:val="20"/>
        </w:rPr>
        <w:t>VALUES(</w:t>
      </w:r>
      <w:proofErr w:type="gramEnd"/>
      <w:r w:rsidRPr="009B35AC">
        <w:rPr>
          <w:rFonts w:ascii="Times New Roman" w:hAnsi="Times New Roman" w:cs="Times New Roman" w:hint="eastAsia"/>
          <w:sz w:val="20"/>
        </w:rPr>
        <w:t>100,200,300);</w:t>
      </w:r>
    </w:p>
    <w:p w14:paraId="32687165" w14:textId="77777777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openGauss=# SELECT * FROM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>;</w:t>
      </w:r>
    </w:p>
    <w:p w14:paraId="6BD2F60C" w14:textId="77777777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openGauss=# SELECT * FROM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test_trigger_des_tbl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>;  //</w:t>
      </w:r>
      <w:r w:rsidRPr="009B35AC">
        <w:rPr>
          <w:rFonts w:ascii="微软雅黑" w:eastAsia="微软雅黑" w:hAnsi="微软雅黑" w:cs="微软雅黑" w:hint="eastAsia"/>
          <w:sz w:val="20"/>
        </w:rPr>
        <w:t>查看触发操作是否生效。</w:t>
      </w:r>
    </w:p>
    <w:p w14:paraId="173619B5" w14:textId="77777777" w:rsidR="008B6610" w:rsidRPr="008B6610" w:rsidRDefault="008B6610" w:rsidP="008B6610">
      <w:pPr>
        <w:rPr>
          <w:rFonts w:ascii="Times New Roman" w:hAnsi="Times New Roman" w:cs="Times New Roman"/>
        </w:rPr>
      </w:pPr>
    </w:p>
    <w:p w14:paraId="1184E53C" w14:textId="77777777" w:rsidR="008B6610" w:rsidRPr="008B6610" w:rsidRDefault="008B6610" w:rsidP="008B6610">
      <w:pPr>
        <w:rPr>
          <w:rFonts w:ascii="Times New Roman" w:hAnsi="Times New Roman" w:cs="Times New Roman"/>
        </w:rPr>
      </w:pPr>
      <w:r w:rsidRPr="008B6610">
        <w:rPr>
          <w:rFonts w:ascii="Times New Roman" w:hAnsi="Times New Roman" w:cs="Times New Roman" w:hint="eastAsia"/>
        </w:rPr>
        <w:t>--</w:t>
      </w:r>
      <w:r w:rsidRPr="008B6610">
        <w:rPr>
          <w:rFonts w:ascii="Times New Roman" w:hAnsi="Times New Roman" w:cs="Times New Roman" w:hint="eastAsia"/>
        </w:rPr>
        <w:t>执行</w:t>
      </w:r>
      <w:r w:rsidRPr="008B6610">
        <w:rPr>
          <w:rFonts w:ascii="Times New Roman" w:hAnsi="Times New Roman" w:cs="Times New Roman" w:hint="eastAsia"/>
        </w:rPr>
        <w:t>UPDATE</w:t>
      </w:r>
      <w:r w:rsidRPr="008B6610">
        <w:rPr>
          <w:rFonts w:ascii="Times New Roman" w:hAnsi="Times New Roman" w:cs="Times New Roman" w:hint="eastAsia"/>
        </w:rPr>
        <w:t>触发事件并检查触发结果</w:t>
      </w:r>
    </w:p>
    <w:p w14:paraId="325AF648" w14:textId="77777777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proofErr w:type="spellStart"/>
      <w:r w:rsidRPr="009B35AC">
        <w:rPr>
          <w:rFonts w:ascii="Times New Roman" w:hAnsi="Times New Roman" w:cs="Times New Roman" w:hint="eastAsia"/>
          <w:sz w:val="20"/>
        </w:rPr>
        <w:t>openGauss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=# UPDATE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 SET id3=400 WHERE id1=100;</w:t>
      </w:r>
    </w:p>
    <w:p w14:paraId="66A6E692" w14:textId="77777777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openGauss=# SELECT * FROM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>;</w:t>
      </w:r>
    </w:p>
    <w:p w14:paraId="2BE854A5" w14:textId="77777777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openGauss=# SELECT * FROM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test_trigger_des_tbl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>;  //</w:t>
      </w:r>
      <w:r w:rsidRPr="009B35AC">
        <w:rPr>
          <w:rFonts w:ascii="微软雅黑" w:eastAsia="微软雅黑" w:hAnsi="微软雅黑" w:cs="微软雅黑" w:hint="eastAsia"/>
          <w:sz w:val="20"/>
        </w:rPr>
        <w:t>查看触发操作是否生效</w:t>
      </w:r>
    </w:p>
    <w:p w14:paraId="0B03FD1C" w14:textId="77777777" w:rsidR="008B6610" w:rsidRPr="008B6610" w:rsidRDefault="008B6610" w:rsidP="008B6610">
      <w:pPr>
        <w:rPr>
          <w:rFonts w:ascii="Times New Roman" w:hAnsi="Times New Roman" w:cs="Times New Roman"/>
        </w:rPr>
      </w:pPr>
    </w:p>
    <w:p w14:paraId="3311D35F" w14:textId="77777777" w:rsidR="008B6610" w:rsidRPr="008B6610" w:rsidRDefault="008B6610" w:rsidP="008B6610">
      <w:pPr>
        <w:rPr>
          <w:rFonts w:ascii="Times New Roman" w:hAnsi="Times New Roman" w:cs="Times New Roman"/>
        </w:rPr>
      </w:pPr>
      <w:r w:rsidRPr="008B6610">
        <w:rPr>
          <w:rFonts w:ascii="Times New Roman" w:hAnsi="Times New Roman" w:cs="Times New Roman" w:hint="eastAsia"/>
        </w:rPr>
        <w:t>--</w:t>
      </w:r>
      <w:r w:rsidRPr="008B6610">
        <w:rPr>
          <w:rFonts w:ascii="Times New Roman" w:hAnsi="Times New Roman" w:cs="Times New Roman" w:hint="eastAsia"/>
        </w:rPr>
        <w:t>执行</w:t>
      </w:r>
      <w:r w:rsidRPr="008B6610">
        <w:rPr>
          <w:rFonts w:ascii="Times New Roman" w:hAnsi="Times New Roman" w:cs="Times New Roman" w:hint="eastAsia"/>
        </w:rPr>
        <w:t>DELETE</w:t>
      </w:r>
      <w:r w:rsidRPr="008B6610">
        <w:rPr>
          <w:rFonts w:ascii="Times New Roman" w:hAnsi="Times New Roman" w:cs="Times New Roman" w:hint="eastAsia"/>
        </w:rPr>
        <w:t>触发事件并检查触发结果</w:t>
      </w:r>
    </w:p>
    <w:p w14:paraId="4DE69FD4" w14:textId="77777777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proofErr w:type="spellStart"/>
      <w:r w:rsidRPr="009B35AC">
        <w:rPr>
          <w:rFonts w:ascii="Times New Roman" w:hAnsi="Times New Roman" w:cs="Times New Roman" w:hint="eastAsia"/>
          <w:sz w:val="20"/>
        </w:rPr>
        <w:t>openGauss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=# DELETE FROM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 WHERE id1=100;</w:t>
      </w:r>
    </w:p>
    <w:p w14:paraId="238E6A53" w14:textId="77777777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openGauss=# SELECT * FROM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>;</w:t>
      </w:r>
    </w:p>
    <w:p w14:paraId="07E29E6F" w14:textId="2991B19E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>openGauss=# SELECT * FROM test_trigger_des_tbl;  //</w:t>
      </w:r>
      <w:r w:rsidRPr="009B35AC">
        <w:rPr>
          <w:rFonts w:ascii="微软雅黑" w:eastAsia="微软雅黑" w:hAnsi="微软雅黑" w:cs="微软雅黑" w:hint="eastAsia"/>
          <w:sz w:val="20"/>
        </w:rPr>
        <w:t>查看触发操作是否生效</w:t>
      </w:r>
    </w:p>
    <w:p w14:paraId="3CA8427B" w14:textId="16E386B7" w:rsidR="008B6610" w:rsidRDefault="008B6610" w:rsidP="00430E9E">
      <w:pPr>
        <w:rPr>
          <w:rFonts w:ascii="Times New Roman" w:hAnsi="Times New Roman" w:cs="Times New Roman"/>
        </w:rPr>
      </w:pPr>
    </w:p>
    <w:p w14:paraId="31B3CBDC" w14:textId="77777777" w:rsidR="008B6610" w:rsidRDefault="008B6610" w:rsidP="00430E9E">
      <w:pPr>
        <w:rPr>
          <w:rFonts w:ascii="Times New Roman" w:hAnsi="Times New Roman" w:cs="Times New Roman"/>
        </w:rPr>
      </w:pPr>
    </w:p>
    <w:p w14:paraId="57FDDDE6" w14:textId="77777777" w:rsidR="0000076E" w:rsidRPr="007324C8" w:rsidRDefault="00E763C2" w:rsidP="0000076E">
      <w:pPr>
        <w:pStyle w:val="2"/>
        <w:rPr>
          <w:rFonts w:ascii="Times New Roman" w:eastAsia="宋体" w:hAnsi="Times New Roman" w:cs="Times New Roman"/>
        </w:rPr>
      </w:pPr>
      <w:bookmarkStart w:id="7" w:name="_Toc88748794"/>
      <w:r w:rsidRPr="007324C8">
        <w:rPr>
          <w:rFonts w:ascii="Times New Roman" w:eastAsia="宋体" w:hAnsi="Times New Roman" w:cs="Times New Roman"/>
        </w:rPr>
        <w:t>4.2</w:t>
      </w:r>
      <w:r w:rsidR="0000076E" w:rsidRPr="007324C8">
        <w:rPr>
          <w:rFonts w:ascii="Times New Roman" w:eastAsia="宋体" w:hAnsi="Times New Roman" w:cs="Times New Roman"/>
        </w:rPr>
        <w:t>修改触发器</w:t>
      </w:r>
      <w:bookmarkEnd w:id="7"/>
    </w:p>
    <w:p w14:paraId="72854D58" w14:textId="77777777" w:rsidR="008B6610" w:rsidRPr="008B6610" w:rsidRDefault="008B6610" w:rsidP="008B6610">
      <w:pPr>
        <w:rPr>
          <w:b/>
          <w:bCs/>
        </w:rPr>
      </w:pPr>
      <w:r w:rsidRPr="008B6610">
        <w:rPr>
          <w:rFonts w:hint="eastAsia"/>
          <w:b/>
          <w:bCs/>
        </w:rPr>
        <w:t>功能描述</w:t>
      </w:r>
    </w:p>
    <w:p w14:paraId="7EF52053" w14:textId="77777777" w:rsidR="008B6610" w:rsidRPr="008B6610" w:rsidRDefault="008B6610" w:rsidP="008B6610">
      <w:r w:rsidRPr="008B6610">
        <w:rPr>
          <w:rFonts w:hint="eastAsia"/>
        </w:rPr>
        <w:t>修改触发器定义。</w:t>
      </w:r>
    </w:p>
    <w:p w14:paraId="1CE61DFE" w14:textId="77777777" w:rsidR="008B6610" w:rsidRPr="008B6610" w:rsidRDefault="008B6610" w:rsidP="008B6610">
      <w:pPr>
        <w:rPr>
          <w:b/>
          <w:bCs/>
        </w:rPr>
      </w:pPr>
      <w:r w:rsidRPr="008B6610">
        <w:rPr>
          <w:rFonts w:hint="eastAsia"/>
          <w:b/>
          <w:bCs/>
        </w:rPr>
        <w:t>注意事项</w:t>
      </w:r>
    </w:p>
    <w:p w14:paraId="4C3DFA3E" w14:textId="7C47B48B" w:rsidR="008B6610" w:rsidRPr="008B6610" w:rsidRDefault="008B6610" w:rsidP="008B6610">
      <w:r w:rsidRPr="008B6610">
        <w:rPr>
          <w:rFonts w:hint="eastAsia"/>
        </w:rPr>
        <w:t>只有触发器所在表的所有者可以执行</w:t>
      </w:r>
      <w:r w:rsidRPr="008B6610">
        <w:rPr>
          <w:rFonts w:hint="eastAsia"/>
        </w:rPr>
        <w:t>ALTER TRIGGER</w:t>
      </w:r>
      <w:r w:rsidRPr="008B6610">
        <w:rPr>
          <w:rFonts w:hint="eastAsia"/>
        </w:rPr>
        <w:t>操作，系统管理员默认拥有此权限。</w:t>
      </w:r>
    </w:p>
    <w:p w14:paraId="4136B6F1" w14:textId="6E89F750" w:rsidR="0000076E" w:rsidRPr="007324C8" w:rsidRDefault="0000076E" w:rsidP="0000076E">
      <w:pPr>
        <w:pStyle w:val="3"/>
        <w:rPr>
          <w:rFonts w:ascii="Times New Roman" w:hAnsi="Times New Roman" w:cs="Times New Roman"/>
          <w:sz w:val="24"/>
        </w:rPr>
      </w:pPr>
      <w:bookmarkStart w:id="8" w:name="_Toc88748795"/>
      <w:r w:rsidRPr="007324C8">
        <w:rPr>
          <w:rFonts w:ascii="Times New Roman" w:hAnsi="Times New Roman" w:cs="Times New Roman"/>
          <w:sz w:val="24"/>
        </w:rPr>
        <w:t>语法格式</w:t>
      </w:r>
      <w:bookmarkEnd w:id="8"/>
    </w:p>
    <w:p w14:paraId="6B151516" w14:textId="47C81ACD" w:rsidR="0000076E" w:rsidRPr="007324C8" w:rsidRDefault="0000076E" w:rsidP="0000076E">
      <w:pPr>
        <w:rPr>
          <w:rFonts w:ascii="Times New Roman" w:hAnsi="Times New Roman" w:cs="Times New Roman"/>
        </w:rPr>
      </w:pPr>
      <w:r w:rsidRPr="007324C8">
        <w:rPr>
          <w:rFonts w:ascii="Times New Roman" w:hAnsi="Times New Roman" w:cs="Times New Roman"/>
        </w:rPr>
        <w:tab/>
      </w:r>
      <w:r w:rsidR="008B6610" w:rsidRPr="008B6610">
        <w:rPr>
          <w:rFonts w:ascii="Times New Roman" w:hAnsi="Times New Roman" w:cs="Times New Roman"/>
        </w:rPr>
        <w:t xml:space="preserve">ALTER TRIGGER </w:t>
      </w:r>
      <w:proofErr w:type="spellStart"/>
      <w:r w:rsidR="008B6610" w:rsidRPr="008B6610">
        <w:rPr>
          <w:rFonts w:ascii="Times New Roman" w:hAnsi="Times New Roman" w:cs="Times New Roman"/>
        </w:rPr>
        <w:t>trigger_name</w:t>
      </w:r>
      <w:proofErr w:type="spellEnd"/>
      <w:r w:rsidR="008B6610" w:rsidRPr="008B6610">
        <w:rPr>
          <w:rFonts w:ascii="Times New Roman" w:hAnsi="Times New Roman" w:cs="Times New Roman"/>
        </w:rPr>
        <w:t xml:space="preserve"> ON </w:t>
      </w:r>
      <w:proofErr w:type="spellStart"/>
      <w:r w:rsidR="008B6610" w:rsidRPr="008B6610">
        <w:rPr>
          <w:rFonts w:ascii="Times New Roman" w:hAnsi="Times New Roman" w:cs="Times New Roman"/>
        </w:rPr>
        <w:t>table_name</w:t>
      </w:r>
      <w:proofErr w:type="spellEnd"/>
      <w:r w:rsidR="008B6610" w:rsidRPr="008B6610">
        <w:rPr>
          <w:rFonts w:ascii="Times New Roman" w:hAnsi="Times New Roman" w:cs="Times New Roman"/>
        </w:rPr>
        <w:t xml:space="preserve"> RENAME TO </w:t>
      </w:r>
      <w:proofErr w:type="spellStart"/>
      <w:r w:rsidR="008B6610" w:rsidRPr="008B6610">
        <w:rPr>
          <w:rFonts w:ascii="Times New Roman" w:hAnsi="Times New Roman" w:cs="Times New Roman"/>
        </w:rPr>
        <w:t>new_name</w:t>
      </w:r>
      <w:proofErr w:type="spellEnd"/>
      <w:r w:rsidR="008B6610" w:rsidRPr="008B6610">
        <w:rPr>
          <w:rFonts w:ascii="Times New Roman" w:hAnsi="Times New Roman" w:cs="Times New Roman"/>
        </w:rPr>
        <w:t>;</w:t>
      </w:r>
    </w:p>
    <w:p w14:paraId="22D6EF85" w14:textId="21D7752E" w:rsidR="0000076E" w:rsidRPr="007324C8" w:rsidRDefault="0000076E" w:rsidP="0000076E">
      <w:pPr>
        <w:pStyle w:val="3"/>
        <w:rPr>
          <w:rFonts w:ascii="Times New Roman" w:hAnsi="Times New Roman" w:cs="Times New Roman"/>
          <w:sz w:val="24"/>
        </w:rPr>
      </w:pPr>
      <w:bookmarkStart w:id="9" w:name="_Toc88748796"/>
      <w:r w:rsidRPr="007324C8">
        <w:rPr>
          <w:rFonts w:ascii="Times New Roman" w:hAnsi="Times New Roman" w:cs="Times New Roman"/>
          <w:sz w:val="24"/>
        </w:rPr>
        <w:t>参数说明</w:t>
      </w:r>
      <w:bookmarkEnd w:id="9"/>
    </w:p>
    <w:p w14:paraId="24C4289D" w14:textId="77777777" w:rsidR="008B6610" w:rsidRPr="008B6610" w:rsidRDefault="008B6610" w:rsidP="008B6610">
      <w:pPr>
        <w:ind w:left="420"/>
        <w:rPr>
          <w:rFonts w:ascii="Times New Roman" w:hAnsi="Times New Roman" w:cs="Times New Roman"/>
          <w:b/>
        </w:rPr>
      </w:pPr>
      <w:proofErr w:type="spellStart"/>
      <w:r w:rsidRPr="008B6610">
        <w:rPr>
          <w:rFonts w:ascii="Times New Roman" w:hAnsi="Times New Roman" w:cs="Times New Roman" w:hint="eastAsia"/>
          <w:b/>
        </w:rPr>
        <w:t>trigger_name</w:t>
      </w:r>
      <w:proofErr w:type="spellEnd"/>
    </w:p>
    <w:p w14:paraId="1456E86D" w14:textId="77777777" w:rsidR="008B6610" w:rsidRPr="008B6610" w:rsidRDefault="008B6610" w:rsidP="008B6610">
      <w:pPr>
        <w:ind w:left="420"/>
        <w:rPr>
          <w:rFonts w:ascii="Times New Roman" w:hAnsi="Times New Roman" w:cs="Times New Roman"/>
        </w:rPr>
      </w:pPr>
      <w:r w:rsidRPr="008B6610">
        <w:rPr>
          <w:rFonts w:ascii="Times New Roman" w:hAnsi="Times New Roman" w:cs="Times New Roman" w:hint="eastAsia"/>
        </w:rPr>
        <w:t>要修改的触发器名称。</w:t>
      </w:r>
    </w:p>
    <w:p w14:paraId="651F6BD2" w14:textId="77777777" w:rsidR="008B6610" w:rsidRPr="008B6610" w:rsidRDefault="008B6610" w:rsidP="008B6610">
      <w:pPr>
        <w:ind w:left="420"/>
        <w:rPr>
          <w:rFonts w:ascii="Times New Roman" w:hAnsi="Times New Roman" w:cs="Times New Roman"/>
        </w:rPr>
      </w:pPr>
      <w:r w:rsidRPr="008B6610">
        <w:rPr>
          <w:rFonts w:ascii="Times New Roman" w:hAnsi="Times New Roman" w:cs="Times New Roman" w:hint="eastAsia"/>
        </w:rPr>
        <w:t>取值范围：已存在的触发器。</w:t>
      </w:r>
    </w:p>
    <w:p w14:paraId="01784969" w14:textId="77777777" w:rsidR="008B6610" w:rsidRPr="008B6610" w:rsidRDefault="008B6610" w:rsidP="008B6610">
      <w:pPr>
        <w:ind w:left="420"/>
        <w:rPr>
          <w:rFonts w:ascii="Times New Roman" w:hAnsi="Times New Roman" w:cs="Times New Roman"/>
          <w:b/>
        </w:rPr>
      </w:pPr>
      <w:proofErr w:type="spellStart"/>
      <w:r w:rsidRPr="008B6610">
        <w:rPr>
          <w:rFonts w:ascii="Times New Roman" w:hAnsi="Times New Roman" w:cs="Times New Roman" w:hint="eastAsia"/>
          <w:b/>
        </w:rPr>
        <w:t>table_name</w:t>
      </w:r>
      <w:proofErr w:type="spellEnd"/>
    </w:p>
    <w:p w14:paraId="7EA4E6C1" w14:textId="77777777" w:rsidR="008B6610" w:rsidRPr="008B6610" w:rsidRDefault="008B6610" w:rsidP="008B6610">
      <w:pPr>
        <w:ind w:left="420"/>
        <w:rPr>
          <w:rFonts w:ascii="Times New Roman" w:hAnsi="Times New Roman" w:cs="Times New Roman"/>
        </w:rPr>
      </w:pPr>
      <w:r w:rsidRPr="008B6610">
        <w:rPr>
          <w:rFonts w:ascii="Times New Roman" w:hAnsi="Times New Roman" w:cs="Times New Roman" w:hint="eastAsia"/>
        </w:rPr>
        <w:t>要修改的触发器所在的表名称。</w:t>
      </w:r>
    </w:p>
    <w:p w14:paraId="1735815D" w14:textId="77777777" w:rsidR="008B6610" w:rsidRPr="008B6610" w:rsidRDefault="008B6610" w:rsidP="008B6610">
      <w:pPr>
        <w:ind w:left="420"/>
        <w:rPr>
          <w:rFonts w:ascii="Times New Roman" w:hAnsi="Times New Roman" w:cs="Times New Roman"/>
        </w:rPr>
      </w:pPr>
      <w:r w:rsidRPr="008B6610">
        <w:rPr>
          <w:rFonts w:ascii="Times New Roman" w:hAnsi="Times New Roman" w:cs="Times New Roman" w:hint="eastAsia"/>
        </w:rPr>
        <w:t>取值范围：已存在的含触发器的表。</w:t>
      </w:r>
    </w:p>
    <w:p w14:paraId="7AB0868D" w14:textId="77777777" w:rsidR="008B6610" w:rsidRPr="008B6610" w:rsidRDefault="008B6610" w:rsidP="008B6610">
      <w:pPr>
        <w:ind w:left="420"/>
        <w:rPr>
          <w:rFonts w:ascii="Times New Roman" w:hAnsi="Times New Roman" w:cs="Times New Roman"/>
          <w:b/>
        </w:rPr>
      </w:pPr>
      <w:proofErr w:type="spellStart"/>
      <w:r w:rsidRPr="008B6610">
        <w:rPr>
          <w:rFonts w:ascii="Times New Roman" w:hAnsi="Times New Roman" w:cs="Times New Roman" w:hint="eastAsia"/>
          <w:b/>
        </w:rPr>
        <w:t>new_name</w:t>
      </w:r>
      <w:proofErr w:type="spellEnd"/>
    </w:p>
    <w:p w14:paraId="6126D126" w14:textId="77777777" w:rsidR="008B6610" w:rsidRPr="008B6610" w:rsidRDefault="008B6610" w:rsidP="008B6610">
      <w:pPr>
        <w:ind w:left="420"/>
        <w:rPr>
          <w:rFonts w:ascii="Times New Roman" w:hAnsi="Times New Roman" w:cs="Times New Roman"/>
        </w:rPr>
      </w:pPr>
      <w:r w:rsidRPr="008B6610">
        <w:rPr>
          <w:rFonts w:ascii="Times New Roman" w:hAnsi="Times New Roman" w:cs="Times New Roman" w:hint="eastAsia"/>
        </w:rPr>
        <w:lastRenderedPageBreak/>
        <w:t>修改后的新名称。</w:t>
      </w:r>
    </w:p>
    <w:p w14:paraId="29327772" w14:textId="77777777" w:rsidR="008B6610" w:rsidRPr="008B6610" w:rsidRDefault="008B6610" w:rsidP="008B6610">
      <w:pPr>
        <w:ind w:left="420"/>
        <w:rPr>
          <w:rFonts w:ascii="Times New Roman" w:hAnsi="Times New Roman" w:cs="Times New Roman"/>
        </w:rPr>
      </w:pPr>
      <w:r w:rsidRPr="008B6610">
        <w:rPr>
          <w:rFonts w:ascii="Times New Roman" w:hAnsi="Times New Roman" w:cs="Times New Roman" w:hint="eastAsia"/>
        </w:rPr>
        <w:t>取值范围：符合标识符命名规范的字符串，最大长度不超过</w:t>
      </w:r>
      <w:r w:rsidRPr="008B6610">
        <w:rPr>
          <w:rFonts w:ascii="Times New Roman" w:hAnsi="Times New Roman" w:cs="Times New Roman" w:hint="eastAsia"/>
        </w:rPr>
        <w:t>63</w:t>
      </w:r>
      <w:r w:rsidRPr="008B6610">
        <w:rPr>
          <w:rFonts w:ascii="Times New Roman" w:hAnsi="Times New Roman" w:cs="Times New Roman" w:hint="eastAsia"/>
        </w:rPr>
        <w:t>个字符，且不能与所在表上其他触发器同名。</w:t>
      </w:r>
    </w:p>
    <w:p w14:paraId="0EE3646D" w14:textId="5B97E098" w:rsidR="0000076E" w:rsidRPr="007324C8" w:rsidRDefault="0000076E" w:rsidP="0000076E">
      <w:pPr>
        <w:pStyle w:val="3"/>
        <w:rPr>
          <w:rFonts w:ascii="Times New Roman" w:hAnsi="Times New Roman" w:cs="Times New Roman"/>
          <w:sz w:val="24"/>
        </w:rPr>
      </w:pPr>
      <w:bookmarkStart w:id="10" w:name="_Toc88748797"/>
      <w:r w:rsidRPr="007324C8">
        <w:rPr>
          <w:rFonts w:ascii="Times New Roman" w:hAnsi="Times New Roman" w:cs="Times New Roman"/>
          <w:sz w:val="24"/>
        </w:rPr>
        <w:t>示例</w:t>
      </w:r>
      <w:bookmarkEnd w:id="10"/>
    </w:p>
    <w:p w14:paraId="706DA5F7" w14:textId="77777777" w:rsidR="008B6610" w:rsidRPr="008B6610" w:rsidRDefault="008B6610" w:rsidP="008B6610">
      <w:pPr>
        <w:rPr>
          <w:rFonts w:ascii="Times New Roman" w:hAnsi="Times New Roman" w:cs="Times New Roman"/>
          <w:sz w:val="22"/>
        </w:rPr>
      </w:pPr>
      <w:r w:rsidRPr="008B6610">
        <w:rPr>
          <w:rFonts w:ascii="Times New Roman" w:hAnsi="Times New Roman" w:cs="Times New Roman" w:hint="eastAsia"/>
          <w:sz w:val="22"/>
        </w:rPr>
        <w:t>--</w:t>
      </w:r>
      <w:r w:rsidRPr="008B6610">
        <w:rPr>
          <w:rFonts w:ascii="Times New Roman" w:hAnsi="Times New Roman" w:cs="Times New Roman" w:hint="eastAsia"/>
          <w:sz w:val="22"/>
        </w:rPr>
        <w:t>修改触发器</w:t>
      </w:r>
    </w:p>
    <w:p w14:paraId="39C14882" w14:textId="70E1BEAC" w:rsidR="008B6610" w:rsidRPr="009B35AC" w:rsidRDefault="008B6610" w:rsidP="008B6610">
      <w:pPr>
        <w:pStyle w:val="a9"/>
        <w:ind w:left="0"/>
        <w:rPr>
          <w:rFonts w:ascii="Times New Roman" w:hAnsi="Times New Roman" w:cs="Times New Roman"/>
          <w:sz w:val="20"/>
        </w:rPr>
      </w:pPr>
      <w:proofErr w:type="spellStart"/>
      <w:r w:rsidRPr="009B35AC">
        <w:rPr>
          <w:rFonts w:ascii="Times New Roman" w:hAnsi="Times New Roman" w:cs="Times New Roman" w:hint="eastAsia"/>
          <w:sz w:val="20"/>
        </w:rPr>
        <w:t>openGauss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=# ALTER TRIGGER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delete_trigger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 ON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 RENAME TO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delete_trigger_renamed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>;</w:t>
      </w:r>
    </w:p>
    <w:p w14:paraId="47078648" w14:textId="77777777" w:rsidR="008B6610" w:rsidRPr="008B6610" w:rsidRDefault="008B6610" w:rsidP="008B6610">
      <w:pPr>
        <w:rPr>
          <w:rFonts w:ascii="Times New Roman" w:hAnsi="Times New Roman" w:cs="Times New Roman"/>
          <w:sz w:val="22"/>
        </w:rPr>
      </w:pPr>
      <w:r w:rsidRPr="008B6610">
        <w:rPr>
          <w:rFonts w:ascii="Times New Roman" w:hAnsi="Times New Roman" w:cs="Times New Roman" w:hint="eastAsia"/>
          <w:sz w:val="22"/>
        </w:rPr>
        <w:t>--</w:t>
      </w:r>
      <w:r w:rsidRPr="008B6610">
        <w:rPr>
          <w:rFonts w:ascii="Times New Roman" w:hAnsi="Times New Roman" w:cs="Times New Roman" w:hint="eastAsia"/>
          <w:sz w:val="22"/>
        </w:rPr>
        <w:t>禁用</w:t>
      </w:r>
      <w:proofErr w:type="spellStart"/>
      <w:r w:rsidRPr="008B6610">
        <w:rPr>
          <w:rFonts w:ascii="Times New Roman" w:hAnsi="Times New Roman" w:cs="Times New Roman" w:hint="eastAsia"/>
          <w:sz w:val="22"/>
        </w:rPr>
        <w:t>insert_trigger</w:t>
      </w:r>
      <w:proofErr w:type="spellEnd"/>
      <w:r w:rsidRPr="008B6610">
        <w:rPr>
          <w:rFonts w:ascii="Times New Roman" w:hAnsi="Times New Roman" w:cs="Times New Roman" w:hint="eastAsia"/>
          <w:sz w:val="22"/>
        </w:rPr>
        <w:t>触发器</w:t>
      </w:r>
    </w:p>
    <w:p w14:paraId="428F2CC6" w14:textId="2B3060E9" w:rsidR="008B6610" w:rsidRPr="008B6610" w:rsidRDefault="008B6610" w:rsidP="008B6610">
      <w:pPr>
        <w:pStyle w:val="a9"/>
        <w:ind w:left="0"/>
      </w:pPr>
      <w:proofErr w:type="spellStart"/>
      <w:r w:rsidRPr="009B35AC">
        <w:rPr>
          <w:rFonts w:ascii="Times New Roman" w:hAnsi="Times New Roman" w:cs="Times New Roman" w:hint="eastAsia"/>
          <w:sz w:val="20"/>
        </w:rPr>
        <w:t>openGauss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=# ALTER TABLE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 DISABLE TRIGGER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insert_trigger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;  </w:t>
      </w:r>
    </w:p>
    <w:p w14:paraId="09B57DE0" w14:textId="77777777" w:rsidR="008B6610" w:rsidRPr="008B6610" w:rsidRDefault="008B6610" w:rsidP="008B6610">
      <w:pPr>
        <w:rPr>
          <w:rFonts w:ascii="Times New Roman" w:hAnsi="Times New Roman" w:cs="Times New Roman"/>
          <w:sz w:val="22"/>
        </w:rPr>
      </w:pPr>
      <w:r w:rsidRPr="008B6610">
        <w:rPr>
          <w:rFonts w:ascii="Times New Roman" w:hAnsi="Times New Roman" w:cs="Times New Roman" w:hint="eastAsia"/>
          <w:sz w:val="22"/>
        </w:rPr>
        <w:t>--</w:t>
      </w:r>
      <w:r w:rsidRPr="008B6610">
        <w:rPr>
          <w:rFonts w:ascii="Times New Roman" w:hAnsi="Times New Roman" w:cs="Times New Roman" w:hint="eastAsia"/>
          <w:sz w:val="22"/>
        </w:rPr>
        <w:t>禁用当前表上所有触发器</w:t>
      </w:r>
    </w:p>
    <w:p w14:paraId="12AABAF7" w14:textId="77777777" w:rsidR="008B6610" w:rsidRPr="009B35AC" w:rsidRDefault="008B6610" w:rsidP="009B35AC">
      <w:pPr>
        <w:pStyle w:val="a9"/>
        <w:ind w:left="0"/>
        <w:rPr>
          <w:rFonts w:ascii="Times New Roman" w:hAnsi="Times New Roman" w:cs="Times New Roman"/>
          <w:sz w:val="20"/>
        </w:rPr>
      </w:pPr>
      <w:r w:rsidRPr="009B35AC">
        <w:rPr>
          <w:rFonts w:ascii="Times New Roman" w:hAnsi="Times New Roman" w:cs="Times New Roman" w:hint="eastAsia"/>
          <w:sz w:val="20"/>
        </w:rPr>
        <w:t xml:space="preserve">openGauss=# ALTER TABLE test_trigger_src_tbl DISABLE TRIGGER ALL;  </w:t>
      </w:r>
    </w:p>
    <w:p w14:paraId="2B4DB239" w14:textId="77777777" w:rsidR="005003ED" w:rsidRPr="008B6610" w:rsidRDefault="005003ED" w:rsidP="005003ED">
      <w:pPr>
        <w:rPr>
          <w:rFonts w:ascii="Times New Roman" w:hAnsi="Times New Roman" w:cs="Times New Roman"/>
          <w:sz w:val="22"/>
        </w:rPr>
      </w:pPr>
    </w:p>
    <w:p w14:paraId="5EBAF944" w14:textId="77777777" w:rsidR="005003ED" w:rsidRPr="007324C8" w:rsidRDefault="00E763C2" w:rsidP="005003ED">
      <w:pPr>
        <w:pStyle w:val="2"/>
        <w:rPr>
          <w:rFonts w:ascii="Times New Roman" w:eastAsia="宋体" w:hAnsi="Times New Roman" w:cs="Times New Roman"/>
        </w:rPr>
      </w:pPr>
      <w:bookmarkStart w:id="11" w:name="_Toc88748798"/>
      <w:r w:rsidRPr="007324C8">
        <w:rPr>
          <w:rFonts w:ascii="Times New Roman" w:eastAsia="宋体" w:hAnsi="Times New Roman" w:cs="Times New Roman"/>
        </w:rPr>
        <w:t>4.3</w:t>
      </w:r>
      <w:r w:rsidR="005003ED" w:rsidRPr="007324C8">
        <w:rPr>
          <w:rFonts w:ascii="Times New Roman" w:eastAsia="宋体" w:hAnsi="Times New Roman" w:cs="Times New Roman"/>
        </w:rPr>
        <w:t>删除触发器</w:t>
      </w:r>
      <w:bookmarkEnd w:id="11"/>
    </w:p>
    <w:p w14:paraId="6E0994C0" w14:textId="77777777" w:rsidR="008B6610" w:rsidRPr="008B6610" w:rsidRDefault="008B6610" w:rsidP="008B6610">
      <w:pPr>
        <w:rPr>
          <w:b/>
          <w:bCs/>
        </w:rPr>
      </w:pPr>
      <w:r w:rsidRPr="008B6610">
        <w:rPr>
          <w:rFonts w:hint="eastAsia"/>
          <w:b/>
          <w:bCs/>
        </w:rPr>
        <w:t>功能描述</w:t>
      </w:r>
    </w:p>
    <w:p w14:paraId="009C7A12" w14:textId="77777777" w:rsidR="008B6610" w:rsidRPr="008B6610" w:rsidRDefault="008B6610" w:rsidP="008B6610">
      <w:r w:rsidRPr="008B6610">
        <w:rPr>
          <w:rFonts w:hint="eastAsia"/>
        </w:rPr>
        <w:t>删除触发器。</w:t>
      </w:r>
    </w:p>
    <w:p w14:paraId="0E03C2CF" w14:textId="77777777" w:rsidR="008B6610" w:rsidRPr="008B6610" w:rsidRDefault="008B6610" w:rsidP="008B6610">
      <w:pPr>
        <w:rPr>
          <w:b/>
          <w:bCs/>
        </w:rPr>
      </w:pPr>
      <w:r w:rsidRPr="008B6610">
        <w:rPr>
          <w:rFonts w:hint="eastAsia"/>
          <w:b/>
          <w:bCs/>
        </w:rPr>
        <w:t>注意事项</w:t>
      </w:r>
    </w:p>
    <w:p w14:paraId="40C0318A" w14:textId="48146044" w:rsidR="008B6610" w:rsidRPr="008B6610" w:rsidRDefault="008B6610" w:rsidP="008B6610">
      <w:r w:rsidRPr="008B6610">
        <w:rPr>
          <w:rFonts w:hint="eastAsia"/>
        </w:rPr>
        <w:t>只有触发器的所有者可以执行</w:t>
      </w:r>
      <w:r w:rsidRPr="008B6610">
        <w:rPr>
          <w:rFonts w:hint="eastAsia"/>
        </w:rPr>
        <w:t>DROP TRIGGER</w:t>
      </w:r>
      <w:r w:rsidRPr="008B6610">
        <w:rPr>
          <w:rFonts w:hint="eastAsia"/>
        </w:rPr>
        <w:t>操作，系统管理员默认拥有此权限。</w:t>
      </w:r>
    </w:p>
    <w:p w14:paraId="37ECEAC0" w14:textId="11252DCA" w:rsidR="005003ED" w:rsidRPr="007324C8" w:rsidRDefault="005003ED" w:rsidP="005003ED">
      <w:pPr>
        <w:pStyle w:val="3"/>
        <w:rPr>
          <w:rFonts w:ascii="Times New Roman" w:hAnsi="Times New Roman" w:cs="Times New Roman"/>
          <w:sz w:val="24"/>
        </w:rPr>
      </w:pPr>
      <w:bookmarkStart w:id="12" w:name="_Toc88748799"/>
      <w:r w:rsidRPr="007324C8">
        <w:rPr>
          <w:rFonts w:ascii="Times New Roman" w:hAnsi="Times New Roman" w:cs="Times New Roman"/>
          <w:sz w:val="24"/>
        </w:rPr>
        <w:t>语法格式</w:t>
      </w:r>
      <w:bookmarkEnd w:id="12"/>
    </w:p>
    <w:p w14:paraId="16F69634" w14:textId="723269AC" w:rsidR="005003ED" w:rsidRPr="008B6610" w:rsidRDefault="008B6610" w:rsidP="005003ED">
      <w:pPr>
        <w:ind w:firstLine="420"/>
        <w:rPr>
          <w:rFonts w:ascii="Times New Roman" w:hAnsi="Times New Roman" w:cs="Times New Roman"/>
        </w:rPr>
      </w:pPr>
      <w:r w:rsidRPr="008B6610">
        <w:rPr>
          <w:rFonts w:ascii="Times New Roman" w:hAnsi="Times New Roman" w:cs="Times New Roman"/>
        </w:rPr>
        <w:t xml:space="preserve">DROP TRIGGER [ IF </w:t>
      </w:r>
      <w:proofErr w:type="gramStart"/>
      <w:r w:rsidRPr="008B6610">
        <w:rPr>
          <w:rFonts w:ascii="Times New Roman" w:hAnsi="Times New Roman" w:cs="Times New Roman"/>
        </w:rPr>
        <w:t>EXISTS ]</w:t>
      </w:r>
      <w:proofErr w:type="gramEnd"/>
      <w:r w:rsidRPr="008B6610">
        <w:rPr>
          <w:rFonts w:ascii="Times New Roman" w:hAnsi="Times New Roman" w:cs="Times New Roman"/>
        </w:rPr>
        <w:t xml:space="preserve"> </w:t>
      </w:r>
      <w:proofErr w:type="spellStart"/>
      <w:r w:rsidRPr="008B6610">
        <w:rPr>
          <w:rFonts w:ascii="Times New Roman" w:hAnsi="Times New Roman" w:cs="Times New Roman"/>
        </w:rPr>
        <w:t>trigger_name</w:t>
      </w:r>
      <w:proofErr w:type="spellEnd"/>
      <w:r w:rsidRPr="008B6610">
        <w:rPr>
          <w:rFonts w:ascii="Times New Roman" w:hAnsi="Times New Roman" w:cs="Times New Roman"/>
        </w:rPr>
        <w:t xml:space="preserve"> ON </w:t>
      </w:r>
      <w:proofErr w:type="spellStart"/>
      <w:r w:rsidRPr="008B6610">
        <w:rPr>
          <w:rFonts w:ascii="Times New Roman" w:hAnsi="Times New Roman" w:cs="Times New Roman"/>
        </w:rPr>
        <w:t>table_name</w:t>
      </w:r>
      <w:proofErr w:type="spellEnd"/>
      <w:r w:rsidRPr="008B6610">
        <w:rPr>
          <w:rFonts w:ascii="Times New Roman" w:hAnsi="Times New Roman" w:cs="Times New Roman"/>
        </w:rPr>
        <w:t xml:space="preserve"> [ CASCADE | RESTRICT ];</w:t>
      </w:r>
    </w:p>
    <w:p w14:paraId="0CED0330" w14:textId="4C99FD12" w:rsidR="005003ED" w:rsidRPr="007324C8" w:rsidRDefault="005003ED" w:rsidP="005003ED">
      <w:pPr>
        <w:pStyle w:val="3"/>
        <w:rPr>
          <w:rFonts w:ascii="Times New Roman" w:hAnsi="Times New Roman" w:cs="Times New Roman"/>
          <w:sz w:val="24"/>
        </w:rPr>
      </w:pPr>
      <w:bookmarkStart w:id="13" w:name="_Toc88748800"/>
      <w:r w:rsidRPr="007324C8">
        <w:rPr>
          <w:rFonts w:ascii="Times New Roman" w:hAnsi="Times New Roman" w:cs="Times New Roman"/>
          <w:sz w:val="24"/>
        </w:rPr>
        <w:t>参数说明</w:t>
      </w:r>
      <w:bookmarkEnd w:id="13"/>
    </w:p>
    <w:p w14:paraId="7BA0080C" w14:textId="77777777" w:rsidR="005003ED" w:rsidRPr="007324C8" w:rsidRDefault="005003ED" w:rsidP="005003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24C8">
        <w:rPr>
          <w:rFonts w:ascii="Times New Roman" w:hAnsi="Times New Roman" w:cs="Times New Roman"/>
        </w:rPr>
        <w:t>IF EXISTS</w:t>
      </w:r>
    </w:p>
    <w:p w14:paraId="4561BCBB" w14:textId="77777777" w:rsidR="005003ED" w:rsidRPr="007324C8" w:rsidRDefault="005003ED" w:rsidP="00566C82">
      <w:pPr>
        <w:ind w:left="1" w:firstLine="420"/>
        <w:rPr>
          <w:rFonts w:ascii="Times New Roman" w:hAnsi="Times New Roman" w:cs="Times New Roman"/>
        </w:rPr>
      </w:pPr>
      <w:r w:rsidRPr="007324C8">
        <w:rPr>
          <w:rFonts w:ascii="Times New Roman" w:hAnsi="Times New Roman" w:cs="Times New Roman"/>
        </w:rPr>
        <w:t>使用</w:t>
      </w:r>
      <w:r w:rsidRPr="007324C8">
        <w:rPr>
          <w:rFonts w:ascii="Times New Roman" w:hAnsi="Times New Roman" w:cs="Times New Roman"/>
        </w:rPr>
        <w:t>IF EXIST</w:t>
      </w:r>
      <w:r w:rsidRPr="007324C8">
        <w:rPr>
          <w:rFonts w:ascii="Times New Roman" w:hAnsi="Times New Roman" w:cs="Times New Roman"/>
        </w:rPr>
        <w:t>时，如果要删除的触发器不存在，删除操作能够执行成功，不会报错。</w:t>
      </w:r>
    </w:p>
    <w:p w14:paraId="51921BE3" w14:textId="77777777" w:rsidR="005003ED" w:rsidRPr="007324C8" w:rsidRDefault="005003ED" w:rsidP="005003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7324C8">
        <w:rPr>
          <w:rFonts w:ascii="Times New Roman" w:hAnsi="Times New Roman" w:cs="Times New Roman"/>
        </w:rPr>
        <w:t>schema_name</w:t>
      </w:r>
      <w:proofErr w:type="spellEnd"/>
    </w:p>
    <w:p w14:paraId="6D44B804" w14:textId="77777777" w:rsidR="005003ED" w:rsidRPr="007324C8" w:rsidRDefault="005003ED" w:rsidP="00566C82">
      <w:pPr>
        <w:ind w:firstLine="420"/>
        <w:rPr>
          <w:rFonts w:ascii="Times New Roman" w:hAnsi="Times New Roman" w:cs="Times New Roman"/>
        </w:rPr>
      </w:pPr>
      <w:r w:rsidRPr="007324C8">
        <w:rPr>
          <w:rFonts w:ascii="Times New Roman" w:hAnsi="Times New Roman" w:cs="Times New Roman"/>
        </w:rPr>
        <w:t>要删除的触发器所有者。</w:t>
      </w:r>
      <w:r w:rsidRPr="007324C8">
        <w:rPr>
          <w:rFonts w:ascii="Times New Roman" w:hAnsi="Times New Roman" w:cs="Times New Roman"/>
        </w:rPr>
        <w:t xml:space="preserve"> </w:t>
      </w:r>
    </w:p>
    <w:p w14:paraId="00546885" w14:textId="77777777" w:rsidR="005003ED" w:rsidRPr="007324C8" w:rsidRDefault="005003ED" w:rsidP="005003E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7324C8">
        <w:rPr>
          <w:rFonts w:ascii="Times New Roman" w:hAnsi="Times New Roman" w:cs="Times New Roman"/>
        </w:rPr>
        <w:t>trigger_name</w:t>
      </w:r>
      <w:proofErr w:type="spellEnd"/>
    </w:p>
    <w:p w14:paraId="413A5B8E" w14:textId="77777777" w:rsidR="005003ED" w:rsidRPr="007324C8" w:rsidRDefault="005003ED" w:rsidP="00566C82">
      <w:pPr>
        <w:ind w:firstLine="420"/>
        <w:rPr>
          <w:rFonts w:ascii="Times New Roman" w:hAnsi="Times New Roman" w:cs="Times New Roman"/>
        </w:rPr>
      </w:pPr>
      <w:r w:rsidRPr="007324C8">
        <w:rPr>
          <w:rFonts w:ascii="Times New Roman" w:hAnsi="Times New Roman" w:cs="Times New Roman"/>
        </w:rPr>
        <w:t>要删除的触发器的名称。</w:t>
      </w:r>
    </w:p>
    <w:p w14:paraId="76D73AFD" w14:textId="1CD9FCF2" w:rsidR="00566C82" w:rsidRPr="007324C8" w:rsidRDefault="00566C82" w:rsidP="00566C82">
      <w:pPr>
        <w:pStyle w:val="3"/>
        <w:rPr>
          <w:rFonts w:ascii="Times New Roman" w:hAnsi="Times New Roman" w:cs="Times New Roman"/>
          <w:sz w:val="24"/>
        </w:rPr>
      </w:pPr>
      <w:bookmarkStart w:id="14" w:name="_Toc88748801"/>
      <w:r w:rsidRPr="007324C8">
        <w:rPr>
          <w:rFonts w:ascii="Times New Roman" w:hAnsi="Times New Roman" w:cs="Times New Roman"/>
          <w:sz w:val="24"/>
        </w:rPr>
        <w:t>示例</w:t>
      </w:r>
      <w:bookmarkEnd w:id="14"/>
    </w:p>
    <w:p w14:paraId="760921CE" w14:textId="77777777" w:rsidR="008B6610" w:rsidRPr="008B6610" w:rsidRDefault="008B6610" w:rsidP="008B6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szCs w:val="24"/>
        </w:rPr>
      </w:pPr>
      <w:r w:rsidRPr="008B6610">
        <w:rPr>
          <w:rFonts w:ascii="宋体" w:hAnsi="宋体" w:hint="eastAsia"/>
          <w:szCs w:val="24"/>
        </w:rPr>
        <w:t>--删除触发器</w:t>
      </w:r>
    </w:p>
    <w:p w14:paraId="5762DCA3" w14:textId="77777777" w:rsidR="008B6610" w:rsidRPr="009B35AC" w:rsidRDefault="008B6610" w:rsidP="009B35AC">
      <w:pPr>
        <w:pStyle w:val="a9"/>
        <w:ind w:left="0"/>
        <w:rPr>
          <w:rFonts w:ascii="Times New Roman" w:hAnsi="Times New Roman" w:cs="Times New Roman"/>
          <w:sz w:val="20"/>
        </w:rPr>
      </w:pPr>
      <w:proofErr w:type="spellStart"/>
      <w:r w:rsidRPr="009B35AC">
        <w:rPr>
          <w:rFonts w:ascii="Times New Roman" w:hAnsi="Times New Roman" w:cs="Times New Roman" w:hint="eastAsia"/>
          <w:sz w:val="20"/>
        </w:rPr>
        <w:t>openGauss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=# DROP TRIGGER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insert_trigger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 ON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>;</w:t>
      </w:r>
    </w:p>
    <w:p w14:paraId="06B73C59" w14:textId="77777777" w:rsidR="008B6610" w:rsidRPr="009B35AC" w:rsidRDefault="008B6610" w:rsidP="009B35AC">
      <w:pPr>
        <w:pStyle w:val="a9"/>
        <w:ind w:left="0"/>
        <w:rPr>
          <w:rFonts w:ascii="Times New Roman" w:hAnsi="Times New Roman" w:cs="Times New Roman"/>
          <w:sz w:val="20"/>
        </w:rPr>
      </w:pPr>
      <w:proofErr w:type="spellStart"/>
      <w:r w:rsidRPr="009B35AC">
        <w:rPr>
          <w:rFonts w:ascii="Times New Roman" w:hAnsi="Times New Roman" w:cs="Times New Roman" w:hint="eastAsia"/>
          <w:sz w:val="20"/>
        </w:rPr>
        <w:t>openGauss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=# DROP TRIGGER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update_trigger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 ON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>;</w:t>
      </w:r>
    </w:p>
    <w:p w14:paraId="40912E13" w14:textId="3E92E1B9" w:rsidR="00566C82" w:rsidRPr="009B35AC" w:rsidRDefault="008B6610" w:rsidP="009B35AC">
      <w:pPr>
        <w:pStyle w:val="a9"/>
        <w:ind w:left="0"/>
        <w:rPr>
          <w:rFonts w:ascii="Times New Roman" w:hAnsi="Times New Roman" w:cs="Times New Roman"/>
          <w:sz w:val="20"/>
        </w:rPr>
      </w:pPr>
      <w:proofErr w:type="spellStart"/>
      <w:r w:rsidRPr="009B35AC">
        <w:rPr>
          <w:rFonts w:ascii="Times New Roman" w:hAnsi="Times New Roman" w:cs="Times New Roman" w:hint="eastAsia"/>
          <w:sz w:val="20"/>
        </w:rPr>
        <w:t>openGauss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=# DROP TRIGGER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delete_trigger_renamed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 xml:space="preserve"> ON </w:t>
      </w:r>
      <w:proofErr w:type="spellStart"/>
      <w:r w:rsidRPr="009B35AC">
        <w:rPr>
          <w:rFonts w:ascii="Times New Roman" w:hAnsi="Times New Roman" w:cs="Times New Roman" w:hint="eastAsia"/>
          <w:sz w:val="20"/>
        </w:rPr>
        <w:t>test_trigger_src_tbl</w:t>
      </w:r>
      <w:proofErr w:type="spellEnd"/>
      <w:r w:rsidRPr="009B35AC">
        <w:rPr>
          <w:rFonts w:ascii="Times New Roman" w:hAnsi="Times New Roman" w:cs="Times New Roman" w:hint="eastAsia"/>
          <w:sz w:val="20"/>
        </w:rPr>
        <w:t>;</w:t>
      </w:r>
    </w:p>
    <w:sectPr w:rsidR="00566C82" w:rsidRPr="009B35AC" w:rsidSect="001131BE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6DF16" w14:textId="77777777" w:rsidR="00DA5176" w:rsidRDefault="00DA5176" w:rsidP="00992C0F">
      <w:r>
        <w:separator/>
      </w:r>
    </w:p>
  </w:endnote>
  <w:endnote w:type="continuationSeparator" w:id="0">
    <w:p w14:paraId="1A9E8973" w14:textId="77777777" w:rsidR="00DA5176" w:rsidRDefault="00DA5176" w:rsidP="00992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02309" w14:textId="01E439C9" w:rsidR="001131BE" w:rsidRDefault="001131BE">
    <w:pPr>
      <w:pStyle w:val="a5"/>
      <w:jc w:val="center"/>
    </w:pPr>
  </w:p>
  <w:p w14:paraId="4C81FFAF" w14:textId="77777777" w:rsidR="001131BE" w:rsidRDefault="001131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144522"/>
      <w:docPartObj>
        <w:docPartGallery w:val="Page Numbers (Bottom of Page)"/>
        <w:docPartUnique/>
      </w:docPartObj>
    </w:sdtPr>
    <w:sdtEndPr/>
    <w:sdtContent>
      <w:p w14:paraId="0DE238EB" w14:textId="28A75553" w:rsidR="001131BE" w:rsidRDefault="001131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5AC" w:rsidRPr="009B35AC">
          <w:rPr>
            <w:noProof/>
            <w:lang w:val="zh-CN"/>
          </w:rPr>
          <w:t>5</w:t>
        </w:r>
        <w:r>
          <w:fldChar w:fldCharType="end"/>
        </w:r>
      </w:p>
    </w:sdtContent>
  </w:sdt>
  <w:p w14:paraId="3AAE435F" w14:textId="77777777" w:rsidR="001131BE" w:rsidRDefault="001131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27064" w14:textId="77777777" w:rsidR="00DA5176" w:rsidRDefault="00DA5176" w:rsidP="00992C0F">
      <w:r>
        <w:separator/>
      </w:r>
    </w:p>
  </w:footnote>
  <w:footnote w:type="continuationSeparator" w:id="0">
    <w:p w14:paraId="418C8068" w14:textId="77777777" w:rsidR="00DA5176" w:rsidRDefault="00DA5176" w:rsidP="00992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578"/>
    <w:multiLevelType w:val="hybridMultilevel"/>
    <w:tmpl w:val="89842012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 w15:restartNumberingAfterBreak="0">
    <w:nsid w:val="0C8B5327"/>
    <w:multiLevelType w:val="hybridMultilevel"/>
    <w:tmpl w:val="E08E569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 w15:restartNumberingAfterBreak="0">
    <w:nsid w:val="53E253B5"/>
    <w:multiLevelType w:val="multilevel"/>
    <w:tmpl w:val="1208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F6119"/>
    <w:multiLevelType w:val="multilevel"/>
    <w:tmpl w:val="9BB8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82CD5"/>
    <w:multiLevelType w:val="hybridMultilevel"/>
    <w:tmpl w:val="420405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31376F3"/>
    <w:multiLevelType w:val="multilevel"/>
    <w:tmpl w:val="3820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F0"/>
    <w:rsid w:val="0000076E"/>
    <w:rsid w:val="00037C46"/>
    <w:rsid w:val="001131BE"/>
    <w:rsid w:val="001A4321"/>
    <w:rsid w:val="00342E33"/>
    <w:rsid w:val="00430E9E"/>
    <w:rsid w:val="00492A0D"/>
    <w:rsid w:val="005003ED"/>
    <w:rsid w:val="00517CC8"/>
    <w:rsid w:val="00566C82"/>
    <w:rsid w:val="005D1AF0"/>
    <w:rsid w:val="00653636"/>
    <w:rsid w:val="007324C8"/>
    <w:rsid w:val="008B6610"/>
    <w:rsid w:val="0090327E"/>
    <w:rsid w:val="00992C0F"/>
    <w:rsid w:val="009B35AC"/>
    <w:rsid w:val="00A501B9"/>
    <w:rsid w:val="00B60441"/>
    <w:rsid w:val="00B82E36"/>
    <w:rsid w:val="00BB4581"/>
    <w:rsid w:val="00BD36E0"/>
    <w:rsid w:val="00C30BCF"/>
    <w:rsid w:val="00C93CA9"/>
    <w:rsid w:val="00D110ED"/>
    <w:rsid w:val="00DA5176"/>
    <w:rsid w:val="00E763C2"/>
    <w:rsid w:val="00FD286D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8502E"/>
  <w15:chartTrackingRefBased/>
  <w15:docId w15:val="{EE25F68B-2C6A-4750-B933-4C30D0B3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C0F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992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7C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07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C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C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2C0F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2C0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fontstyle01">
    <w:name w:val="fontstyle01"/>
    <w:basedOn w:val="a0"/>
    <w:rsid w:val="00992C0F"/>
    <w:rPr>
      <w:rFonts w:ascii="黑体" w:eastAsia="黑体" w:hAnsi="黑体" w:hint="eastAsia"/>
      <w:b w:val="0"/>
      <w:bCs w:val="0"/>
      <w:i w:val="0"/>
      <w:iCs w:val="0"/>
      <w:color w:val="000000"/>
      <w:sz w:val="26"/>
      <w:szCs w:val="26"/>
    </w:rPr>
  </w:style>
  <w:style w:type="paragraph" w:styleId="a7">
    <w:name w:val="List Paragraph"/>
    <w:basedOn w:val="a"/>
    <w:uiPriority w:val="34"/>
    <w:qFormat/>
    <w:rsid w:val="00992C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7CC8"/>
    <w:rPr>
      <w:rFonts w:ascii="Calibri" w:eastAsia="宋体" w:hAnsi="Calibri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076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93CA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93CA9"/>
  </w:style>
  <w:style w:type="paragraph" w:styleId="TOC2">
    <w:name w:val="toc 2"/>
    <w:basedOn w:val="a"/>
    <w:next w:val="a"/>
    <w:autoRedefine/>
    <w:uiPriority w:val="39"/>
    <w:unhideWhenUsed/>
    <w:rsid w:val="00C93CA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B6610"/>
    <w:pPr>
      <w:tabs>
        <w:tab w:val="right" w:leader="dot" w:pos="8296"/>
      </w:tabs>
      <w:spacing w:line="360" w:lineRule="auto"/>
      <w:ind w:leftChars="400" w:left="840"/>
    </w:pPr>
  </w:style>
  <w:style w:type="character" w:styleId="a8">
    <w:name w:val="Hyperlink"/>
    <w:basedOn w:val="a0"/>
    <w:uiPriority w:val="99"/>
    <w:unhideWhenUsed/>
    <w:rsid w:val="00C93CA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30E9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30E9E"/>
    <w:rPr>
      <w:rFonts w:ascii="Courier New" w:eastAsia="宋体" w:hAnsi="Courier New" w:cs="Courier New"/>
      <w:kern w:val="0"/>
      <w:sz w:val="20"/>
      <w:szCs w:val="20"/>
    </w:rPr>
  </w:style>
  <w:style w:type="paragraph" w:customStyle="1" w:styleId="a9">
    <w:name w:val="代码"/>
    <w:basedOn w:val="a"/>
    <w:link w:val="Char"/>
    <w:qFormat/>
    <w:rsid w:val="00430E9E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snapToGrid w:val="0"/>
      <w:spacing w:before="40" w:after="40"/>
      <w:ind w:left="1021"/>
      <w:jc w:val="left"/>
    </w:pPr>
    <w:rPr>
      <w:rFonts w:ascii="Huawei Sans" w:eastAsia="Huawei Sans" w:hAnsi="Huawei Sans" w:cs="Huawei Sans"/>
      <w:sz w:val="18"/>
      <w:szCs w:val="18"/>
    </w:rPr>
  </w:style>
  <w:style w:type="character" w:customStyle="1" w:styleId="Char">
    <w:name w:val="代码 Char"/>
    <w:basedOn w:val="a0"/>
    <w:link w:val="a9"/>
    <w:rsid w:val="00430E9E"/>
    <w:rPr>
      <w:rFonts w:ascii="Huawei Sans" w:eastAsia="Huawei Sans" w:hAnsi="Huawei Sans" w:cs="Huawei Sans"/>
      <w:kern w:val="0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艺沾 王</cp:lastModifiedBy>
  <cp:revision>5</cp:revision>
  <dcterms:created xsi:type="dcterms:W3CDTF">2021-11-25T07:39:00Z</dcterms:created>
  <dcterms:modified xsi:type="dcterms:W3CDTF">2022-04-18T03:17:00Z</dcterms:modified>
</cp:coreProperties>
</file>