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F155A2" w14:textId="776F1FF5" w:rsidR="00370D35" w:rsidRDefault="00370D35">
      <w:pPr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封面</w:t>
      </w:r>
    </w:p>
    <w:p w14:paraId="170DD235" w14:textId="79FF872A" w:rsidR="00370D35" w:rsidRDefault="00370D35">
      <w:pPr>
        <w:rPr>
          <w:rFonts w:ascii="华文宋体" w:eastAsia="华文宋体" w:hAnsi="华文宋体"/>
          <w:sz w:val="24"/>
          <w:szCs w:val="24"/>
        </w:rPr>
      </w:pPr>
      <w:r w:rsidRPr="00370D35">
        <w:rPr>
          <w:rFonts w:ascii="华文宋体" w:eastAsia="华文宋体" w:hAnsi="华文宋体"/>
          <w:noProof/>
          <w:sz w:val="24"/>
          <w:szCs w:val="24"/>
        </w:rPr>
        <w:drawing>
          <wp:inline distT="0" distB="0" distL="0" distR="0" wp14:anchorId="39CFF8D3" wp14:editId="727D285A">
            <wp:extent cx="5274310" cy="2936240"/>
            <wp:effectExtent l="0" t="0" r="2540" b="0"/>
            <wp:docPr id="2375196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78EE5" w14:textId="77777777" w:rsidR="00370D35" w:rsidRDefault="00370D35">
      <w:pPr>
        <w:rPr>
          <w:rFonts w:ascii="华文宋体" w:eastAsia="华文宋体" w:hAnsi="华文宋体"/>
          <w:sz w:val="24"/>
          <w:szCs w:val="24"/>
        </w:rPr>
      </w:pPr>
    </w:p>
    <w:p w14:paraId="4F6AA9D3" w14:textId="12253CCF" w:rsidR="00370D35" w:rsidRDefault="00370D35">
      <w:pPr>
        <w:rPr>
          <w:rFonts w:ascii="华文宋体" w:eastAsia="华文宋体" w:hAnsi="华文宋体" w:hint="eastAsia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Page 1</w:t>
      </w:r>
    </w:p>
    <w:p w14:paraId="130569C0" w14:textId="0845EDFC" w:rsidR="00220784" w:rsidRDefault="00220784" w:rsidP="00370D35">
      <w:pPr>
        <w:jc w:val="center"/>
        <w:rPr>
          <w:rFonts w:ascii="华文宋体" w:eastAsia="华文宋体" w:hAnsi="华文宋体" w:hint="eastAsia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社会实践·教学</w:t>
      </w:r>
    </w:p>
    <w:p w14:paraId="357C37AC" w14:textId="43399491" w:rsidR="009C413D" w:rsidRDefault="009C413D">
      <w:pPr>
        <w:rPr>
          <w:rFonts w:ascii="华文宋体" w:eastAsia="华文宋体" w:hAnsi="华文宋体" w:hint="eastAsia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苏格拉底在《申辩篇》中提到“教育不是灌输，是点燃”。按照“以开阔与启发为目的”、“以互动与实践为手段”、“以素养与知识兼容为核心”的思路，我们开设了科学、人文、艺术等三大类课程。今年还引入经典纪录片</w:t>
      </w:r>
      <w:r w:rsidR="00233F1E">
        <w:rPr>
          <w:rFonts w:ascii="华文宋体" w:eastAsia="华文宋体" w:hAnsi="华文宋体" w:hint="eastAsia"/>
          <w:sz w:val="24"/>
          <w:szCs w:val="24"/>
        </w:rPr>
        <w:t>观赏、电影赏析、文体社团等新形式，给同学们提供了更多发现自我、发现世界的途径。</w:t>
      </w:r>
    </w:p>
    <w:p w14:paraId="402C5219" w14:textId="455C236F" w:rsidR="001034E5" w:rsidRPr="001034E5" w:rsidRDefault="00370D35" w:rsidP="001034E5">
      <w:pPr>
        <w:rPr>
          <w:rFonts w:ascii="华文宋体" w:eastAsia="华文宋体" w:hAnsi="华文宋体" w:hint="eastAsia"/>
          <w:sz w:val="24"/>
          <w:szCs w:val="24"/>
        </w:rPr>
      </w:pPr>
      <w:r w:rsidRPr="00370D35">
        <w:rPr>
          <w:rFonts w:ascii="华文宋体" w:eastAsia="华文宋体" w:hAnsi="华文宋体"/>
          <w:noProof/>
          <w:sz w:val="24"/>
          <w:szCs w:val="24"/>
        </w:rPr>
        <w:lastRenderedPageBreak/>
        <w:drawing>
          <wp:inline distT="0" distB="0" distL="0" distR="0" wp14:anchorId="188D960E" wp14:editId="563188DB">
            <wp:extent cx="5274310" cy="3516630"/>
            <wp:effectExtent l="0" t="0" r="2540" b="7620"/>
            <wp:docPr id="16970732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67C86" w14:textId="6B689A8F" w:rsidR="001034E5" w:rsidRDefault="001034E5">
      <w:pPr>
        <w:rPr>
          <w:rFonts w:ascii="华文宋体" w:eastAsia="华文宋体" w:hAnsi="华文宋体" w:hint="eastAsia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（教学组队员在</w:t>
      </w:r>
      <w:r w:rsidR="00370D35">
        <w:rPr>
          <w:rFonts w:ascii="华文宋体" w:eastAsia="华文宋体" w:hAnsi="华文宋体" w:hint="eastAsia"/>
          <w:sz w:val="24"/>
          <w:szCs w:val="24"/>
        </w:rPr>
        <w:t>课堂上</w:t>
      </w:r>
      <w:r>
        <w:rPr>
          <w:rFonts w:ascii="华文宋体" w:eastAsia="华文宋体" w:hAnsi="华文宋体" w:hint="eastAsia"/>
          <w:sz w:val="24"/>
          <w:szCs w:val="24"/>
        </w:rPr>
        <w:t>）</w:t>
      </w:r>
    </w:p>
    <w:p w14:paraId="0BE38D28" w14:textId="4D006C8F" w:rsidR="00220784" w:rsidRDefault="001034E5">
      <w:pPr>
        <w:rPr>
          <w:rFonts w:ascii="华文宋体" w:eastAsia="华文宋体" w:hAnsi="华文宋体" w:hint="eastAsia"/>
          <w:sz w:val="24"/>
          <w:szCs w:val="24"/>
        </w:rPr>
      </w:pPr>
      <w:r w:rsidRPr="001034E5">
        <w:rPr>
          <w:rFonts w:ascii="华文宋体" w:eastAsia="华文宋体" w:hAnsi="华文宋体"/>
          <w:noProof/>
          <w:sz w:val="24"/>
          <w:szCs w:val="24"/>
        </w:rPr>
        <w:drawing>
          <wp:inline distT="0" distB="0" distL="0" distR="0" wp14:anchorId="545D3A07" wp14:editId="06A6C0A2">
            <wp:extent cx="5274310" cy="3510280"/>
            <wp:effectExtent l="0" t="0" r="2540" b="0"/>
            <wp:docPr id="2111093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华文宋体" w:eastAsia="华文宋体" w:hAnsi="华文宋体" w:hint="eastAsia"/>
          <w:sz w:val="24"/>
          <w:szCs w:val="24"/>
        </w:rPr>
        <w:t>（音乐社团活动剪影）</w:t>
      </w:r>
    </w:p>
    <w:p w14:paraId="2C750497" w14:textId="77777777" w:rsidR="00233F1E" w:rsidRDefault="00233F1E">
      <w:pPr>
        <w:rPr>
          <w:rFonts w:ascii="华文宋体" w:eastAsia="华文宋体" w:hAnsi="华文宋体"/>
          <w:sz w:val="24"/>
          <w:szCs w:val="24"/>
        </w:rPr>
      </w:pPr>
    </w:p>
    <w:p w14:paraId="78119051" w14:textId="4B342FBE" w:rsidR="00370D35" w:rsidRDefault="00370D35">
      <w:pPr>
        <w:rPr>
          <w:rFonts w:ascii="华文宋体" w:eastAsia="华文宋体" w:hAnsi="华文宋体" w:hint="eastAsia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Page 2</w:t>
      </w:r>
    </w:p>
    <w:p w14:paraId="7FA53ABE" w14:textId="2E62F6D1" w:rsidR="00233F1E" w:rsidRDefault="00220784" w:rsidP="00370D35">
      <w:pPr>
        <w:jc w:val="center"/>
        <w:rPr>
          <w:rFonts w:ascii="华文宋体" w:eastAsia="华文宋体" w:hAnsi="华文宋体" w:hint="eastAsia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lastRenderedPageBreak/>
        <w:t>社会实践·调研</w:t>
      </w:r>
    </w:p>
    <w:p w14:paraId="34F045E7" w14:textId="0E59414E" w:rsidR="00233F1E" w:rsidRDefault="009371F5">
      <w:pPr>
        <w:rPr>
          <w:rFonts w:ascii="华文宋体" w:eastAsia="华文宋体" w:hAnsi="华文宋体" w:hint="eastAsia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作为了解当地教育情况最为全面的方式，调研组的同学们</w:t>
      </w:r>
      <w:r w:rsidR="000E62AD">
        <w:rPr>
          <w:rFonts w:ascii="华文宋体" w:eastAsia="华文宋体" w:hAnsi="华文宋体" w:hint="eastAsia"/>
          <w:sz w:val="24"/>
          <w:szCs w:val="24"/>
        </w:rPr>
        <w:t>采取了问卷加实地访谈的形式，点面结合，得出了有效的结论：学校老师态度勤勉但是在一些方法上存在改进空间；良好的家庭沟通环境是学生们表现良好的重要前提，但是</w:t>
      </w:r>
      <w:r w:rsidR="00544266">
        <w:rPr>
          <w:rFonts w:ascii="华文宋体" w:eastAsia="华文宋体" w:hAnsi="华文宋体" w:hint="eastAsia"/>
          <w:sz w:val="24"/>
          <w:szCs w:val="24"/>
        </w:rPr>
        <w:t>由于信息差的存在，</w:t>
      </w:r>
      <w:r w:rsidR="000E62AD">
        <w:rPr>
          <w:rFonts w:ascii="华文宋体" w:eastAsia="华文宋体" w:hAnsi="华文宋体" w:hint="eastAsia"/>
          <w:sz w:val="24"/>
          <w:szCs w:val="24"/>
        </w:rPr>
        <w:t>很多家庭对孩子的未来规划</w:t>
      </w:r>
      <w:r w:rsidR="00544266">
        <w:rPr>
          <w:rFonts w:ascii="华文宋体" w:eastAsia="华文宋体" w:hAnsi="华文宋体" w:hint="eastAsia"/>
          <w:sz w:val="24"/>
          <w:szCs w:val="24"/>
        </w:rPr>
        <w:t>非常</w:t>
      </w:r>
      <w:r w:rsidR="000E62AD">
        <w:rPr>
          <w:rFonts w:ascii="华文宋体" w:eastAsia="华文宋体" w:hAnsi="华文宋体" w:hint="eastAsia"/>
          <w:sz w:val="24"/>
          <w:szCs w:val="24"/>
        </w:rPr>
        <w:t>迷茫。</w:t>
      </w:r>
    </w:p>
    <w:p w14:paraId="578E9E02" w14:textId="26FE5810" w:rsidR="001034E5" w:rsidRDefault="001034E5">
      <w:pPr>
        <w:rPr>
          <w:rFonts w:ascii="华文宋体" w:eastAsia="华文宋体" w:hAnsi="华文宋体" w:hint="eastAsia"/>
          <w:sz w:val="24"/>
          <w:szCs w:val="24"/>
        </w:rPr>
      </w:pPr>
      <w:r w:rsidRPr="001034E5">
        <w:rPr>
          <w:rFonts w:ascii="华文宋体" w:eastAsia="华文宋体" w:hAnsi="华文宋体"/>
          <w:noProof/>
          <w:sz w:val="24"/>
          <w:szCs w:val="24"/>
        </w:rPr>
        <w:drawing>
          <wp:inline distT="0" distB="0" distL="0" distR="0" wp14:anchorId="75756B7D" wp14:editId="3AF20A2D">
            <wp:extent cx="5274310" cy="3956685"/>
            <wp:effectExtent l="0" t="0" r="2540" b="5715"/>
            <wp:docPr id="860874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华文宋体" w:eastAsia="华文宋体" w:hAnsi="华文宋体" w:hint="eastAsia"/>
          <w:sz w:val="24"/>
          <w:szCs w:val="24"/>
        </w:rPr>
        <w:t>（</w:t>
      </w:r>
      <w:r w:rsidR="000A31DB">
        <w:rPr>
          <w:rFonts w:ascii="华文宋体" w:eastAsia="华文宋体" w:hAnsi="华文宋体" w:hint="eastAsia"/>
          <w:sz w:val="24"/>
          <w:szCs w:val="24"/>
        </w:rPr>
        <w:t>调研组</w:t>
      </w:r>
      <w:r>
        <w:rPr>
          <w:rFonts w:ascii="华文宋体" w:eastAsia="华文宋体" w:hAnsi="华文宋体" w:hint="eastAsia"/>
          <w:sz w:val="24"/>
          <w:szCs w:val="24"/>
        </w:rPr>
        <w:t>队员与访谈家庭合影）</w:t>
      </w:r>
    </w:p>
    <w:p w14:paraId="428517E6" w14:textId="77777777" w:rsidR="001034E5" w:rsidRPr="000A31DB" w:rsidRDefault="001034E5">
      <w:pPr>
        <w:rPr>
          <w:rFonts w:ascii="华文宋体" w:eastAsia="华文宋体" w:hAnsi="华文宋体" w:hint="eastAsia"/>
          <w:sz w:val="24"/>
          <w:szCs w:val="24"/>
        </w:rPr>
      </w:pPr>
    </w:p>
    <w:p w14:paraId="29C0F9D3" w14:textId="7BD28259" w:rsidR="009371F5" w:rsidRDefault="00370D35">
      <w:pPr>
        <w:rPr>
          <w:rFonts w:ascii="华文宋体" w:eastAsia="华文宋体" w:hAnsi="华文宋体" w:hint="eastAsia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Page 3</w:t>
      </w:r>
    </w:p>
    <w:p w14:paraId="76C18F89" w14:textId="4235EC8F" w:rsidR="00233F1E" w:rsidRDefault="00233F1E" w:rsidP="00370D35">
      <w:pPr>
        <w:jc w:val="center"/>
        <w:rPr>
          <w:rFonts w:ascii="华文宋体" w:eastAsia="华文宋体" w:hAnsi="华文宋体" w:hint="eastAsia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红色教育与劳动教育：</w:t>
      </w:r>
    </w:p>
    <w:p w14:paraId="781C9043" w14:textId="00613490" w:rsidR="00233F1E" w:rsidRDefault="00233F1E">
      <w:pPr>
        <w:rPr>
          <w:rFonts w:ascii="华文宋体" w:eastAsia="华文宋体" w:hAnsi="华文宋体" w:hint="eastAsia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作为“体验艰苦、</w:t>
      </w:r>
      <w:r w:rsidR="00544266">
        <w:rPr>
          <w:rFonts w:ascii="华文宋体" w:eastAsia="华文宋体" w:hAnsi="华文宋体" w:hint="eastAsia"/>
          <w:sz w:val="24"/>
          <w:szCs w:val="24"/>
        </w:rPr>
        <w:t>了解</w:t>
      </w:r>
      <w:r>
        <w:rPr>
          <w:rFonts w:ascii="华文宋体" w:eastAsia="华文宋体" w:hAnsi="华文宋体" w:hint="eastAsia"/>
          <w:sz w:val="24"/>
          <w:szCs w:val="24"/>
        </w:rPr>
        <w:t>国情”的重要组成部分，红色教育和劳动教育让同学们</w:t>
      </w:r>
      <w:r w:rsidR="00015883">
        <w:rPr>
          <w:rFonts w:ascii="华文宋体" w:eastAsia="华文宋体" w:hAnsi="华文宋体" w:hint="eastAsia"/>
          <w:sz w:val="24"/>
          <w:szCs w:val="24"/>
        </w:rPr>
        <w:t>从思想与行动两方面体会到了社会实践课程的意义。我们来到检槽乡红色教育基地，感受到了云龙这片土地上的革命精神；走进阡陌乡村，我们俯下身去割</w:t>
      </w:r>
      <w:r w:rsidR="00015883">
        <w:rPr>
          <w:rFonts w:ascii="华文宋体" w:eastAsia="华文宋体" w:hAnsi="华文宋体" w:hint="eastAsia"/>
          <w:sz w:val="24"/>
          <w:szCs w:val="24"/>
        </w:rPr>
        <w:lastRenderedPageBreak/>
        <w:t>草喂牛、为农田除草，在看似简单的劳动中感受到了劳动人民的艰辛与不易。</w:t>
      </w:r>
    </w:p>
    <w:p w14:paraId="2BFB5A6E" w14:textId="1246B98E" w:rsidR="00513995" w:rsidRDefault="001034E5">
      <w:pPr>
        <w:rPr>
          <w:rFonts w:ascii="华文宋体" w:eastAsia="华文宋体" w:hAnsi="华文宋体" w:hint="eastAsia"/>
          <w:sz w:val="24"/>
          <w:szCs w:val="24"/>
        </w:rPr>
      </w:pPr>
      <w:r w:rsidRPr="001034E5">
        <w:rPr>
          <w:rFonts w:ascii="华文宋体" w:eastAsia="华文宋体" w:hAnsi="华文宋体"/>
          <w:noProof/>
          <w:sz w:val="24"/>
          <w:szCs w:val="24"/>
        </w:rPr>
        <w:drawing>
          <wp:inline distT="0" distB="0" distL="0" distR="0" wp14:anchorId="2ECF27BA" wp14:editId="68927306">
            <wp:extent cx="3106028" cy="2069876"/>
            <wp:effectExtent l="0" t="0" r="0" b="6985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CCE151D5-F087-D3D3-A795-76DB0B3664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CCE151D5-F087-D3D3-A795-76DB0B3664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028" cy="206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华文宋体" w:eastAsia="华文宋体" w:hAnsi="华文宋体" w:hint="eastAsia"/>
          <w:sz w:val="24"/>
          <w:szCs w:val="24"/>
        </w:rPr>
        <w:t>（红色教育）</w:t>
      </w:r>
    </w:p>
    <w:p w14:paraId="18330E15" w14:textId="38C686D0" w:rsidR="001034E5" w:rsidRDefault="001034E5">
      <w:pPr>
        <w:rPr>
          <w:rFonts w:ascii="华文宋体" w:eastAsia="华文宋体" w:hAnsi="华文宋体" w:hint="eastAsia"/>
          <w:sz w:val="24"/>
          <w:szCs w:val="24"/>
        </w:rPr>
      </w:pPr>
      <w:r w:rsidRPr="001034E5">
        <w:rPr>
          <w:rFonts w:ascii="华文宋体" w:eastAsia="华文宋体" w:hAnsi="华文宋体"/>
          <w:noProof/>
          <w:sz w:val="24"/>
          <w:szCs w:val="24"/>
        </w:rPr>
        <w:drawing>
          <wp:inline distT="0" distB="0" distL="0" distR="0" wp14:anchorId="178F1082" wp14:editId="24519373">
            <wp:extent cx="3106028" cy="2070685"/>
            <wp:effectExtent l="0" t="0" r="0" b="6350"/>
            <wp:docPr id="8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D139F901-709F-F291-6979-6858677A30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D139F901-709F-F291-6979-6858677A30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028" cy="20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华文宋体" w:eastAsia="华文宋体" w:hAnsi="华文宋体" w:hint="eastAsia"/>
          <w:sz w:val="24"/>
          <w:szCs w:val="24"/>
        </w:rPr>
        <w:t>（劳动教育）</w:t>
      </w:r>
    </w:p>
    <w:p w14:paraId="20DC1125" w14:textId="77777777" w:rsidR="001034E5" w:rsidRDefault="001034E5">
      <w:pPr>
        <w:rPr>
          <w:rFonts w:ascii="华文宋体" w:eastAsia="华文宋体" w:hAnsi="华文宋体"/>
          <w:sz w:val="24"/>
          <w:szCs w:val="24"/>
        </w:rPr>
      </w:pPr>
    </w:p>
    <w:p w14:paraId="7D11C594" w14:textId="08FD9676" w:rsidR="00370D35" w:rsidRDefault="00370D35">
      <w:pPr>
        <w:rPr>
          <w:rFonts w:ascii="华文宋体" w:eastAsia="华文宋体" w:hAnsi="华文宋体" w:hint="eastAsia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Page 4:</w:t>
      </w:r>
    </w:p>
    <w:p w14:paraId="4D1C51C5" w14:textId="3265C502" w:rsidR="000E62AD" w:rsidRDefault="000E62AD" w:rsidP="00370D35">
      <w:pPr>
        <w:jc w:val="center"/>
        <w:rPr>
          <w:rFonts w:ascii="华文宋体" w:eastAsia="华文宋体" w:hAnsi="华文宋体" w:hint="eastAsia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可行性建议：</w:t>
      </w:r>
    </w:p>
    <w:p w14:paraId="0B7FE037" w14:textId="62CA17F9" w:rsidR="00513995" w:rsidRDefault="000E62AD" w:rsidP="00220784">
      <w:pPr>
        <w:rPr>
          <w:rFonts w:ascii="华文宋体" w:eastAsia="华文宋体" w:hAnsi="华文宋体" w:hint="eastAsia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从宏观来说，经济发展不平衡是根本性的客观问题</w:t>
      </w:r>
      <w:r w:rsidR="004C22C1">
        <w:rPr>
          <w:rFonts w:ascii="华文宋体" w:eastAsia="华文宋体" w:hAnsi="华文宋体" w:hint="eastAsia"/>
          <w:sz w:val="24"/>
          <w:szCs w:val="24"/>
        </w:rPr>
        <w:t>。而</w:t>
      </w:r>
      <w:r>
        <w:rPr>
          <w:rFonts w:ascii="华文宋体" w:eastAsia="华文宋体" w:hAnsi="华文宋体" w:hint="eastAsia"/>
          <w:sz w:val="24"/>
          <w:szCs w:val="24"/>
        </w:rPr>
        <w:t>我们力所能及的，是通过我们的行动，提升外界对偏远地区教育发展的关注度，从而帮助他们获得更好的资源</w:t>
      </w:r>
      <w:r w:rsidR="004C22C1">
        <w:rPr>
          <w:rFonts w:ascii="华文宋体" w:eastAsia="华文宋体" w:hAnsi="华文宋体" w:hint="eastAsia"/>
          <w:sz w:val="24"/>
          <w:szCs w:val="24"/>
        </w:rPr>
        <w:t>；</w:t>
      </w:r>
      <w:r>
        <w:rPr>
          <w:rFonts w:ascii="华文宋体" w:eastAsia="华文宋体" w:hAnsi="华文宋体" w:hint="eastAsia"/>
          <w:sz w:val="24"/>
          <w:szCs w:val="24"/>
        </w:rPr>
        <w:t>从细节来讲，一批批支教团队、优质</w:t>
      </w:r>
      <w:r w:rsidR="00220784">
        <w:rPr>
          <w:rFonts w:ascii="华文宋体" w:eastAsia="华文宋体" w:hAnsi="华文宋体" w:hint="eastAsia"/>
          <w:sz w:val="24"/>
          <w:szCs w:val="24"/>
        </w:rPr>
        <w:t>共享</w:t>
      </w:r>
      <w:r>
        <w:rPr>
          <w:rFonts w:ascii="华文宋体" w:eastAsia="华文宋体" w:hAnsi="华文宋体" w:hint="eastAsia"/>
          <w:sz w:val="24"/>
          <w:szCs w:val="24"/>
        </w:rPr>
        <w:t>资源的到来，可以滴水穿石，</w:t>
      </w:r>
      <w:r w:rsidR="00544266">
        <w:rPr>
          <w:rFonts w:ascii="华文宋体" w:eastAsia="华文宋体" w:hAnsi="华文宋体" w:hint="eastAsia"/>
          <w:sz w:val="24"/>
          <w:szCs w:val="24"/>
        </w:rPr>
        <w:t>持之以恒地用绵薄之力做出改变。</w:t>
      </w:r>
    </w:p>
    <w:p w14:paraId="452417D9" w14:textId="20004F39" w:rsidR="00540C53" w:rsidRDefault="004C22C1">
      <w:pPr>
        <w:rPr>
          <w:rFonts w:ascii="华文宋体" w:eastAsia="华文宋体" w:hAnsi="华文宋体" w:hint="eastAsia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这也正是我们最具可行性的措施——一群有热情的年轻人，有一份热，发一份光，带来大山之外日新月异的消息</w:t>
      </w:r>
      <w:r w:rsidR="00220784">
        <w:rPr>
          <w:rFonts w:ascii="华文宋体" w:eastAsia="华文宋体" w:hAnsi="华文宋体" w:hint="eastAsia"/>
          <w:sz w:val="24"/>
          <w:szCs w:val="24"/>
        </w:rPr>
        <w:t>和</w:t>
      </w:r>
      <w:proofErr w:type="gramStart"/>
      <w:r w:rsidR="00220784">
        <w:rPr>
          <w:rFonts w:ascii="华文宋体" w:eastAsia="华文宋体" w:hAnsi="华文宋体" w:hint="eastAsia"/>
          <w:sz w:val="24"/>
          <w:szCs w:val="24"/>
        </w:rPr>
        <w:t>润物</w:t>
      </w:r>
      <w:proofErr w:type="gramEnd"/>
      <w:r w:rsidR="00220784">
        <w:rPr>
          <w:rFonts w:ascii="华文宋体" w:eastAsia="华文宋体" w:hAnsi="华文宋体" w:hint="eastAsia"/>
          <w:sz w:val="24"/>
          <w:szCs w:val="24"/>
        </w:rPr>
        <w:t>无声的改变；他们的行动吸引越来越多人的关注，也</w:t>
      </w:r>
      <w:r w:rsidR="00540C53">
        <w:rPr>
          <w:rFonts w:ascii="华文宋体" w:eastAsia="华文宋体" w:hAnsi="华文宋体" w:hint="eastAsia"/>
          <w:sz w:val="24"/>
          <w:szCs w:val="24"/>
        </w:rPr>
        <w:t>因此</w:t>
      </w:r>
      <w:r w:rsidR="00220784">
        <w:rPr>
          <w:rFonts w:ascii="华文宋体" w:eastAsia="华文宋体" w:hAnsi="华文宋体" w:hint="eastAsia"/>
          <w:sz w:val="24"/>
          <w:szCs w:val="24"/>
        </w:rPr>
        <w:t>带动了资源的倾斜。教传花信，育濯春尘，乡村支教的春</w:t>
      </w:r>
      <w:r w:rsidR="00220784">
        <w:rPr>
          <w:rFonts w:ascii="华文宋体" w:eastAsia="华文宋体" w:hAnsi="华文宋体" w:hint="eastAsia"/>
          <w:sz w:val="24"/>
          <w:szCs w:val="24"/>
        </w:rPr>
        <w:lastRenderedPageBreak/>
        <w:t>雨也将以无声的滋润唤醒乡村教育新的春天。</w:t>
      </w:r>
    </w:p>
    <w:p w14:paraId="2D729664" w14:textId="68F37BD8" w:rsidR="00540C53" w:rsidRDefault="000A31DB">
      <w:pPr>
        <w:rPr>
          <w:rFonts w:ascii="华文宋体" w:eastAsia="华文宋体" w:hAnsi="华文宋体" w:hint="eastAsia"/>
          <w:sz w:val="24"/>
          <w:szCs w:val="24"/>
        </w:rPr>
      </w:pPr>
      <w:r w:rsidRPr="000A31DB">
        <w:rPr>
          <w:rFonts w:ascii="华文宋体" w:eastAsia="华文宋体" w:hAnsi="华文宋体"/>
          <w:noProof/>
          <w:sz w:val="24"/>
          <w:szCs w:val="24"/>
        </w:rPr>
        <w:drawing>
          <wp:inline distT="0" distB="0" distL="0" distR="0" wp14:anchorId="622C0DAF" wp14:editId="068517E3">
            <wp:extent cx="5274310" cy="3548380"/>
            <wp:effectExtent l="0" t="0" r="2540" b="0"/>
            <wp:docPr id="17777458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561BB" w14:textId="65BC76DE" w:rsidR="000A31DB" w:rsidRDefault="000A31DB">
      <w:pPr>
        <w:rPr>
          <w:rFonts w:ascii="华文宋体" w:eastAsia="华文宋体" w:hAnsi="华文宋体" w:hint="eastAsia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（江绵恒主任在检</w:t>
      </w:r>
      <w:proofErr w:type="gramStart"/>
      <w:r>
        <w:rPr>
          <w:rFonts w:ascii="华文宋体" w:eastAsia="华文宋体" w:hAnsi="华文宋体" w:hint="eastAsia"/>
          <w:sz w:val="24"/>
          <w:szCs w:val="24"/>
        </w:rPr>
        <w:t>槽中学</w:t>
      </w:r>
      <w:proofErr w:type="gramEnd"/>
      <w:r>
        <w:rPr>
          <w:rFonts w:ascii="华文宋体" w:eastAsia="华文宋体" w:hAnsi="华文宋体" w:hint="eastAsia"/>
          <w:sz w:val="24"/>
          <w:szCs w:val="24"/>
        </w:rPr>
        <w:t>与上科大第一届</w:t>
      </w:r>
      <w:proofErr w:type="gramStart"/>
      <w:r>
        <w:rPr>
          <w:rFonts w:ascii="华文宋体" w:eastAsia="华文宋体" w:hAnsi="华文宋体" w:hint="eastAsia"/>
          <w:sz w:val="24"/>
          <w:szCs w:val="24"/>
        </w:rPr>
        <w:t>研</w:t>
      </w:r>
      <w:proofErr w:type="gramEnd"/>
      <w:r>
        <w:rPr>
          <w:rFonts w:ascii="华文宋体" w:eastAsia="华文宋体" w:hAnsi="华文宋体" w:hint="eastAsia"/>
          <w:sz w:val="24"/>
          <w:szCs w:val="24"/>
        </w:rPr>
        <w:t>支团、社会实践团队合影）</w:t>
      </w:r>
    </w:p>
    <w:p w14:paraId="4F4B3D1F" w14:textId="77777777" w:rsidR="00540C53" w:rsidRDefault="00540C53">
      <w:pPr>
        <w:rPr>
          <w:rFonts w:ascii="华文宋体" w:eastAsia="华文宋体" w:hAnsi="华文宋体"/>
          <w:sz w:val="24"/>
          <w:szCs w:val="24"/>
        </w:rPr>
      </w:pPr>
    </w:p>
    <w:p w14:paraId="280147B8" w14:textId="054F5704" w:rsidR="00370D35" w:rsidRPr="000A31DB" w:rsidRDefault="00370D35">
      <w:pPr>
        <w:rPr>
          <w:rFonts w:ascii="华文宋体" w:eastAsia="华文宋体" w:hAnsi="华文宋体" w:hint="eastAsia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Page 5:</w:t>
      </w:r>
    </w:p>
    <w:p w14:paraId="5879151A" w14:textId="748991A3" w:rsidR="00540C53" w:rsidRDefault="00540C53" w:rsidP="00370D35">
      <w:pPr>
        <w:jc w:val="center"/>
        <w:rPr>
          <w:rFonts w:ascii="华文宋体" w:eastAsia="华文宋体" w:hAnsi="华文宋体" w:hint="eastAsia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文宣周边：</w:t>
      </w:r>
    </w:p>
    <w:p w14:paraId="40923F0E" w14:textId="2258653D" w:rsidR="00540C53" w:rsidRDefault="00540C53">
      <w:pPr>
        <w:rPr>
          <w:rFonts w:ascii="华文宋体" w:eastAsia="华文宋体" w:hAnsi="华文宋体" w:hint="eastAsia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在社会实践期间，文宣组设计了社会实践队服与带有云龙与上科大元素的明信片、钥匙扣等周边。在</w:t>
      </w:r>
      <w:r w:rsidR="001034E5">
        <w:rPr>
          <w:rFonts w:ascii="华文宋体" w:eastAsia="华文宋体" w:hAnsi="华文宋体" w:hint="eastAsia"/>
          <w:sz w:val="24"/>
          <w:szCs w:val="24"/>
        </w:rPr>
        <w:t xml:space="preserve"> </w:t>
      </w:r>
      <w:r>
        <w:rPr>
          <w:rFonts w:ascii="华文宋体" w:eastAsia="华文宋体" w:hAnsi="华文宋体" w:hint="eastAsia"/>
          <w:sz w:val="24"/>
          <w:szCs w:val="24"/>
        </w:rPr>
        <w:t>“书院的天空”</w:t>
      </w:r>
      <w:proofErr w:type="gramStart"/>
      <w:r>
        <w:rPr>
          <w:rFonts w:ascii="华文宋体" w:eastAsia="华文宋体" w:hAnsi="华文宋体" w:hint="eastAsia"/>
          <w:sz w:val="24"/>
          <w:szCs w:val="24"/>
        </w:rPr>
        <w:t>微信公众号</w:t>
      </w:r>
      <w:proofErr w:type="gramEnd"/>
      <w:r>
        <w:rPr>
          <w:rFonts w:ascii="华文宋体" w:eastAsia="华文宋体" w:hAnsi="华文宋体" w:hint="eastAsia"/>
          <w:sz w:val="24"/>
          <w:szCs w:val="24"/>
        </w:rPr>
        <w:t>上发表了三篇推送、一部时长7分15秒的纪录片。</w:t>
      </w:r>
    </w:p>
    <w:p w14:paraId="2295AD01" w14:textId="52B72EAD" w:rsidR="00540C53" w:rsidRDefault="00540C53">
      <w:pPr>
        <w:rPr>
          <w:rFonts w:ascii="华文宋体" w:eastAsia="华文宋体" w:hAnsi="华文宋体" w:hint="eastAsia"/>
          <w:sz w:val="24"/>
          <w:szCs w:val="24"/>
        </w:rPr>
      </w:pPr>
      <w:r w:rsidRPr="00540C53">
        <w:rPr>
          <w:rFonts w:ascii="华文宋体" w:eastAsia="华文宋体" w:hAnsi="华文宋体"/>
          <w:noProof/>
          <w:sz w:val="24"/>
          <w:szCs w:val="24"/>
        </w:rPr>
        <w:drawing>
          <wp:inline distT="0" distB="0" distL="0" distR="0" wp14:anchorId="45727548" wp14:editId="0543BCD1">
            <wp:extent cx="1817159" cy="1761473"/>
            <wp:effectExtent l="0" t="0" r="0" b="0"/>
            <wp:docPr id="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AF00D0C8-0D87-EC19-C2F9-3D4E496948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AF00D0C8-0D87-EC19-C2F9-3D4E496948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55" r="22317"/>
                    <a:stretch/>
                  </pic:blipFill>
                  <pic:spPr>
                    <a:xfrm>
                      <a:off x="0" y="0"/>
                      <a:ext cx="1817159" cy="17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华文宋体" w:eastAsia="华文宋体" w:hAnsi="华文宋体" w:hint="eastAsia"/>
          <w:sz w:val="24"/>
          <w:szCs w:val="24"/>
        </w:rPr>
        <w:t>（团队logo）</w:t>
      </w:r>
    </w:p>
    <w:p w14:paraId="38D4EFD8" w14:textId="0FB5D712" w:rsidR="00540C53" w:rsidRDefault="00540C53">
      <w:pPr>
        <w:rPr>
          <w:rFonts w:ascii="华文宋体" w:eastAsia="华文宋体" w:hAnsi="华文宋体" w:hint="eastAsia"/>
          <w:sz w:val="24"/>
          <w:szCs w:val="24"/>
        </w:rPr>
      </w:pPr>
      <w:r w:rsidRPr="00540C53">
        <w:rPr>
          <w:rFonts w:ascii="华文宋体" w:eastAsia="华文宋体" w:hAnsi="华文宋体"/>
          <w:noProof/>
          <w:sz w:val="24"/>
          <w:szCs w:val="24"/>
        </w:rPr>
        <w:lastRenderedPageBreak/>
        <w:drawing>
          <wp:inline distT="0" distB="0" distL="0" distR="0" wp14:anchorId="11521795" wp14:editId="155F7929">
            <wp:extent cx="3951595" cy="1253719"/>
            <wp:effectExtent l="0" t="0" r="0" b="3810"/>
            <wp:docPr id="10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C8551E0F-C6F2-DF4B-B51D-017B82BFB9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C8551E0F-C6F2-DF4B-B51D-017B82BFB9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1595" cy="125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0C53">
        <w:rPr>
          <w:rFonts w:ascii="华文宋体" w:eastAsia="华文宋体" w:hAnsi="华文宋体"/>
          <w:noProof/>
          <w:sz w:val="24"/>
          <w:szCs w:val="24"/>
        </w:rPr>
        <w:drawing>
          <wp:inline distT="0" distB="0" distL="0" distR="0" wp14:anchorId="5D508687" wp14:editId="7545BF48">
            <wp:extent cx="3899336" cy="1133278"/>
            <wp:effectExtent l="0" t="0" r="6350" b="0"/>
            <wp:docPr id="12" name="图片 11">
              <a:extLst xmlns:a="http://schemas.openxmlformats.org/drawingml/2006/main">
                <a:ext uri="{FF2B5EF4-FFF2-40B4-BE49-F238E27FC236}">
                  <a16:creationId xmlns:a16="http://schemas.microsoft.com/office/drawing/2014/main" id="{FDDE6F01-BD28-903D-47EF-98DC137977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>
                      <a:extLst>
                        <a:ext uri="{FF2B5EF4-FFF2-40B4-BE49-F238E27FC236}">
                          <a16:creationId xmlns:a16="http://schemas.microsoft.com/office/drawing/2014/main" id="{FDDE6F01-BD28-903D-47EF-98DC137977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9336" cy="11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0C53">
        <w:rPr>
          <w:rFonts w:ascii="华文宋体" w:eastAsia="华文宋体" w:hAnsi="华文宋体"/>
          <w:noProof/>
          <w:sz w:val="24"/>
          <w:szCs w:val="24"/>
        </w:rPr>
        <w:drawing>
          <wp:inline distT="0" distB="0" distL="0" distR="0" wp14:anchorId="1EC034C9" wp14:editId="4EB5BAB1">
            <wp:extent cx="3706461" cy="800432"/>
            <wp:effectExtent l="0" t="0" r="0" b="0"/>
            <wp:docPr id="16" name="图片 15">
              <a:extLst xmlns:a="http://schemas.openxmlformats.org/drawingml/2006/main">
                <a:ext uri="{FF2B5EF4-FFF2-40B4-BE49-F238E27FC236}">
                  <a16:creationId xmlns:a16="http://schemas.microsoft.com/office/drawing/2014/main" id="{977FC84F-7328-786D-ABA0-0344D03CA6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>
                      <a:extLst>
                        <a:ext uri="{FF2B5EF4-FFF2-40B4-BE49-F238E27FC236}">
                          <a16:creationId xmlns:a16="http://schemas.microsoft.com/office/drawing/2014/main" id="{977FC84F-7328-786D-ABA0-0344D03CA6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6461" cy="80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华文宋体" w:eastAsia="华文宋体" w:hAnsi="华文宋体" w:hint="eastAsia"/>
          <w:sz w:val="24"/>
          <w:szCs w:val="24"/>
        </w:rPr>
        <w:t>（</w:t>
      </w:r>
      <w:proofErr w:type="gramStart"/>
      <w:r>
        <w:rPr>
          <w:rFonts w:ascii="华文宋体" w:eastAsia="华文宋体" w:hAnsi="华文宋体" w:hint="eastAsia"/>
          <w:sz w:val="24"/>
          <w:szCs w:val="24"/>
        </w:rPr>
        <w:t>微信公众号</w:t>
      </w:r>
      <w:proofErr w:type="gramEnd"/>
      <w:r>
        <w:rPr>
          <w:rFonts w:ascii="华文宋体" w:eastAsia="华文宋体" w:hAnsi="华文宋体" w:hint="eastAsia"/>
          <w:sz w:val="24"/>
          <w:szCs w:val="24"/>
        </w:rPr>
        <w:t>推送）</w:t>
      </w:r>
    </w:p>
    <w:p w14:paraId="38C2D72F" w14:textId="26140781" w:rsidR="00540C53" w:rsidRPr="00540C53" w:rsidRDefault="00540C53">
      <w:pPr>
        <w:rPr>
          <w:rFonts w:ascii="华文宋体" w:eastAsia="华文宋体" w:hAnsi="华文宋体" w:hint="eastAsia"/>
          <w:sz w:val="24"/>
          <w:szCs w:val="24"/>
        </w:rPr>
      </w:pPr>
      <w:r w:rsidRPr="00540C53">
        <w:rPr>
          <w:rFonts w:ascii="华文宋体" w:eastAsia="华文宋体" w:hAnsi="华文宋体"/>
          <w:noProof/>
          <w:sz w:val="24"/>
          <w:szCs w:val="24"/>
        </w:rPr>
        <w:drawing>
          <wp:inline distT="0" distB="0" distL="0" distR="0" wp14:anchorId="64F376FE" wp14:editId="6B28E435">
            <wp:extent cx="3106028" cy="1720534"/>
            <wp:effectExtent l="0" t="0" r="0" b="0"/>
            <wp:docPr id="18" name="图片 17">
              <a:extLst xmlns:a="http://schemas.openxmlformats.org/drawingml/2006/main">
                <a:ext uri="{FF2B5EF4-FFF2-40B4-BE49-F238E27FC236}">
                  <a16:creationId xmlns:a16="http://schemas.microsoft.com/office/drawing/2014/main" id="{E4A3D86C-9090-5BCE-9E78-65ABDD06B4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>
                      <a:extLst>
                        <a:ext uri="{FF2B5EF4-FFF2-40B4-BE49-F238E27FC236}">
                          <a16:creationId xmlns:a16="http://schemas.microsoft.com/office/drawing/2014/main" id="{E4A3D86C-9090-5BCE-9E78-65ABDD06B4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6028" cy="17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华文宋体" w:eastAsia="华文宋体" w:hAnsi="华文宋体" w:hint="eastAsia"/>
          <w:sz w:val="24"/>
          <w:szCs w:val="24"/>
        </w:rPr>
        <w:t>（出品纪录片）</w:t>
      </w:r>
    </w:p>
    <w:sectPr w:rsidR="00540C53" w:rsidRPr="00540C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82BE3A" w14:textId="77777777" w:rsidR="00932A6B" w:rsidRDefault="00932A6B" w:rsidP="009C413D">
      <w:pPr>
        <w:rPr>
          <w:rFonts w:hint="eastAsia"/>
        </w:rPr>
      </w:pPr>
      <w:r>
        <w:separator/>
      </w:r>
    </w:p>
  </w:endnote>
  <w:endnote w:type="continuationSeparator" w:id="0">
    <w:p w14:paraId="124FA4A2" w14:textId="77777777" w:rsidR="00932A6B" w:rsidRDefault="00932A6B" w:rsidP="009C413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408ADE" w14:textId="77777777" w:rsidR="00932A6B" w:rsidRDefault="00932A6B" w:rsidP="009C413D">
      <w:pPr>
        <w:rPr>
          <w:rFonts w:hint="eastAsia"/>
        </w:rPr>
      </w:pPr>
      <w:r>
        <w:separator/>
      </w:r>
    </w:p>
  </w:footnote>
  <w:footnote w:type="continuationSeparator" w:id="0">
    <w:p w14:paraId="07230F4D" w14:textId="77777777" w:rsidR="00932A6B" w:rsidRDefault="00932A6B" w:rsidP="009C413D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466"/>
    <w:rsid w:val="00015883"/>
    <w:rsid w:val="000A31DB"/>
    <w:rsid w:val="000E62AD"/>
    <w:rsid w:val="001034E5"/>
    <w:rsid w:val="001F2F23"/>
    <w:rsid w:val="00220784"/>
    <w:rsid w:val="00233F1E"/>
    <w:rsid w:val="00286F9E"/>
    <w:rsid w:val="00303AE8"/>
    <w:rsid w:val="00370D35"/>
    <w:rsid w:val="004C22C1"/>
    <w:rsid w:val="004D026B"/>
    <w:rsid w:val="004E0B47"/>
    <w:rsid w:val="00513995"/>
    <w:rsid w:val="00540C53"/>
    <w:rsid w:val="00544266"/>
    <w:rsid w:val="008C2369"/>
    <w:rsid w:val="00932A6B"/>
    <w:rsid w:val="009371F5"/>
    <w:rsid w:val="009C413D"/>
    <w:rsid w:val="00A2788E"/>
    <w:rsid w:val="00A76E04"/>
    <w:rsid w:val="00BC29B8"/>
    <w:rsid w:val="00DD61BD"/>
    <w:rsid w:val="00DE30D0"/>
    <w:rsid w:val="00E95466"/>
    <w:rsid w:val="00FC0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50D958"/>
  <w15:chartTrackingRefBased/>
  <w15:docId w15:val="{131A794D-FCAF-4E30-AA5F-2E28381E7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C413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C413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C41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C413D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22078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470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6</Pages>
  <Words>140</Words>
  <Characters>799</Characters>
  <Application>Microsoft Office Word</Application>
  <DocSecurity>0</DocSecurity>
  <Lines>6</Lines>
  <Paragraphs>1</Paragraphs>
  <ScaleCrop>false</ScaleCrop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晋辉 王</dc:creator>
  <cp:keywords/>
  <dc:description/>
  <cp:lastModifiedBy>鹏昊 匡</cp:lastModifiedBy>
  <cp:revision>4</cp:revision>
  <dcterms:created xsi:type="dcterms:W3CDTF">2024-11-19T11:57:00Z</dcterms:created>
  <dcterms:modified xsi:type="dcterms:W3CDTF">2024-11-19T13:09:00Z</dcterms:modified>
</cp:coreProperties>
</file>