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8DE" w:rsidRPr="00C6082D" w:rsidRDefault="00D35377" w:rsidP="00C6082D">
      <w:pPr>
        <w:spacing w:line="360" w:lineRule="auto"/>
        <w:ind w:firstLineChars="49" w:firstLine="118"/>
        <w:jc w:val="center"/>
        <w:rPr>
          <w:rFonts w:ascii="宋体" w:hAnsi="宋体"/>
          <w:b/>
          <w:sz w:val="24"/>
        </w:rPr>
      </w:pPr>
      <w:r w:rsidRPr="00C6082D">
        <w:rPr>
          <w:rFonts w:ascii="宋体" w:hAnsi="宋体" w:hint="eastAsia"/>
          <w:b/>
          <w:sz w:val="24"/>
        </w:rPr>
        <w:t>《面向对象程序设计</w:t>
      </w:r>
      <w:r w:rsidR="00A428DE" w:rsidRPr="00C6082D">
        <w:rPr>
          <w:rFonts w:ascii="宋体" w:hAnsi="宋体" w:hint="eastAsia"/>
          <w:b/>
          <w:sz w:val="24"/>
        </w:rPr>
        <w:t>课程设计</w:t>
      </w:r>
      <w:r w:rsidRPr="00C6082D">
        <w:rPr>
          <w:rFonts w:ascii="宋体" w:hAnsi="宋体" w:hint="eastAsia"/>
          <w:b/>
          <w:sz w:val="24"/>
        </w:rPr>
        <w:t>》考核任务与要求</w:t>
      </w:r>
    </w:p>
    <w:p w:rsidR="00A428DE" w:rsidRPr="00C6082D" w:rsidRDefault="00C6082D" w:rsidP="00C6082D">
      <w:pPr>
        <w:spacing w:line="360" w:lineRule="auto"/>
        <w:rPr>
          <w:rFonts w:ascii="宋体" w:hAnsi="宋体"/>
          <w:sz w:val="24"/>
        </w:rPr>
      </w:pPr>
      <w:r>
        <w:rPr>
          <w:rFonts w:ascii="宋体" w:hAnsi="宋体" w:hint="eastAsia"/>
          <w:sz w:val="24"/>
        </w:rPr>
        <w:t>一、</w:t>
      </w:r>
      <w:r w:rsidR="00F40217">
        <w:rPr>
          <w:rFonts w:ascii="宋体" w:hAnsi="宋体" w:hint="eastAsia"/>
          <w:sz w:val="24"/>
        </w:rPr>
        <w:t>课程目标</w:t>
      </w:r>
    </w:p>
    <w:p w:rsidR="00F40217" w:rsidRPr="00F40217" w:rsidRDefault="00F40217" w:rsidP="00F40217">
      <w:pPr>
        <w:spacing w:line="360" w:lineRule="auto"/>
        <w:ind w:firstLineChars="200" w:firstLine="480"/>
        <w:rPr>
          <w:bCs/>
          <w:sz w:val="24"/>
        </w:rPr>
      </w:pPr>
      <w:r w:rsidRPr="00F40217">
        <w:rPr>
          <w:rFonts w:hint="eastAsia"/>
          <w:bCs/>
          <w:sz w:val="24"/>
        </w:rPr>
        <w:t>在《面向对象程序设计》课程理论与实验教学的基础上，完成一个功能较完整的小型应用系统。深入掌握面向对象程序设计的思想与技术方法。同时，作为整个实践教学体系的一部分，系统培养学生采用面向对象的方法分析问题与解决问题的能力以及团队组织与协作能力。</w:t>
      </w:r>
    </w:p>
    <w:p w:rsidR="00F40217" w:rsidRPr="00F40217" w:rsidRDefault="00F40217" w:rsidP="00F40217">
      <w:pPr>
        <w:spacing w:line="360" w:lineRule="auto"/>
        <w:ind w:firstLineChars="200" w:firstLine="480"/>
        <w:rPr>
          <w:rFonts w:ascii="宋体"/>
          <w:sz w:val="24"/>
        </w:rPr>
      </w:pPr>
      <w:r w:rsidRPr="00F40217">
        <w:rPr>
          <w:rFonts w:hint="eastAsia"/>
          <w:bCs/>
          <w:sz w:val="24"/>
        </w:rPr>
        <w:t>面向对象程序设计课程设计</w:t>
      </w:r>
      <w:r w:rsidRPr="00F40217">
        <w:rPr>
          <w:rFonts w:ascii="宋体" w:hint="eastAsia"/>
          <w:sz w:val="24"/>
        </w:rPr>
        <w:t>的课程目标及与毕业要求指标点的对应关系如下：</w:t>
      </w:r>
    </w:p>
    <w:p w:rsidR="00F40217" w:rsidRPr="00F40217" w:rsidRDefault="00F40217" w:rsidP="00F40217">
      <w:pPr>
        <w:spacing w:line="360" w:lineRule="auto"/>
        <w:ind w:firstLineChars="200" w:firstLine="482"/>
        <w:rPr>
          <w:rFonts w:ascii="宋体"/>
          <w:sz w:val="24"/>
        </w:rPr>
      </w:pPr>
      <w:r w:rsidRPr="00F40217">
        <w:rPr>
          <w:rFonts w:ascii="宋体" w:hint="eastAsia"/>
          <w:b/>
          <w:bCs/>
          <w:sz w:val="24"/>
        </w:rPr>
        <w:t>课程目标1：</w:t>
      </w:r>
      <w:r w:rsidRPr="00F40217">
        <w:rPr>
          <w:rFonts w:ascii="宋体" w:hint="eastAsia"/>
          <w:bCs/>
          <w:sz w:val="24"/>
        </w:rPr>
        <w:t>采用</w:t>
      </w:r>
      <w:r w:rsidRPr="00F40217">
        <w:rPr>
          <w:rFonts w:hint="eastAsia"/>
          <w:bCs/>
          <w:sz w:val="24"/>
        </w:rPr>
        <w:t>C++</w:t>
      </w:r>
      <w:r w:rsidRPr="00F40217">
        <w:rPr>
          <w:rFonts w:hint="eastAsia"/>
          <w:bCs/>
          <w:sz w:val="24"/>
        </w:rPr>
        <w:t>编程语言和面向对象</w:t>
      </w:r>
      <w:r w:rsidRPr="00F40217">
        <w:rPr>
          <w:rFonts w:ascii="宋体" w:hint="eastAsia"/>
          <w:bCs/>
          <w:sz w:val="24"/>
        </w:rPr>
        <w:t>编程方法</w:t>
      </w:r>
      <w:r w:rsidRPr="00F40217">
        <w:rPr>
          <w:rFonts w:hint="eastAsia"/>
          <w:bCs/>
          <w:sz w:val="24"/>
        </w:rPr>
        <w:t>实现较复杂的软件系统。</w:t>
      </w:r>
      <w:r w:rsidRPr="00F40217">
        <w:rPr>
          <w:rFonts w:ascii="宋体" w:hint="eastAsia"/>
          <w:sz w:val="24"/>
        </w:rPr>
        <w:t>（可执行程序）</w:t>
      </w:r>
    </w:p>
    <w:p w:rsidR="00F40217" w:rsidRPr="00F40217" w:rsidRDefault="00F40217" w:rsidP="00F40217">
      <w:pPr>
        <w:spacing w:line="360" w:lineRule="auto"/>
        <w:ind w:firstLineChars="200" w:firstLine="482"/>
        <w:rPr>
          <w:rFonts w:ascii="宋体"/>
          <w:sz w:val="24"/>
        </w:rPr>
      </w:pPr>
      <w:r w:rsidRPr="00F40217">
        <w:rPr>
          <w:rFonts w:ascii="宋体" w:hint="eastAsia"/>
          <w:b/>
          <w:bCs/>
          <w:sz w:val="24"/>
        </w:rPr>
        <w:t>课程目标2：</w:t>
      </w:r>
      <w:r w:rsidRPr="00F40217">
        <w:rPr>
          <w:rFonts w:ascii="宋体" w:hint="eastAsia"/>
          <w:sz w:val="24"/>
        </w:rPr>
        <w:t>能针对新需求，设计新的面向对象的系统程序，具有计算机技术创新的初步能力</w:t>
      </w:r>
      <w:r w:rsidRPr="00F40217">
        <w:rPr>
          <w:rFonts w:hint="eastAsia"/>
          <w:bCs/>
          <w:sz w:val="24"/>
        </w:rPr>
        <w:t>。</w:t>
      </w:r>
      <w:r w:rsidRPr="00F40217">
        <w:rPr>
          <w:rFonts w:ascii="宋体" w:hint="eastAsia"/>
          <w:sz w:val="24"/>
        </w:rPr>
        <w:t>（可执行程序）</w:t>
      </w:r>
    </w:p>
    <w:p w:rsidR="001E3B53" w:rsidRDefault="00F40217" w:rsidP="00F40217">
      <w:pPr>
        <w:spacing w:line="360" w:lineRule="auto"/>
        <w:ind w:firstLineChars="196" w:firstLine="472"/>
        <w:jc w:val="left"/>
        <w:rPr>
          <w:rFonts w:ascii="宋体"/>
          <w:sz w:val="24"/>
        </w:rPr>
      </w:pPr>
      <w:r w:rsidRPr="00F40217">
        <w:rPr>
          <w:rFonts w:ascii="宋体" w:hint="eastAsia"/>
          <w:b/>
          <w:bCs/>
          <w:sz w:val="24"/>
        </w:rPr>
        <w:t>课程目标</w:t>
      </w:r>
      <w:r w:rsidRPr="00F40217">
        <w:rPr>
          <w:rFonts w:ascii="宋体"/>
          <w:b/>
          <w:bCs/>
          <w:sz w:val="24"/>
        </w:rPr>
        <w:t>3</w:t>
      </w:r>
      <w:r w:rsidRPr="00F40217">
        <w:rPr>
          <w:rFonts w:ascii="宋体" w:hint="eastAsia"/>
          <w:b/>
          <w:bCs/>
          <w:sz w:val="24"/>
        </w:rPr>
        <w:t>：</w:t>
      </w:r>
      <w:r w:rsidRPr="00F40217">
        <w:rPr>
          <w:rFonts w:ascii="宋体" w:hint="eastAsia"/>
          <w:bCs/>
          <w:sz w:val="24"/>
        </w:rPr>
        <w:t>能够就计算机科学的相关问题，能用文字和语言两种方式进行沟通和交流，包括撰写报告、设计文稿、陈述发言。</w:t>
      </w:r>
      <w:r w:rsidRPr="00F40217">
        <w:rPr>
          <w:rFonts w:ascii="宋体" w:hint="eastAsia"/>
          <w:sz w:val="24"/>
        </w:rPr>
        <w:t>（课程设计报告）</w:t>
      </w:r>
    </w:p>
    <w:p w:rsidR="00970C67" w:rsidRPr="00C6082D" w:rsidRDefault="00970C67" w:rsidP="00970C67">
      <w:pPr>
        <w:spacing w:line="360" w:lineRule="auto"/>
        <w:ind w:firstLineChars="200" w:firstLine="480"/>
        <w:jc w:val="left"/>
        <w:rPr>
          <w:rFonts w:hAnsi="宋体" w:cs="宋体"/>
          <w:sz w:val="24"/>
        </w:rPr>
      </w:pPr>
      <w:r>
        <w:rPr>
          <w:rFonts w:hAnsi="宋体" w:cs="宋体" w:hint="eastAsia"/>
          <w:sz w:val="24"/>
        </w:rPr>
        <w:t>《</w:t>
      </w:r>
      <w:r w:rsidRPr="00C6082D">
        <w:rPr>
          <w:rFonts w:hAnsi="宋体" w:cs="宋体" w:hint="eastAsia"/>
          <w:sz w:val="24"/>
        </w:rPr>
        <w:t>面向对象程序设计课程设计</w:t>
      </w:r>
      <w:r>
        <w:rPr>
          <w:rFonts w:hAnsi="宋体" w:cs="宋体" w:hint="eastAsia"/>
          <w:sz w:val="24"/>
        </w:rPr>
        <w:t>》</w:t>
      </w:r>
      <w:r w:rsidRPr="00C6082D">
        <w:rPr>
          <w:rFonts w:hAnsi="宋体" w:cs="宋体" w:hint="eastAsia"/>
          <w:sz w:val="24"/>
        </w:rPr>
        <w:t>的题目由各组自己定义，教师审核。</w:t>
      </w:r>
    </w:p>
    <w:p w:rsidR="00970C67" w:rsidRPr="00C6082D" w:rsidRDefault="00970C67" w:rsidP="00970C67">
      <w:pPr>
        <w:spacing w:line="360" w:lineRule="auto"/>
        <w:ind w:firstLineChars="200" w:firstLine="480"/>
        <w:jc w:val="left"/>
        <w:rPr>
          <w:rFonts w:hAnsi="宋体" w:cs="宋体"/>
          <w:sz w:val="24"/>
        </w:rPr>
      </w:pPr>
      <w:r w:rsidRPr="00C6082D">
        <w:rPr>
          <w:rFonts w:hAnsi="宋体" w:cs="宋体" w:hint="eastAsia"/>
          <w:sz w:val="24"/>
        </w:rPr>
        <w:t>下面题目可</w:t>
      </w:r>
      <w:r w:rsidR="00C7596F">
        <w:rPr>
          <w:rFonts w:hAnsi="宋体" w:cs="宋体" w:hint="eastAsia"/>
          <w:sz w:val="24"/>
        </w:rPr>
        <w:t>供</w:t>
      </w:r>
      <w:r w:rsidRPr="00C6082D">
        <w:rPr>
          <w:rFonts w:hAnsi="宋体" w:cs="宋体" w:hint="eastAsia"/>
          <w:sz w:val="24"/>
        </w:rPr>
        <w:t>参考：</w:t>
      </w:r>
    </w:p>
    <w:p w:rsidR="00970C67" w:rsidRPr="00C6082D" w:rsidRDefault="00E93A44" w:rsidP="00970C67">
      <w:pPr>
        <w:numPr>
          <w:ilvl w:val="0"/>
          <w:numId w:val="1"/>
        </w:numPr>
        <w:spacing w:line="360" w:lineRule="auto"/>
        <w:jc w:val="left"/>
        <w:rPr>
          <w:rFonts w:hAnsi="宋体" w:cs="宋体"/>
          <w:sz w:val="24"/>
        </w:rPr>
      </w:pPr>
      <w:r w:rsidRPr="00E93A44">
        <w:rPr>
          <w:rFonts w:hAnsi="宋体" w:cs="宋体" w:hint="eastAsia"/>
          <w:sz w:val="24"/>
        </w:rPr>
        <w:t>通讯录管理系统</w:t>
      </w:r>
    </w:p>
    <w:p w:rsidR="00970C67" w:rsidRPr="00C6082D" w:rsidRDefault="00E93A44" w:rsidP="00970C67">
      <w:pPr>
        <w:numPr>
          <w:ilvl w:val="0"/>
          <w:numId w:val="1"/>
        </w:numPr>
        <w:spacing w:line="360" w:lineRule="auto"/>
        <w:jc w:val="left"/>
        <w:rPr>
          <w:rFonts w:hAnsi="宋体" w:cs="宋体"/>
          <w:sz w:val="24"/>
        </w:rPr>
      </w:pPr>
      <w:r w:rsidRPr="00E93A44">
        <w:rPr>
          <w:rFonts w:hAnsi="宋体" w:cs="宋体" w:hint="eastAsia"/>
          <w:sz w:val="24"/>
        </w:rPr>
        <w:t>学生成绩管理系统</w:t>
      </w:r>
    </w:p>
    <w:p w:rsidR="00970C67" w:rsidRPr="00C6082D" w:rsidRDefault="00E93A44" w:rsidP="00970C67">
      <w:pPr>
        <w:numPr>
          <w:ilvl w:val="0"/>
          <w:numId w:val="1"/>
        </w:numPr>
        <w:spacing w:line="360" w:lineRule="auto"/>
        <w:jc w:val="left"/>
        <w:rPr>
          <w:rFonts w:hAnsi="宋体" w:cs="宋体"/>
          <w:sz w:val="24"/>
        </w:rPr>
      </w:pPr>
      <w:r w:rsidRPr="00E93A44">
        <w:rPr>
          <w:rFonts w:hAnsi="宋体" w:cs="宋体" w:hint="eastAsia"/>
          <w:sz w:val="24"/>
        </w:rPr>
        <w:t>学生档案管理系统</w:t>
      </w:r>
    </w:p>
    <w:p w:rsidR="00C6082D" w:rsidRPr="00C6082D" w:rsidRDefault="00604002" w:rsidP="00C6082D">
      <w:pPr>
        <w:spacing w:line="360" w:lineRule="auto"/>
        <w:jc w:val="left"/>
        <w:rPr>
          <w:rFonts w:hAnsi="宋体" w:cs="宋体"/>
          <w:sz w:val="24"/>
        </w:rPr>
      </w:pPr>
      <w:r>
        <w:rPr>
          <w:rFonts w:hAnsi="宋体" w:cs="宋体" w:hint="eastAsia"/>
          <w:sz w:val="24"/>
        </w:rPr>
        <w:t>二、课程设计要求</w:t>
      </w:r>
    </w:p>
    <w:p w:rsidR="001E3B53" w:rsidRPr="00C6082D" w:rsidRDefault="001E3B53" w:rsidP="00C6082D">
      <w:pPr>
        <w:spacing w:line="360" w:lineRule="auto"/>
        <w:ind w:leftChars="100" w:left="210"/>
        <w:jc w:val="left"/>
        <w:rPr>
          <w:rFonts w:asciiTheme="minorEastAsia" w:eastAsiaTheme="minorEastAsia" w:hAnsiTheme="minorEastAsia" w:cs="宋体"/>
          <w:sz w:val="24"/>
        </w:rPr>
      </w:pPr>
      <w:r w:rsidRPr="00C6082D">
        <w:rPr>
          <w:rFonts w:asciiTheme="minorEastAsia" w:eastAsiaTheme="minorEastAsia" w:hAnsiTheme="minorEastAsia" w:cs="宋体" w:hint="eastAsia"/>
          <w:sz w:val="24"/>
        </w:rPr>
        <w:t>(1)  系统培养团队合作精神，建议每3~4人一组，每组不能超过4人。</w:t>
      </w:r>
    </w:p>
    <w:p w:rsidR="001E3B53" w:rsidRPr="00C6082D" w:rsidRDefault="001E3B53" w:rsidP="00C6082D">
      <w:pPr>
        <w:spacing w:line="360" w:lineRule="auto"/>
        <w:ind w:leftChars="100" w:left="210"/>
        <w:jc w:val="left"/>
        <w:rPr>
          <w:rFonts w:asciiTheme="minorEastAsia" w:eastAsiaTheme="minorEastAsia" w:hAnsiTheme="minorEastAsia" w:cs="宋体"/>
          <w:sz w:val="24"/>
        </w:rPr>
      </w:pPr>
      <w:r w:rsidRPr="00C6082D">
        <w:rPr>
          <w:rFonts w:asciiTheme="minorEastAsia" w:eastAsiaTheme="minorEastAsia" w:hAnsiTheme="minorEastAsia" w:cs="宋体" w:hint="eastAsia"/>
          <w:sz w:val="24"/>
        </w:rPr>
        <w:t>(2)  每组要求独立完成，每人工作要明确。</w:t>
      </w:r>
    </w:p>
    <w:p w:rsidR="001E3B53" w:rsidRPr="00C6082D" w:rsidRDefault="001E3B53" w:rsidP="00C6082D">
      <w:pPr>
        <w:spacing w:line="360" w:lineRule="auto"/>
        <w:ind w:leftChars="100" w:left="210"/>
        <w:jc w:val="left"/>
        <w:rPr>
          <w:rFonts w:asciiTheme="minorEastAsia" w:eastAsiaTheme="minorEastAsia" w:hAnsiTheme="minorEastAsia" w:cs="宋体"/>
          <w:sz w:val="24"/>
        </w:rPr>
      </w:pPr>
      <w:r w:rsidRPr="00C6082D">
        <w:rPr>
          <w:rFonts w:asciiTheme="minorEastAsia" w:eastAsiaTheme="minorEastAsia" w:hAnsiTheme="minorEastAsia" w:cs="宋体" w:hint="eastAsia"/>
          <w:sz w:val="24"/>
        </w:rPr>
        <w:t>(3)  软件系统功能要完善，设计要合理，有实用性。</w:t>
      </w:r>
    </w:p>
    <w:p w:rsidR="00A428DE" w:rsidRPr="00C6082D" w:rsidRDefault="001E3B53" w:rsidP="00C6082D">
      <w:pPr>
        <w:spacing w:line="360" w:lineRule="auto"/>
        <w:ind w:leftChars="100" w:left="210"/>
        <w:rPr>
          <w:rFonts w:asciiTheme="minorEastAsia" w:eastAsiaTheme="minorEastAsia" w:hAnsiTheme="minorEastAsia"/>
          <w:sz w:val="24"/>
        </w:rPr>
      </w:pPr>
      <w:r w:rsidRPr="00C6082D">
        <w:rPr>
          <w:rFonts w:asciiTheme="minorEastAsia" w:eastAsiaTheme="minorEastAsia" w:hAnsiTheme="minorEastAsia" w:cs="宋体" w:hint="eastAsia"/>
          <w:sz w:val="24"/>
        </w:rPr>
        <w:t xml:space="preserve">(4)  </w:t>
      </w:r>
      <w:r w:rsidR="00262560" w:rsidRPr="00C6082D">
        <w:rPr>
          <w:rFonts w:asciiTheme="minorEastAsia" w:eastAsiaTheme="minorEastAsia" w:hAnsiTheme="minorEastAsia" w:cs="宋体" w:hint="eastAsia"/>
          <w:sz w:val="24"/>
        </w:rPr>
        <w:t>软件系统</w:t>
      </w:r>
      <w:r w:rsidR="00262560">
        <w:rPr>
          <w:rFonts w:asciiTheme="minorEastAsia" w:eastAsiaTheme="minorEastAsia" w:hAnsiTheme="minorEastAsia" w:cs="宋体" w:hint="eastAsia"/>
          <w:sz w:val="24"/>
        </w:rPr>
        <w:t>能体现</w:t>
      </w:r>
      <w:r w:rsidR="004C3DFA">
        <w:rPr>
          <w:rFonts w:asciiTheme="minorEastAsia" w:eastAsiaTheme="minorEastAsia" w:hAnsiTheme="minorEastAsia" w:cs="宋体" w:hint="eastAsia"/>
          <w:sz w:val="24"/>
        </w:rPr>
        <w:t>出学生</w:t>
      </w:r>
      <w:r w:rsidR="004C3DFA" w:rsidRPr="00F40217">
        <w:rPr>
          <w:rFonts w:ascii="宋体" w:hint="eastAsia"/>
          <w:sz w:val="24"/>
        </w:rPr>
        <w:t>计算机技术创新的初步能力</w:t>
      </w:r>
      <w:r w:rsidRPr="00C6082D">
        <w:rPr>
          <w:rFonts w:asciiTheme="minorEastAsia" w:eastAsiaTheme="minorEastAsia" w:hAnsiTheme="minorEastAsia" w:cs="宋体" w:hint="eastAsia"/>
          <w:sz w:val="24"/>
        </w:rPr>
        <w:t>。</w:t>
      </w:r>
    </w:p>
    <w:p w:rsidR="00A428DE" w:rsidRDefault="00C6082D" w:rsidP="00C6082D">
      <w:pPr>
        <w:spacing w:line="360" w:lineRule="auto"/>
        <w:rPr>
          <w:rFonts w:ascii="宋体" w:hAnsi="宋体"/>
          <w:sz w:val="24"/>
        </w:rPr>
      </w:pPr>
      <w:r>
        <w:rPr>
          <w:rFonts w:ascii="宋体" w:hAnsi="宋体" w:hint="eastAsia"/>
          <w:sz w:val="24"/>
        </w:rPr>
        <w:t>三、</w:t>
      </w:r>
      <w:r w:rsidR="00A35579">
        <w:rPr>
          <w:rFonts w:ascii="宋体" w:hAnsi="宋体" w:hint="eastAsia"/>
          <w:sz w:val="24"/>
        </w:rPr>
        <w:t>评分标准</w:t>
      </w:r>
    </w:p>
    <w:p w:rsidR="00262560" w:rsidRPr="00262560" w:rsidRDefault="00262560" w:rsidP="00262560">
      <w:pPr>
        <w:spacing w:line="360" w:lineRule="auto"/>
        <w:ind w:firstLineChars="200" w:firstLine="480"/>
        <w:rPr>
          <w:rFonts w:ascii="宋体"/>
          <w:sz w:val="24"/>
        </w:rPr>
      </w:pPr>
      <w:r w:rsidRPr="00262560">
        <w:rPr>
          <w:rFonts w:ascii="宋体" w:hint="eastAsia"/>
          <w:sz w:val="24"/>
        </w:rPr>
        <w:t>成绩按优秀、良好、中等、及格和不及格五个等级。</w:t>
      </w:r>
    </w:p>
    <w:p w:rsidR="00262560" w:rsidRPr="00262560" w:rsidRDefault="00262560" w:rsidP="00262560">
      <w:pPr>
        <w:spacing w:line="360" w:lineRule="auto"/>
        <w:ind w:firstLineChars="200" w:firstLine="480"/>
        <w:rPr>
          <w:rFonts w:ascii="宋体"/>
          <w:sz w:val="24"/>
        </w:rPr>
      </w:pPr>
      <w:r w:rsidRPr="00262560">
        <w:rPr>
          <w:rFonts w:ascii="宋体" w:hint="eastAsia"/>
          <w:sz w:val="24"/>
        </w:rPr>
        <w:t>总成绩的构成：平时成绩30%，课程设计报告30%，系统程序实现40%。</w:t>
      </w:r>
    </w:p>
    <w:p w:rsidR="00262560" w:rsidRPr="000D4542" w:rsidRDefault="00262560" w:rsidP="000D4542">
      <w:pPr>
        <w:pStyle w:val="a5"/>
        <w:numPr>
          <w:ilvl w:val="0"/>
          <w:numId w:val="7"/>
        </w:numPr>
        <w:tabs>
          <w:tab w:val="left" w:pos="4480"/>
        </w:tabs>
        <w:spacing w:line="360" w:lineRule="auto"/>
        <w:ind w:firstLineChars="0"/>
        <w:outlineLvl w:val="0"/>
        <w:rPr>
          <w:sz w:val="24"/>
        </w:rPr>
      </w:pPr>
      <w:r w:rsidRPr="000D4542">
        <w:rPr>
          <w:rFonts w:hAnsi="宋体"/>
          <w:sz w:val="24"/>
        </w:rPr>
        <w:t>系统的程序实现（</w:t>
      </w:r>
      <w:r w:rsidRPr="000D4542">
        <w:rPr>
          <w:sz w:val="24"/>
        </w:rPr>
        <w:t>40</w:t>
      </w:r>
      <w:r w:rsidRPr="000D4542">
        <w:rPr>
          <w:rFonts w:hAnsi="宋体"/>
          <w:sz w:val="24"/>
        </w:rPr>
        <w:t>分）</w:t>
      </w:r>
    </w:p>
    <w:p w:rsidR="00262560" w:rsidRPr="00262560" w:rsidRDefault="00262560" w:rsidP="00262560">
      <w:pPr>
        <w:tabs>
          <w:tab w:val="left" w:pos="4480"/>
        </w:tabs>
        <w:spacing w:line="360" w:lineRule="auto"/>
        <w:ind w:firstLineChars="200" w:firstLine="480"/>
        <w:outlineLvl w:val="0"/>
        <w:rPr>
          <w:sz w:val="24"/>
        </w:rPr>
      </w:pPr>
      <w:r w:rsidRPr="00262560">
        <w:rPr>
          <w:bCs/>
          <w:sz w:val="24"/>
        </w:rPr>
        <w:t>在计算机上检测程序运行结果，考核</w:t>
      </w:r>
      <w:r w:rsidRPr="00262560">
        <w:rPr>
          <w:rFonts w:hAnsi="宋体"/>
          <w:sz w:val="24"/>
        </w:rPr>
        <w:t>要点</w:t>
      </w:r>
      <w:r w:rsidRPr="00262560">
        <w:rPr>
          <w:bCs/>
          <w:sz w:val="24"/>
        </w:rPr>
        <w:t>如下：</w:t>
      </w:r>
    </w:p>
    <w:p w:rsidR="00262560" w:rsidRPr="00262560" w:rsidRDefault="00262560" w:rsidP="00262560">
      <w:pPr>
        <w:numPr>
          <w:ilvl w:val="0"/>
          <w:numId w:val="2"/>
        </w:numPr>
        <w:tabs>
          <w:tab w:val="left" w:pos="4480"/>
        </w:tabs>
        <w:spacing w:line="360" w:lineRule="auto"/>
        <w:rPr>
          <w:sz w:val="24"/>
        </w:rPr>
      </w:pPr>
      <w:r w:rsidRPr="00262560">
        <w:rPr>
          <w:rFonts w:hAnsi="宋体"/>
          <w:sz w:val="24"/>
        </w:rPr>
        <w:lastRenderedPageBreak/>
        <w:t>及早完成</w:t>
      </w:r>
      <w:r w:rsidRPr="00262560">
        <w:rPr>
          <w:sz w:val="24"/>
        </w:rPr>
        <w:t xml:space="preserve"> </w:t>
      </w:r>
    </w:p>
    <w:p w:rsidR="00262560" w:rsidRPr="00262560" w:rsidRDefault="00262560" w:rsidP="00262560">
      <w:pPr>
        <w:numPr>
          <w:ilvl w:val="0"/>
          <w:numId w:val="2"/>
        </w:numPr>
        <w:tabs>
          <w:tab w:val="left" w:pos="4480"/>
        </w:tabs>
        <w:spacing w:line="360" w:lineRule="auto"/>
        <w:rPr>
          <w:sz w:val="24"/>
        </w:rPr>
      </w:pPr>
      <w:r w:rsidRPr="00262560">
        <w:rPr>
          <w:rFonts w:hAnsi="宋体"/>
          <w:sz w:val="24"/>
        </w:rPr>
        <w:t>独立完成</w:t>
      </w:r>
      <w:r w:rsidRPr="00262560">
        <w:rPr>
          <w:sz w:val="24"/>
        </w:rPr>
        <w:t xml:space="preserve"> </w:t>
      </w:r>
    </w:p>
    <w:p w:rsidR="00262560" w:rsidRPr="00262560" w:rsidRDefault="00262560" w:rsidP="00262560">
      <w:pPr>
        <w:numPr>
          <w:ilvl w:val="0"/>
          <w:numId w:val="2"/>
        </w:numPr>
        <w:tabs>
          <w:tab w:val="left" w:pos="4480"/>
        </w:tabs>
        <w:spacing w:line="360" w:lineRule="auto"/>
        <w:rPr>
          <w:sz w:val="24"/>
        </w:rPr>
      </w:pPr>
      <w:r w:rsidRPr="00262560">
        <w:rPr>
          <w:rFonts w:hAnsi="宋体"/>
          <w:sz w:val="24"/>
        </w:rPr>
        <w:t>基本功能</w:t>
      </w:r>
      <w:r w:rsidRPr="00262560">
        <w:rPr>
          <w:sz w:val="24"/>
        </w:rPr>
        <w:t xml:space="preserve">  </w:t>
      </w:r>
    </w:p>
    <w:p w:rsidR="00262560" w:rsidRPr="00262560" w:rsidRDefault="00262560" w:rsidP="00262560">
      <w:pPr>
        <w:numPr>
          <w:ilvl w:val="0"/>
          <w:numId w:val="2"/>
        </w:numPr>
        <w:tabs>
          <w:tab w:val="left" w:pos="4480"/>
        </w:tabs>
        <w:spacing w:line="360" w:lineRule="auto"/>
        <w:rPr>
          <w:sz w:val="24"/>
        </w:rPr>
      </w:pPr>
      <w:r w:rsidRPr="00262560">
        <w:rPr>
          <w:rFonts w:hAnsi="宋体"/>
          <w:sz w:val="24"/>
        </w:rPr>
        <w:t>用户交互界面</w:t>
      </w:r>
      <w:r w:rsidRPr="00262560">
        <w:rPr>
          <w:sz w:val="24"/>
        </w:rPr>
        <w:t xml:space="preserve"> </w:t>
      </w:r>
    </w:p>
    <w:p w:rsidR="00262560" w:rsidRPr="00262560" w:rsidRDefault="00262560" w:rsidP="00262560">
      <w:pPr>
        <w:numPr>
          <w:ilvl w:val="0"/>
          <w:numId w:val="2"/>
        </w:numPr>
        <w:tabs>
          <w:tab w:val="left" w:pos="4480"/>
        </w:tabs>
        <w:spacing w:line="360" w:lineRule="auto"/>
        <w:rPr>
          <w:sz w:val="24"/>
        </w:rPr>
      </w:pPr>
      <w:r w:rsidRPr="00262560">
        <w:rPr>
          <w:rFonts w:hint="eastAsia"/>
          <w:sz w:val="24"/>
        </w:rPr>
        <w:t>初步的创新能力</w:t>
      </w:r>
    </w:p>
    <w:p w:rsidR="00262560" w:rsidRPr="000D4542" w:rsidRDefault="00262560" w:rsidP="004C3DFA">
      <w:pPr>
        <w:pStyle w:val="a5"/>
        <w:numPr>
          <w:ilvl w:val="0"/>
          <w:numId w:val="7"/>
        </w:numPr>
        <w:tabs>
          <w:tab w:val="left" w:pos="4480"/>
        </w:tabs>
        <w:spacing w:beforeLines="50" w:line="360" w:lineRule="auto"/>
        <w:ind w:firstLineChars="0"/>
        <w:outlineLvl w:val="0"/>
        <w:rPr>
          <w:sz w:val="24"/>
        </w:rPr>
      </w:pPr>
      <w:r w:rsidRPr="000D4542">
        <w:rPr>
          <w:rFonts w:hAnsi="宋体"/>
          <w:sz w:val="24"/>
        </w:rPr>
        <w:t>课程设计报告（</w:t>
      </w:r>
      <w:r w:rsidRPr="000D4542">
        <w:rPr>
          <w:sz w:val="24"/>
        </w:rPr>
        <w:t>30</w:t>
      </w:r>
      <w:r w:rsidRPr="000D4542">
        <w:rPr>
          <w:rFonts w:hAnsi="宋体"/>
          <w:sz w:val="24"/>
        </w:rPr>
        <w:t>分）</w:t>
      </w:r>
    </w:p>
    <w:p w:rsidR="00262560" w:rsidRPr="00262560" w:rsidRDefault="00262560" w:rsidP="00262560">
      <w:pPr>
        <w:tabs>
          <w:tab w:val="left" w:pos="4480"/>
        </w:tabs>
        <w:spacing w:line="360" w:lineRule="auto"/>
        <w:ind w:firstLineChars="200" w:firstLine="480"/>
        <w:outlineLvl w:val="0"/>
        <w:rPr>
          <w:sz w:val="24"/>
        </w:rPr>
      </w:pPr>
      <w:r w:rsidRPr="00262560">
        <w:rPr>
          <w:bCs/>
          <w:sz w:val="24"/>
        </w:rPr>
        <w:t>需打印、装订成册，</w:t>
      </w:r>
      <w:r w:rsidRPr="00262560">
        <w:rPr>
          <w:rFonts w:hint="eastAsia"/>
          <w:bCs/>
          <w:sz w:val="24"/>
        </w:rPr>
        <w:t>把文档</w:t>
      </w:r>
      <w:r w:rsidRPr="00262560">
        <w:rPr>
          <w:rFonts w:hint="eastAsia"/>
          <w:bCs/>
          <w:sz w:val="24"/>
        </w:rPr>
        <w:t>+</w:t>
      </w:r>
      <w:r w:rsidRPr="00262560">
        <w:rPr>
          <w:rFonts w:hint="eastAsia"/>
          <w:bCs/>
          <w:sz w:val="24"/>
        </w:rPr>
        <w:t>程序源码刻盘，</w:t>
      </w:r>
      <w:r w:rsidRPr="00262560">
        <w:rPr>
          <w:bCs/>
          <w:sz w:val="24"/>
        </w:rPr>
        <w:t>在程序检查结束后提交。考核</w:t>
      </w:r>
      <w:r w:rsidRPr="00262560">
        <w:rPr>
          <w:rFonts w:hAnsi="宋体"/>
          <w:sz w:val="24"/>
        </w:rPr>
        <w:t>要点</w:t>
      </w:r>
      <w:r w:rsidRPr="00262560">
        <w:rPr>
          <w:bCs/>
          <w:sz w:val="24"/>
        </w:rPr>
        <w:t>如下：</w:t>
      </w:r>
    </w:p>
    <w:p w:rsidR="00262560" w:rsidRPr="00262560" w:rsidRDefault="00262560" w:rsidP="00262560">
      <w:pPr>
        <w:numPr>
          <w:ilvl w:val="0"/>
          <w:numId w:val="3"/>
        </w:numPr>
        <w:tabs>
          <w:tab w:val="left" w:pos="4480"/>
        </w:tabs>
        <w:spacing w:line="360" w:lineRule="auto"/>
        <w:ind w:hanging="437"/>
        <w:rPr>
          <w:sz w:val="24"/>
        </w:rPr>
      </w:pPr>
      <w:r w:rsidRPr="00262560">
        <w:rPr>
          <w:rFonts w:hAnsi="宋体"/>
          <w:sz w:val="24"/>
        </w:rPr>
        <w:t>技术细节描述正确、具体，结构完整</w:t>
      </w:r>
      <w:r w:rsidRPr="00262560">
        <w:rPr>
          <w:sz w:val="24"/>
        </w:rPr>
        <w:t xml:space="preserve">  </w:t>
      </w:r>
    </w:p>
    <w:p w:rsidR="00262560" w:rsidRPr="00262560" w:rsidRDefault="00262560" w:rsidP="00262560">
      <w:pPr>
        <w:numPr>
          <w:ilvl w:val="0"/>
          <w:numId w:val="3"/>
        </w:numPr>
        <w:tabs>
          <w:tab w:val="left" w:pos="4480"/>
        </w:tabs>
        <w:spacing w:line="360" w:lineRule="auto"/>
        <w:ind w:hanging="437"/>
        <w:rPr>
          <w:sz w:val="24"/>
        </w:rPr>
      </w:pPr>
      <w:r w:rsidRPr="00262560">
        <w:rPr>
          <w:rFonts w:hAnsi="宋体"/>
          <w:sz w:val="24"/>
        </w:rPr>
        <w:t>逻辑清楚，报告内容组织层次分明、条理清晰</w:t>
      </w:r>
      <w:r w:rsidRPr="00262560">
        <w:rPr>
          <w:sz w:val="24"/>
        </w:rPr>
        <w:t xml:space="preserve"> </w:t>
      </w:r>
    </w:p>
    <w:p w:rsidR="00262560" w:rsidRDefault="00262560" w:rsidP="00262560">
      <w:pPr>
        <w:numPr>
          <w:ilvl w:val="0"/>
          <w:numId w:val="3"/>
        </w:numPr>
        <w:tabs>
          <w:tab w:val="left" w:pos="4480"/>
        </w:tabs>
        <w:spacing w:line="360" w:lineRule="auto"/>
        <w:ind w:hanging="437"/>
        <w:rPr>
          <w:sz w:val="24"/>
        </w:rPr>
      </w:pPr>
      <w:r w:rsidRPr="00262560">
        <w:rPr>
          <w:rFonts w:hAnsi="宋体"/>
          <w:sz w:val="24"/>
        </w:rPr>
        <w:t>语句流畅，无错字别字，标点符号正确</w:t>
      </w:r>
      <w:r w:rsidRPr="00262560">
        <w:rPr>
          <w:sz w:val="24"/>
        </w:rPr>
        <w:t xml:space="preserve"> </w:t>
      </w:r>
    </w:p>
    <w:p w:rsidR="00262560" w:rsidRDefault="00262560" w:rsidP="000D4542">
      <w:pPr>
        <w:pStyle w:val="a5"/>
        <w:numPr>
          <w:ilvl w:val="0"/>
          <w:numId w:val="7"/>
        </w:numPr>
        <w:tabs>
          <w:tab w:val="left" w:pos="4480"/>
        </w:tabs>
        <w:spacing w:line="360" w:lineRule="auto"/>
        <w:ind w:firstLineChars="0"/>
        <w:rPr>
          <w:sz w:val="24"/>
        </w:rPr>
      </w:pPr>
      <w:r w:rsidRPr="000D4542">
        <w:rPr>
          <w:rFonts w:hint="eastAsia"/>
          <w:sz w:val="24"/>
        </w:rPr>
        <w:t>平时成绩（</w:t>
      </w:r>
      <w:r w:rsidRPr="000D4542">
        <w:rPr>
          <w:rFonts w:hint="eastAsia"/>
          <w:sz w:val="24"/>
        </w:rPr>
        <w:t>30</w:t>
      </w:r>
      <w:r w:rsidRPr="000D4542">
        <w:rPr>
          <w:rFonts w:hint="eastAsia"/>
          <w:sz w:val="24"/>
        </w:rPr>
        <w:t>分）</w:t>
      </w:r>
    </w:p>
    <w:p w:rsidR="00970C67" w:rsidRPr="000D4542" w:rsidRDefault="00970C67" w:rsidP="00970C67">
      <w:pPr>
        <w:pStyle w:val="a5"/>
        <w:tabs>
          <w:tab w:val="left" w:pos="4480"/>
        </w:tabs>
        <w:spacing w:line="360" w:lineRule="auto"/>
        <w:ind w:left="900" w:firstLineChars="0" w:firstLine="0"/>
        <w:rPr>
          <w:sz w:val="24"/>
        </w:rPr>
      </w:pPr>
      <w:r>
        <w:rPr>
          <w:rFonts w:hint="eastAsia"/>
          <w:sz w:val="24"/>
        </w:rPr>
        <w:t>参照上海海事大学学生课程设计资料袋的要求。</w:t>
      </w:r>
    </w:p>
    <w:sectPr w:rsidR="00970C67" w:rsidRPr="000D4542" w:rsidSect="00D362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E97" w:rsidRDefault="00483E97" w:rsidP="00D35377">
      <w:r>
        <w:separator/>
      </w:r>
    </w:p>
  </w:endnote>
  <w:endnote w:type="continuationSeparator" w:id="1">
    <w:p w:rsidR="00483E97" w:rsidRDefault="00483E97" w:rsidP="00D353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E97" w:rsidRDefault="00483E97" w:rsidP="00D35377">
      <w:r>
        <w:separator/>
      </w:r>
    </w:p>
  </w:footnote>
  <w:footnote w:type="continuationSeparator" w:id="1">
    <w:p w:rsidR="00483E97" w:rsidRDefault="00483E97" w:rsidP="00D353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1E19"/>
    <w:multiLevelType w:val="hybridMultilevel"/>
    <w:tmpl w:val="158AB4A0"/>
    <w:lvl w:ilvl="0" w:tplc="55B8EF0A">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17B94DBA"/>
    <w:multiLevelType w:val="hybridMultilevel"/>
    <w:tmpl w:val="5A36609C"/>
    <w:lvl w:ilvl="0" w:tplc="04090001">
      <w:start w:val="1"/>
      <w:numFmt w:val="bullet"/>
      <w:lvlText w:val=""/>
      <w:lvlJc w:val="left"/>
      <w:pPr>
        <w:tabs>
          <w:tab w:val="num" w:pos="1157"/>
        </w:tabs>
        <w:ind w:left="1157" w:hanging="420"/>
      </w:pPr>
      <w:rPr>
        <w:rFonts w:ascii="Wingdings" w:hAnsi="Wingdings" w:hint="default"/>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2">
    <w:nsid w:val="2618289D"/>
    <w:multiLevelType w:val="hybridMultilevel"/>
    <w:tmpl w:val="72E2B7B2"/>
    <w:lvl w:ilvl="0" w:tplc="7F14C4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8306D8"/>
    <w:multiLevelType w:val="hybridMultilevel"/>
    <w:tmpl w:val="1C6263E4"/>
    <w:lvl w:ilvl="0" w:tplc="4880B94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7E55594"/>
    <w:multiLevelType w:val="hybridMultilevel"/>
    <w:tmpl w:val="949A56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6133979"/>
    <w:multiLevelType w:val="hybridMultilevel"/>
    <w:tmpl w:val="1FAA075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790F778B"/>
    <w:multiLevelType w:val="hybridMultilevel"/>
    <w:tmpl w:val="0214306C"/>
    <w:lvl w:ilvl="0" w:tplc="04090001">
      <w:start w:val="1"/>
      <w:numFmt w:val="bullet"/>
      <w:lvlText w:val=""/>
      <w:lvlJc w:val="left"/>
      <w:pPr>
        <w:tabs>
          <w:tab w:val="num" w:pos="1056"/>
        </w:tabs>
        <w:ind w:left="1056" w:hanging="420"/>
      </w:pPr>
      <w:rPr>
        <w:rFonts w:ascii="Wingdings" w:hAnsi="Wingdings" w:hint="default"/>
      </w:rPr>
    </w:lvl>
    <w:lvl w:ilvl="1" w:tplc="04090003" w:tentative="1">
      <w:start w:val="1"/>
      <w:numFmt w:val="bullet"/>
      <w:lvlText w:val=""/>
      <w:lvlJc w:val="left"/>
      <w:pPr>
        <w:tabs>
          <w:tab w:val="num" w:pos="1476"/>
        </w:tabs>
        <w:ind w:left="1476" w:hanging="420"/>
      </w:pPr>
      <w:rPr>
        <w:rFonts w:ascii="Wingdings" w:hAnsi="Wingdings" w:hint="default"/>
      </w:rPr>
    </w:lvl>
    <w:lvl w:ilvl="2" w:tplc="04090005" w:tentative="1">
      <w:start w:val="1"/>
      <w:numFmt w:val="bullet"/>
      <w:lvlText w:val=""/>
      <w:lvlJc w:val="left"/>
      <w:pPr>
        <w:tabs>
          <w:tab w:val="num" w:pos="1896"/>
        </w:tabs>
        <w:ind w:left="1896" w:hanging="420"/>
      </w:pPr>
      <w:rPr>
        <w:rFonts w:ascii="Wingdings" w:hAnsi="Wingdings" w:hint="default"/>
      </w:rPr>
    </w:lvl>
    <w:lvl w:ilvl="3" w:tplc="04090001" w:tentative="1">
      <w:start w:val="1"/>
      <w:numFmt w:val="bullet"/>
      <w:lvlText w:val=""/>
      <w:lvlJc w:val="left"/>
      <w:pPr>
        <w:tabs>
          <w:tab w:val="num" w:pos="2316"/>
        </w:tabs>
        <w:ind w:left="2316" w:hanging="420"/>
      </w:pPr>
      <w:rPr>
        <w:rFonts w:ascii="Wingdings" w:hAnsi="Wingdings" w:hint="default"/>
      </w:rPr>
    </w:lvl>
    <w:lvl w:ilvl="4" w:tplc="04090003" w:tentative="1">
      <w:start w:val="1"/>
      <w:numFmt w:val="bullet"/>
      <w:lvlText w:val=""/>
      <w:lvlJc w:val="left"/>
      <w:pPr>
        <w:tabs>
          <w:tab w:val="num" w:pos="2736"/>
        </w:tabs>
        <w:ind w:left="2736" w:hanging="420"/>
      </w:pPr>
      <w:rPr>
        <w:rFonts w:ascii="Wingdings" w:hAnsi="Wingdings" w:hint="default"/>
      </w:rPr>
    </w:lvl>
    <w:lvl w:ilvl="5" w:tplc="04090005" w:tentative="1">
      <w:start w:val="1"/>
      <w:numFmt w:val="bullet"/>
      <w:lvlText w:val=""/>
      <w:lvlJc w:val="left"/>
      <w:pPr>
        <w:tabs>
          <w:tab w:val="num" w:pos="3156"/>
        </w:tabs>
        <w:ind w:left="3156" w:hanging="420"/>
      </w:pPr>
      <w:rPr>
        <w:rFonts w:ascii="Wingdings" w:hAnsi="Wingdings" w:hint="default"/>
      </w:rPr>
    </w:lvl>
    <w:lvl w:ilvl="6" w:tplc="04090001" w:tentative="1">
      <w:start w:val="1"/>
      <w:numFmt w:val="bullet"/>
      <w:lvlText w:val=""/>
      <w:lvlJc w:val="left"/>
      <w:pPr>
        <w:tabs>
          <w:tab w:val="num" w:pos="3576"/>
        </w:tabs>
        <w:ind w:left="3576" w:hanging="420"/>
      </w:pPr>
      <w:rPr>
        <w:rFonts w:ascii="Wingdings" w:hAnsi="Wingdings" w:hint="default"/>
      </w:rPr>
    </w:lvl>
    <w:lvl w:ilvl="7" w:tplc="04090003" w:tentative="1">
      <w:start w:val="1"/>
      <w:numFmt w:val="bullet"/>
      <w:lvlText w:val=""/>
      <w:lvlJc w:val="left"/>
      <w:pPr>
        <w:tabs>
          <w:tab w:val="num" w:pos="3996"/>
        </w:tabs>
        <w:ind w:left="3996" w:hanging="420"/>
      </w:pPr>
      <w:rPr>
        <w:rFonts w:ascii="Wingdings" w:hAnsi="Wingdings" w:hint="default"/>
      </w:rPr>
    </w:lvl>
    <w:lvl w:ilvl="8" w:tplc="04090005" w:tentative="1">
      <w:start w:val="1"/>
      <w:numFmt w:val="bullet"/>
      <w:lvlText w:val=""/>
      <w:lvlJc w:val="left"/>
      <w:pPr>
        <w:tabs>
          <w:tab w:val="num" w:pos="4416"/>
        </w:tabs>
        <w:ind w:left="4416" w:hanging="420"/>
      </w:pPr>
      <w:rPr>
        <w:rFonts w:ascii="Wingdings" w:hAnsi="Wingdings" w:hint="default"/>
      </w:rPr>
    </w:lvl>
  </w:abstractNum>
  <w:num w:numId="1">
    <w:abstractNumId w:val="3"/>
  </w:num>
  <w:num w:numId="2">
    <w:abstractNumId w:val="6"/>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28DE"/>
    <w:rsid w:val="00000DDF"/>
    <w:rsid w:val="000912A0"/>
    <w:rsid w:val="000D4542"/>
    <w:rsid w:val="000E03BC"/>
    <w:rsid w:val="001E3B53"/>
    <w:rsid w:val="00262560"/>
    <w:rsid w:val="00264198"/>
    <w:rsid w:val="00266560"/>
    <w:rsid w:val="0033339E"/>
    <w:rsid w:val="003354A5"/>
    <w:rsid w:val="0041238B"/>
    <w:rsid w:val="004470FF"/>
    <w:rsid w:val="00483E97"/>
    <w:rsid w:val="004C3DFA"/>
    <w:rsid w:val="00513711"/>
    <w:rsid w:val="00604002"/>
    <w:rsid w:val="00970C67"/>
    <w:rsid w:val="0098421D"/>
    <w:rsid w:val="00A35579"/>
    <w:rsid w:val="00A428DE"/>
    <w:rsid w:val="00C4597A"/>
    <w:rsid w:val="00C6082D"/>
    <w:rsid w:val="00C7596F"/>
    <w:rsid w:val="00D35377"/>
    <w:rsid w:val="00D362E7"/>
    <w:rsid w:val="00D62899"/>
    <w:rsid w:val="00E21F3B"/>
    <w:rsid w:val="00E93A44"/>
    <w:rsid w:val="00F40217"/>
    <w:rsid w:val="00F915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28D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353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35377"/>
    <w:rPr>
      <w:kern w:val="2"/>
      <w:sz w:val="18"/>
      <w:szCs w:val="18"/>
    </w:rPr>
  </w:style>
  <w:style w:type="paragraph" w:styleId="a4">
    <w:name w:val="footer"/>
    <w:basedOn w:val="a"/>
    <w:link w:val="Char0"/>
    <w:rsid w:val="00D35377"/>
    <w:pPr>
      <w:tabs>
        <w:tab w:val="center" w:pos="4153"/>
        <w:tab w:val="right" w:pos="8306"/>
      </w:tabs>
      <w:snapToGrid w:val="0"/>
      <w:jc w:val="left"/>
    </w:pPr>
    <w:rPr>
      <w:sz w:val="18"/>
      <w:szCs w:val="18"/>
    </w:rPr>
  </w:style>
  <w:style w:type="character" w:customStyle="1" w:styleId="Char0">
    <w:name w:val="页脚 Char"/>
    <w:basedOn w:val="a0"/>
    <w:link w:val="a4"/>
    <w:rsid w:val="00D35377"/>
    <w:rPr>
      <w:kern w:val="2"/>
      <w:sz w:val="18"/>
      <w:szCs w:val="18"/>
    </w:rPr>
  </w:style>
  <w:style w:type="paragraph" w:styleId="a5">
    <w:name w:val="List Paragraph"/>
    <w:basedOn w:val="a"/>
    <w:uiPriority w:val="34"/>
    <w:qFormat/>
    <w:rsid w:val="000D454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121</Words>
  <Characters>693</Characters>
  <Application>Microsoft Office Word</Application>
  <DocSecurity>0</DocSecurity>
  <Lines>5</Lines>
  <Paragraphs>1</Paragraphs>
  <ScaleCrop>false</ScaleCrop>
  <Company>微软中国</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面向对象程序设计课程设计</dc:title>
  <dc:creator>微软用户</dc:creator>
  <cp:lastModifiedBy>GT</cp:lastModifiedBy>
  <cp:revision>10</cp:revision>
  <dcterms:created xsi:type="dcterms:W3CDTF">2020-10-09T22:13:00Z</dcterms:created>
  <dcterms:modified xsi:type="dcterms:W3CDTF">2020-10-09T22:48:00Z</dcterms:modified>
</cp:coreProperties>
</file>