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0AA" w:rsidRDefault="00DD39D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2A30AA" w:rsidRDefault="002A30AA">
      <w:pPr>
        <w:ind w:firstLine="420"/>
        <w:jc w:val="center"/>
        <w:rPr>
          <w:sz w:val="36"/>
        </w:rPr>
      </w:pPr>
    </w:p>
    <w:p w:rsidR="002A30AA" w:rsidRDefault="00DD39D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2A30AA" w:rsidRDefault="00DD39DB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 w:rsidR="00B94FC5">
        <w:rPr>
          <w:rFonts w:hint="eastAsia"/>
          <w:sz w:val="28"/>
          <w:szCs w:val="28"/>
        </w:rPr>
        <w:t>零食</w:t>
      </w:r>
      <w:r>
        <w:rPr>
          <w:rFonts w:hint="eastAsia"/>
          <w:sz w:val="28"/>
          <w:szCs w:val="28"/>
        </w:rPr>
        <w:t>网</w:t>
      </w:r>
    </w:p>
    <w:p w:rsidR="002A30AA" w:rsidRDefault="00DD39D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2A30AA" w:rsidRDefault="00B94FC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袁云鹏</w:t>
      </w:r>
    </w:p>
    <w:p w:rsidR="002A30AA" w:rsidRDefault="00DD39D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2A30AA" w:rsidRDefault="00DD39D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市拥有大学、职技等学校在校生至少十万，同时</w:t>
      </w:r>
      <w:proofErr w:type="gramStart"/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拥有</w:t>
      </w:r>
      <w:proofErr w:type="gramEnd"/>
      <w:r>
        <w:rPr>
          <w:rFonts w:hint="eastAsia"/>
          <w:sz w:val="28"/>
          <w:szCs w:val="28"/>
        </w:rPr>
        <w:t>全国较大的</w:t>
      </w:r>
      <w:r w:rsidR="001F5EE8">
        <w:rPr>
          <w:rFonts w:hint="eastAsia"/>
          <w:sz w:val="28"/>
          <w:szCs w:val="28"/>
        </w:rPr>
        <w:t>零食购买需求</w:t>
      </w:r>
      <w:r>
        <w:rPr>
          <w:rFonts w:hint="eastAsia"/>
          <w:sz w:val="28"/>
          <w:szCs w:val="28"/>
        </w:rPr>
        <w:t>。学生存在旺盛</w:t>
      </w:r>
      <w:r>
        <w:rPr>
          <w:rFonts w:hint="eastAsia"/>
          <w:sz w:val="28"/>
          <w:szCs w:val="28"/>
        </w:rPr>
        <w:t>需求，</w:t>
      </w:r>
      <w:r w:rsidR="00D33D66">
        <w:rPr>
          <w:rFonts w:hint="eastAsia"/>
          <w:sz w:val="28"/>
          <w:szCs w:val="28"/>
        </w:rPr>
        <w:t>由于商家不具备计算机和互联网知识，所以很难独立开拓网络销售渠道，</w:t>
      </w:r>
      <w:r w:rsidR="00D33D66" w:rsidRPr="00D33D66">
        <w:rPr>
          <w:rFonts w:hint="eastAsia"/>
          <w:color w:val="000000" w:themeColor="text1"/>
          <w:sz w:val="28"/>
          <w:szCs w:val="28"/>
        </w:rPr>
        <w:t>扩大</w:t>
      </w:r>
      <w:r w:rsidR="00D33D66">
        <w:rPr>
          <w:rFonts w:hint="eastAsia"/>
          <w:sz w:val="28"/>
          <w:szCs w:val="28"/>
        </w:rPr>
        <w:t>销售额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如今电子商务的成熟以及学生群体早已</w:t>
      </w:r>
      <w:proofErr w:type="gramStart"/>
      <w:r>
        <w:rPr>
          <w:rFonts w:hint="eastAsia"/>
          <w:sz w:val="28"/>
          <w:szCs w:val="28"/>
        </w:rPr>
        <w:t>熟悉网购</w:t>
      </w:r>
      <w:proofErr w:type="gramEnd"/>
      <w:r>
        <w:rPr>
          <w:rFonts w:hint="eastAsia"/>
          <w:sz w:val="28"/>
          <w:szCs w:val="28"/>
        </w:rPr>
        <w:t>，可以通过构建服务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本地和大学生群体的</w:t>
      </w:r>
      <w:r w:rsidR="00D33D66">
        <w:rPr>
          <w:rFonts w:hint="eastAsia"/>
          <w:sz w:val="28"/>
          <w:szCs w:val="28"/>
        </w:rPr>
        <w:t>零食</w:t>
      </w:r>
      <w:r>
        <w:rPr>
          <w:rFonts w:hint="eastAsia"/>
          <w:sz w:val="28"/>
          <w:szCs w:val="28"/>
        </w:rPr>
        <w:t>网站来搭建这一桥梁，实现服务学生、繁荣市场的有益局面。</w:t>
      </w:r>
    </w:p>
    <w:p w:rsidR="002A30AA" w:rsidRDefault="00DD39D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2A30AA" w:rsidRDefault="00DD39D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</w:rPr>
        <w:t>某某</w:t>
      </w:r>
      <w:r w:rsidR="00657CC3">
        <w:rPr>
          <w:rFonts w:hint="eastAsia"/>
          <w:sz w:val="28"/>
          <w:szCs w:val="28"/>
        </w:rPr>
        <w:t>零食</w:t>
      </w:r>
      <w:r>
        <w:rPr>
          <w:rFonts w:hint="eastAsia"/>
          <w:sz w:val="28"/>
          <w:szCs w:val="28"/>
        </w:rPr>
        <w:t>批发市场商家的本地化电子商务平台，为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所有在校大学生提供</w:t>
      </w:r>
      <w:r w:rsidR="00657CC3">
        <w:rPr>
          <w:rFonts w:hint="eastAsia"/>
          <w:sz w:val="28"/>
          <w:szCs w:val="28"/>
        </w:rPr>
        <w:t>零食</w:t>
      </w:r>
      <w:r>
        <w:rPr>
          <w:rFonts w:hint="eastAsia"/>
          <w:sz w:val="28"/>
          <w:szCs w:val="28"/>
        </w:rPr>
        <w:t>采购</w:t>
      </w:r>
      <w:r w:rsidR="00657CC3">
        <w:rPr>
          <w:rFonts w:hint="eastAsia"/>
          <w:sz w:val="28"/>
          <w:szCs w:val="28"/>
        </w:rPr>
        <w:t>和递送</w:t>
      </w:r>
      <w:r>
        <w:rPr>
          <w:rFonts w:hint="eastAsia"/>
          <w:sz w:val="28"/>
          <w:szCs w:val="28"/>
        </w:rPr>
        <w:t>服务。</w:t>
      </w:r>
    </w:p>
    <w:p w:rsidR="002A30AA" w:rsidRDefault="00DD39D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2A30AA" w:rsidRDefault="00DD39D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2A30AA" w:rsidRDefault="00DD39D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2A30AA" w:rsidRDefault="00DD39D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2A30AA" w:rsidRDefault="00DD39D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2A30AA" w:rsidRDefault="00DD39D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2A30AA" w:rsidRDefault="00DD39D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A30AA" w:rsidRDefault="00DD39D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2A30AA" w:rsidRDefault="00DD39D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2A30AA" w:rsidRDefault="00DD39D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2A30AA" w:rsidRDefault="00DD39D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2A30AA" w:rsidRDefault="00DD39D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2A30AA" w:rsidRDefault="00DD39D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2A30AA" w:rsidRDefault="00DD39D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2A30AA" w:rsidRDefault="002A30AA">
      <w:pPr>
        <w:rPr>
          <w:b/>
          <w:sz w:val="28"/>
          <w:szCs w:val="28"/>
        </w:rPr>
      </w:pPr>
    </w:p>
    <w:p w:rsidR="002A30AA" w:rsidRDefault="00DD39D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2A30AA" w:rsidRDefault="002A30AA">
      <w:pPr>
        <w:pStyle w:val="a4"/>
        <w:ind w:left="420" w:firstLineChars="0" w:firstLine="0"/>
        <w:rPr>
          <w:sz w:val="28"/>
          <w:szCs w:val="28"/>
        </w:rPr>
      </w:pPr>
    </w:p>
    <w:p w:rsidR="002A30AA" w:rsidRDefault="002A30AA">
      <w:pPr>
        <w:rPr>
          <w:sz w:val="28"/>
          <w:szCs w:val="28"/>
        </w:rPr>
      </w:pPr>
    </w:p>
    <w:sectPr w:rsidR="002A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5EE8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30AA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7CC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4FC5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3D66"/>
    <w:rsid w:val="00D52A37"/>
    <w:rsid w:val="00D6255C"/>
    <w:rsid w:val="00D67765"/>
    <w:rsid w:val="00D717F6"/>
    <w:rsid w:val="00D7371E"/>
    <w:rsid w:val="00DC5A2E"/>
    <w:rsid w:val="00DD39DB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4242"/>
  <w15:docId w15:val="{81A0896F-7C34-47DE-A019-8BCA08A9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yuan yunpeng</cp:lastModifiedBy>
  <cp:revision>14</cp:revision>
  <dcterms:created xsi:type="dcterms:W3CDTF">2012-08-30T07:04:00Z</dcterms:created>
  <dcterms:modified xsi:type="dcterms:W3CDTF">2019-03-18T06:02:00Z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