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F18C" w14:textId="77777777" w:rsidR="00644512" w:rsidRDefault="000463BB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课程介绍</w:t>
      </w:r>
    </w:p>
    <w:p w14:paraId="75796DC2" w14:textId="6D2313D3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1. </w:t>
      </w:r>
      <w:r w:rsidR="00436D28">
        <w:rPr>
          <w:rFonts w:hint="eastAsia"/>
        </w:rPr>
        <w:t>HTTP</w:t>
      </w:r>
      <w:r w:rsidR="00436D28">
        <w:rPr>
          <w:rFonts w:hint="eastAsia"/>
        </w:rPr>
        <w:t>协议</w:t>
      </w:r>
      <w:r>
        <w:rPr>
          <w:rFonts w:hint="eastAsia"/>
        </w:rPr>
        <w:t>;</w:t>
      </w:r>
      <w:r>
        <w:t>（了解）</w:t>
      </w:r>
    </w:p>
    <w:p w14:paraId="4E74ACE1" w14:textId="55ECAE92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2. </w:t>
      </w:r>
      <w:r w:rsidR="00436D28">
        <w:rPr>
          <w:rFonts w:hint="eastAsia"/>
        </w:rPr>
        <w:t>web</w:t>
      </w:r>
      <w:r w:rsidR="00436D28">
        <w:rPr>
          <w:rFonts w:hint="eastAsia"/>
        </w:rPr>
        <w:t>静态服务器编程</w:t>
      </w:r>
      <w:r>
        <w:t>;</w:t>
      </w:r>
      <w:r>
        <w:t>（了解）</w:t>
      </w:r>
    </w:p>
    <w:p w14:paraId="754B669D" w14:textId="0880AD6F" w:rsidR="00644512" w:rsidRDefault="000A6754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68AC7BE9" w14:textId="7235979C" w:rsidR="00644512" w:rsidRDefault="000A6754">
      <w:pPr>
        <w:pStyle w:val="2"/>
        <w:ind w:left="777" w:right="210"/>
      </w:pPr>
      <w:r>
        <w:rPr>
          <w:rFonts w:hint="eastAsia"/>
        </w:rPr>
        <w:t>为什么要定义应用层协议</w:t>
      </w:r>
    </w:p>
    <w:p w14:paraId="6011D398" w14:textId="7A52F3C6" w:rsidR="00644512" w:rsidRDefault="000A6754">
      <w:pPr>
        <w:pStyle w:val="40"/>
      </w:pPr>
      <w:r>
        <w:rPr>
          <w:rFonts w:hint="eastAsia"/>
        </w:rPr>
        <w:t>在</w:t>
      </w:r>
      <w:r>
        <w:rPr>
          <w:rFonts w:hint="eastAsia"/>
        </w:rPr>
        <w:t>TCP/IP</w:t>
      </w:r>
      <w:r>
        <w:rPr>
          <w:rFonts w:hint="eastAsia"/>
        </w:rPr>
        <w:t>协议簇中，物理接口层、网络层和传输层保证了数据的无差错无丢失的收到了，那么收到的数据，可能是</w:t>
      </w:r>
      <w:r>
        <w:rPr>
          <w:rFonts w:hint="eastAsia"/>
        </w:rPr>
        <w:t>QQ</w:t>
      </w:r>
      <w:r>
        <w:rPr>
          <w:rFonts w:hint="eastAsia"/>
        </w:rPr>
        <w:t>，迅雷，网页等这些内容，应用层软件如何把得到的二进制数据解析成用户可以识别的形式那，所以在保证了数据的无差错到达后，还需要解决的是数据格式的解析</w:t>
      </w:r>
      <w:r w:rsidR="00F16992">
        <w:rPr>
          <w:rFonts w:hint="eastAsia"/>
        </w:rPr>
        <w:t>。</w:t>
      </w:r>
    </w:p>
    <w:p w14:paraId="3AF64A18" w14:textId="77777777" w:rsidR="00F16992" w:rsidRDefault="00F16992">
      <w:pPr>
        <w:pStyle w:val="40"/>
      </w:pPr>
      <w:r>
        <w:rPr>
          <w:rFonts w:hint="eastAsia"/>
        </w:rPr>
        <w:t>应用层从业务角度，分为了：</w:t>
      </w:r>
    </w:p>
    <w:p w14:paraId="5B5EE040" w14:textId="41D8CCF9" w:rsidR="00F16992" w:rsidRDefault="00F16992">
      <w:pPr>
        <w:pStyle w:val="40"/>
      </w:pPr>
      <w:r>
        <w:rPr>
          <w:rFonts w:hint="eastAsia"/>
        </w:rPr>
        <w:t>文件传输类：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t>SFTP</w:t>
      </w:r>
      <w:r>
        <w:t>、</w:t>
      </w:r>
      <w:r>
        <w:t>HTTPS</w:t>
      </w:r>
      <w:r w:rsidR="00BA7C54">
        <w:rPr>
          <w:rFonts w:hint="eastAsia"/>
        </w:rPr>
        <w:t>、</w:t>
      </w:r>
      <w:r w:rsidR="00BA7C54">
        <w:rPr>
          <w:rFonts w:hint="eastAsia"/>
        </w:rPr>
        <w:t>BT</w:t>
      </w:r>
      <w:r>
        <w:rPr>
          <w:rFonts w:hint="eastAsia"/>
        </w:rPr>
        <w:t>等</w:t>
      </w:r>
    </w:p>
    <w:p w14:paraId="243D657B" w14:textId="58387024" w:rsidR="00F16992" w:rsidRDefault="00F16992">
      <w:pPr>
        <w:pStyle w:val="40"/>
      </w:pPr>
      <w:r>
        <w:rPr>
          <w:rFonts w:hint="eastAsia"/>
        </w:rPr>
        <w:t>邮件服务类：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POP3</w:t>
      </w:r>
      <w:r>
        <w:rPr>
          <w:rFonts w:hint="eastAsia"/>
        </w:rPr>
        <w:t>、</w:t>
      </w:r>
      <w:r>
        <w:rPr>
          <w:rFonts w:hint="eastAsia"/>
        </w:rPr>
        <w:t>IMAP</w:t>
      </w:r>
      <w:r>
        <w:rPr>
          <w:rFonts w:hint="eastAsia"/>
        </w:rPr>
        <w:t>等</w:t>
      </w:r>
    </w:p>
    <w:p w14:paraId="0832F61D" w14:textId="77D7DFB9" w:rsidR="00F16992" w:rsidRDefault="00F16992">
      <w:pPr>
        <w:pStyle w:val="40"/>
      </w:pPr>
      <w:r>
        <w:rPr>
          <w:rFonts w:hint="eastAsia"/>
        </w:rPr>
        <w:t>服务解析类：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等</w:t>
      </w:r>
    </w:p>
    <w:p w14:paraId="2FAEBCC9" w14:textId="27B34CE5" w:rsidR="00F16992" w:rsidRDefault="00F16992">
      <w:pPr>
        <w:pStyle w:val="40"/>
      </w:pPr>
      <w:r>
        <w:rPr>
          <w:rFonts w:hint="eastAsia"/>
        </w:rPr>
        <w:t>登录交互类：</w:t>
      </w:r>
      <w:r>
        <w:rPr>
          <w:rFonts w:hint="eastAsia"/>
        </w:rPr>
        <w:t>TELNET</w:t>
      </w:r>
      <w:r>
        <w:rPr>
          <w:rFonts w:hint="eastAsia"/>
        </w:rPr>
        <w:t>、</w:t>
      </w:r>
      <w:r>
        <w:t>SSH</w:t>
      </w:r>
      <w:r>
        <w:rPr>
          <w:rFonts w:hint="eastAsia"/>
        </w:rPr>
        <w:t>等</w:t>
      </w:r>
    </w:p>
    <w:p w14:paraId="2499C11D" w14:textId="77C97D0E" w:rsidR="005D14D7" w:rsidRDefault="005D14D7">
      <w:pPr>
        <w:pStyle w:val="40"/>
      </w:pPr>
      <w:r>
        <w:rPr>
          <w:rFonts w:hint="eastAsia"/>
        </w:rPr>
        <w:t>流</w:t>
      </w:r>
      <w:r w:rsidR="00135CCB">
        <w:rPr>
          <w:rFonts w:hint="eastAsia"/>
        </w:rPr>
        <w:t>媒体</w:t>
      </w:r>
      <w:r>
        <w:rPr>
          <w:rFonts w:hint="eastAsia"/>
        </w:rPr>
        <w:t>类：</w:t>
      </w:r>
      <w:r w:rsidR="00135CCB">
        <w:rPr>
          <w:rFonts w:hint="eastAsia"/>
        </w:rPr>
        <w:t>RTP</w:t>
      </w:r>
      <w:r w:rsidR="00135CCB">
        <w:rPr>
          <w:rFonts w:hint="eastAsia"/>
        </w:rPr>
        <w:t>、</w:t>
      </w:r>
      <w:r w:rsidR="00135CCB">
        <w:t>RTMP</w:t>
      </w:r>
      <w:r w:rsidR="00135CCB">
        <w:rPr>
          <w:rFonts w:hint="eastAsia"/>
        </w:rPr>
        <w:t>等</w:t>
      </w:r>
    </w:p>
    <w:p w14:paraId="07CF8B35" w14:textId="19B41E8A" w:rsidR="00830702" w:rsidRDefault="00830702">
      <w:pPr>
        <w:pStyle w:val="40"/>
      </w:pPr>
      <w:r>
        <w:rPr>
          <w:rFonts w:hint="eastAsia"/>
        </w:rPr>
        <w:t>当然还有很多，比如</w:t>
      </w:r>
      <w:r>
        <w:rPr>
          <w:rFonts w:hint="eastAsia"/>
        </w:rPr>
        <w:t>QQ</w:t>
      </w:r>
      <w:r>
        <w:rPr>
          <w:rFonts w:hint="eastAsia"/>
        </w:rPr>
        <w:t>聊天、</w:t>
      </w:r>
      <w:r w:rsidR="00BA7C54">
        <w:rPr>
          <w:rFonts w:hint="eastAsia"/>
        </w:rPr>
        <w:t>网络游戏、物联网智能设备通信等，都会根据其业务特点有相关的协议格式的要求。</w:t>
      </w:r>
    </w:p>
    <w:p w14:paraId="26EF5326" w14:textId="3D6435C2" w:rsidR="00644512" w:rsidRDefault="00094DEC">
      <w:pPr>
        <w:pStyle w:val="2"/>
        <w:ind w:left="777" w:right="210"/>
      </w:pPr>
      <w:r>
        <w:rPr>
          <w:rFonts w:hint="eastAsia"/>
        </w:rPr>
        <w:t>什么是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4655A5FB" w14:textId="1FC59847" w:rsidR="00644512" w:rsidRDefault="00C93667">
      <w:pPr>
        <w:pStyle w:val="40"/>
      </w:pPr>
      <w:r>
        <w:rPr>
          <w:rFonts w:hint="eastAsia"/>
        </w:rPr>
        <w:t>超文本传输协议（</w:t>
      </w:r>
      <w:r w:rsidRPr="00C93667">
        <w:rPr>
          <w:rFonts w:hint="eastAsia"/>
        </w:rPr>
        <w:t>HyperText Transfer Protocol</w:t>
      </w:r>
      <w:r w:rsidRPr="00C93667">
        <w:rPr>
          <w:rFonts w:hint="eastAsia"/>
        </w:rPr>
        <w:t>，缩写：</w:t>
      </w:r>
      <w:r w:rsidRPr="00C93667">
        <w:rPr>
          <w:rFonts w:hint="eastAsia"/>
        </w:rPr>
        <w:t>HTTP</w:t>
      </w:r>
      <w:r w:rsidRPr="00C93667">
        <w:rPr>
          <w:rFonts w:hint="eastAsia"/>
        </w:rPr>
        <w:t>）是一种用于分布式、协作式和超媒体信息系统的应用层协议。</w:t>
      </w:r>
      <w:r w:rsidRPr="00C93667">
        <w:rPr>
          <w:rFonts w:hint="eastAsia"/>
        </w:rPr>
        <w:t>HTTP</w:t>
      </w:r>
      <w:r w:rsidRPr="00C93667">
        <w:rPr>
          <w:rFonts w:hint="eastAsia"/>
        </w:rPr>
        <w:t>是万维网的数据通信的基础。</w:t>
      </w:r>
    </w:p>
    <w:p w14:paraId="7A6F8D18" w14:textId="4DB6CE36" w:rsidR="00C93667" w:rsidRDefault="00C93667">
      <w:pPr>
        <w:pStyle w:val="40"/>
      </w:pPr>
      <w:r w:rsidRPr="00C93667">
        <w:rPr>
          <w:rFonts w:hint="eastAsia"/>
        </w:rPr>
        <w:t>1991</w:t>
      </w:r>
      <w:r w:rsidRPr="00C93667">
        <w:rPr>
          <w:rFonts w:hint="eastAsia"/>
        </w:rPr>
        <w:t>年发布的</w:t>
      </w:r>
      <w:r w:rsidRPr="00C93667">
        <w:rPr>
          <w:rFonts w:hint="eastAsia"/>
        </w:rPr>
        <w:t>0.9</w:t>
      </w:r>
      <w:r w:rsidRPr="00C93667">
        <w:rPr>
          <w:rFonts w:hint="eastAsia"/>
        </w:rPr>
        <w:t>版。该版本极其简单，只有一个命令</w:t>
      </w:r>
      <w:r w:rsidRPr="00C93667">
        <w:rPr>
          <w:rFonts w:hint="eastAsia"/>
        </w:rPr>
        <w:t>GET</w:t>
      </w:r>
      <w:r w:rsidRPr="00C93667">
        <w:rPr>
          <w:rFonts w:hint="eastAsia"/>
        </w:rPr>
        <w:t>。</w:t>
      </w:r>
    </w:p>
    <w:p w14:paraId="7911D5D7" w14:textId="0940AF3A" w:rsidR="00D8216B" w:rsidRDefault="00D8216B">
      <w:pPr>
        <w:pStyle w:val="40"/>
      </w:pPr>
      <w:r w:rsidRPr="00D8216B">
        <w:rPr>
          <w:rFonts w:hint="eastAsia"/>
        </w:rPr>
        <w:t>1996</w:t>
      </w:r>
      <w:r w:rsidRPr="00D8216B">
        <w:rPr>
          <w:rFonts w:hint="eastAsia"/>
        </w:rPr>
        <w:t>年</w:t>
      </w:r>
      <w:r w:rsidRPr="00D8216B">
        <w:rPr>
          <w:rFonts w:hint="eastAsia"/>
        </w:rPr>
        <w:t>5</w:t>
      </w:r>
      <w:r w:rsidRPr="00D8216B">
        <w:rPr>
          <w:rFonts w:hint="eastAsia"/>
        </w:rPr>
        <w:t>月，</w:t>
      </w:r>
      <w:r w:rsidRPr="00D8216B">
        <w:rPr>
          <w:rFonts w:hint="eastAsia"/>
        </w:rPr>
        <w:t xml:space="preserve">HTTP/1.0 </w:t>
      </w:r>
      <w:r w:rsidRPr="00D8216B">
        <w:rPr>
          <w:rFonts w:hint="eastAsia"/>
        </w:rPr>
        <w:t>版本发布，除了</w:t>
      </w:r>
      <w:r w:rsidRPr="00D8216B">
        <w:rPr>
          <w:rFonts w:hint="eastAsia"/>
        </w:rPr>
        <w:t>GET</w:t>
      </w:r>
      <w:r w:rsidRPr="00D8216B">
        <w:rPr>
          <w:rFonts w:hint="eastAsia"/>
        </w:rPr>
        <w:t>命令，还引入了</w:t>
      </w:r>
      <w:r w:rsidRPr="00D8216B">
        <w:rPr>
          <w:rFonts w:hint="eastAsia"/>
        </w:rPr>
        <w:t>POST</w:t>
      </w:r>
      <w:r w:rsidRPr="00D8216B">
        <w:rPr>
          <w:rFonts w:hint="eastAsia"/>
        </w:rPr>
        <w:t>命令和</w:t>
      </w:r>
      <w:r w:rsidRPr="00D8216B">
        <w:rPr>
          <w:rFonts w:hint="eastAsia"/>
        </w:rPr>
        <w:t>HEAD</w:t>
      </w:r>
      <w:r w:rsidRPr="00D8216B">
        <w:rPr>
          <w:rFonts w:hint="eastAsia"/>
        </w:rPr>
        <w:t>命令，丰富了浏览器与服务器的互动手段。</w:t>
      </w:r>
    </w:p>
    <w:p w14:paraId="118EF0BB" w14:textId="67801C00" w:rsidR="00505599" w:rsidRDefault="00505599">
      <w:pPr>
        <w:pStyle w:val="40"/>
      </w:pPr>
      <w:r w:rsidRPr="00505599">
        <w:rPr>
          <w:rFonts w:hint="eastAsia"/>
        </w:rPr>
        <w:t>1997</w:t>
      </w:r>
      <w:r w:rsidRPr="00505599">
        <w:rPr>
          <w:rFonts w:hint="eastAsia"/>
        </w:rPr>
        <w:t>年</w:t>
      </w:r>
      <w:r w:rsidRPr="00505599">
        <w:rPr>
          <w:rFonts w:hint="eastAsia"/>
        </w:rPr>
        <w:t>1</w:t>
      </w:r>
      <w:r w:rsidRPr="00505599">
        <w:rPr>
          <w:rFonts w:hint="eastAsia"/>
        </w:rPr>
        <w:t>月，</w:t>
      </w:r>
      <w:r w:rsidRPr="00505599">
        <w:rPr>
          <w:rFonts w:hint="eastAsia"/>
        </w:rPr>
        <w:t xml:space="preserve">HTTP/1.1 </w:t>
      </w:r>
      <w:r w:rsidRPr="00505599">
        <w:rPr>
          <w:rFonts w:hint="eastAsia"/>
        </w:rPr>
        <w:t>版本发布</w:t>
      </w:r>
      <w:r>
        <w:rPr>
          <w:rFonts w:hint="eastAsia"/>
        </w:rPr>
        <w:t>，</w:t>
      </w:r>
      <w:r w:rsidRPr="00505599">
        <w:rPr>
          <w:rFonts w:hint="eastAsia"/>
        </w:rPr>
        <w:t>引入了持久连接（</w:t>
      </w:r>
      <w:r w:rsidRPr="00505599">
        <w:rPr>
          <w:rFonts w:hint="eastAsia"/>
        </w:rPr>
        <w:t>persistent connection</w:t>
      </w:r>
      <w:r w:rsidRPr="00505599">
        <w:rPr>
          <w:rFonts w:hint="eastAsia"/>
        </w:rPr>
        <w:t>）</w:t>
      </w:r>
      <w:r>
        <w:rPr>
          <w:rFonts w:hint="eastAsia"/>
        </w:rPr>
        <w:t>，</w:t>
      </w:r>
      <w:r w:rsidRPr="00505599">
        <w:rPr>
          <w:rFonts w:hint="eastAsia"/>
        </w:rPr>
        <w:t>还新增了许多动词方法：</w:t>
      </w:r>
      <w:r w:rsidRPr="00505599">
        <w:rPr>
          <w:rFonts w:hint="eastAsia"/>
        </w:rPr>
        <w:t>PUT</w:t>
      </w:r>
      <w:r w:rsidRPr="00505599">
        <w:rPr>
          <w:rFonts w:hint="eastAsia"/>
        </w:rPr>
        <w:t>、</w:t>
      </w:r>
      <w:r w:rsidRPr="00505599">
        <w:rPr>
          <w:rFonts w:hint="eastAsia"/>
        </w:rPr>
        <w:t>PATCH</w:t>
      </w:r>
      <w:r w:rsidRPr="00505599">
        <w:rPr>
          <w:rFonts w:hint="eastAsia"/>
        </w:rPr>
        <w:t>、</w:t>
      </w:r>
      <w:r w:rsidRPr="00505599">
        <w:rPr>
          <w:rFonts w:hint="eastAsia"/>
        </w:rPr>
        <w:t>HEAD</w:t>
      </w:r>
      <w:r w:rsidRPr="00505599">
        <w:rPr>
          <w:rFonts w:hint="eastAsia"/>
        </w:rPr>
        <w:t>、</w:t>
      </w:r>
      <w:r w:rsidRPr="00505599">
        <w:rPr>
          <w:rFonts w:hint="eastAsia"/>
        </w:rPr>
        <w:t xml:space="preserve"> OPTIONS</w:t>
      </w:r>
      <w:r w:rsidRPr="00505599">
        <w:rPr>
          <w:rFonts w:hint="eastAsia"/>
        </w:rPr>
        <w:t>、</w:t>
      </w:r>
      <w:r w:rsidRPr="00505599">
        <w:rPr>
          <w:rFonts w:hint="eastAsia"/>
        </w:rPr>
        <w:t>DELETE</w:t>
      </w:r>
      <w:r w:rsidRPr="00505599">
        <w:rPr>
          <w:rFonts w:hint="eastAsia"/>
        </w:rPr>
        <w:t>。</w:t>
      </w:r>
    </w:p>
    <w:p w14:paraId="08AC72D8" w14:textId="7C99781A" w:rsidR="00CE74C1" w:rsidRDefault="0069356E">
      <w:pPr>
        <w:pStyle w:val="40"/>
      </w:pPr>
      <w:r w:rsidRPr="0069356E">
        <w:rPr>
          <w:rFonts w:hint="eastAsia"/>
        </w:rPr>
        <w:t>2015</w:t>
      </w:r>
      <w:r w:rsidRPr="0069356E">
        <w:rPr>
          <w:rFonts w:hint="eastAsia"/>
        </w:rPr>
        <w:t>年，</w:t>
      </w:r>
      <w:r w:rsidRPr="0069356E">
        <w:rPr>
          <w:rFonts w:hint="eastAsia"/>
        </w:rPr>
        <w:t xml:space="preserve">HTTP/2 </w:t>
      </w:r>
      <w:r w:rsidRPr="0069356E">
        <w:rPr>
          <w:rFonts w:hint="eastAsia"/>
        </w:rPr>
        <w:t>发布</w:t>
      </w:r>
      <w:r>
        <w:rPr>
          <w:rFonts w:hint="eastAsia"/>
        </w:rPr>
        <w:t>，</w:t>
      </w:r>
      <w:r w:rsidRPr="0069356E">
        <w:rPr>
          <w:rFonts w:hint="eastAsia"/>
        </w:rPr>
        <w:t xml:space="preserve">HTTP/2 </w:t>
      </w:r>
      <w:r w:rsidRPr="0069356E">
        <w:rPr>
          <w:rFonts w:hint="eastAsia"/>
        </w:rPr>
        <w:t>则是一个彻底的二进制协议，头信息和数据体都是二进制，并且统称为</w:t>
      </w:r>
      <w:r w:rsidRPr="0069356E">
        <w:rPr>
          <w:rFonts w:hint="eastAsia"/>
        </w:rPr>
        <w:t>"</w:t>
      </w:r>
      <w:r w:rsidRPr="0069356E">
        <w:rPr>
          <w:rFonts w:hint="eastAsia"/>
        </w:rPr>
        <w:t>帧</w:t>
      </w:r>
      <w:r w:rsidRPr="0069356E">
        <w:rPr>
          <w:rFonts w:hint="eastAsia"/>
        </w:rPr>
        <w:t>"</w:t>
      </w:r>
      <w:r w:rsidRPr="0069356E">
        <w:rPr>
          <w:rFonts w:hint="eastAsia"/>
        </w:rPr>
        <w:t>（</w:t>
      </w:r>
      <w:r w:rsidRPr="0069356E">
        <w:rPr>
          <w:rFonts w:hint="eastAsia"/>
        </w:rPr>
        <w:t>frame</w:t>
      </w:r>
      <w:r w:rsidRPr="0069356E">
        <w:rPr>
          <w:rFonts w:hint="eastAsia"/>
        </w:rPr>
        <w:t>）：头信息帧和数据帧。</w:t>
      </w:r>
    </w:p>
    <w:p w14:paraId="5ECD6B78" w14:textId="54B68DE6" w:rsidR="00644512" w:rsidRDefault="0069356E">
      <w:pPr>
        <w:pStyle w:val="2"/>
        <w:ind w:left="777" w:right="210"/>
      </w:pPr>
      <w:r>
        <w:rPr>
          <w:rFonts w:hint="eastAsia"/>
        </w:rPr>
        <w:lastRenderedPageBreak/>
        <w:t>HTTP</w:t>
      </w:r>
      <w:r>
        <w:rPr>
          <w:rFonts w:hint="eastAsia"/>
        </w:rPr>
        <w:t>协议格式</w:t>
      </w:r>
    </w:p>
    <w:p w14:paraId="09A0B9E8" w14:textId="23F84D1A" w:rsidR="00644512" w:rsidRDefault="00D417C3">
      <w:pPr>
        <w:pStyle w:val="40"/>
      </w:pPr>
      <w:r>
        <w:rPr>
          <w:rFonts w:hint="eastAsia"/>
        </w:rPr>
        <w:t>HTTP</w:t>
      </w:r>
      <w:r w:rsidR="00582A5E">
        <w:rPr>
          <w:rFonts w:hint="eastAsia"/>
        </w:rPr>
        <w:t>协议规定了发送和接收数据的格式，称之为请求头数据和响应头数据。</w:t>
      </w:r>
    </w:p>
    <w:p w14:paraId="07B295AC" w14:textId="4C8F508B" w:rsidR="00582A5E" w:rsidRDefault="0089382F" w:rsidP="0089382F">
      <w:pPr>
        <w:pStyle w:val="3"/>
        <w:ind w:left="919" w:right="210"/>
      </w:pPr>
      <w:r>
        <w:rPr>
          <w:rFonts w:hint="eastAsia"/>
        </w:rPr>
        <w:t>HTTP</w:t>
      </w:r>
      <w:r>
        <w:rPr>
          <w:rFonts w:hint="eastAsia"/>
        </w:rPr>
        <w:t>请求报文</w:t>
      </w:r>
    </w:p>
    <w:p w14:paraId="3111C561" w14:textId="157C09E5" w:rsidR="0089382F" w:rsidRDefault="0089382F" w:rsidP="0089382F">
      <w:pPr>
        <w:pStyle w:val="40"/>
      </w:pPr>
      <w:r w:rsidRPr="0089382F">
        <w:rPr>
          <w:rFonts w:hint="eastAsia"/>
        </w:rPr>
        <w:t>http</w:t>
      </w:r>
      <w:r w:rsidRPr="0089382F">
        <w:rPr>
          <w:rFonts w:hint="eastAsia"/>
        </w:rPr>
        <w:t>请求报文由请求行，请求头部，空行以及请求包体组成</w:t>
      </w:r>
      <w:r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25"/>
        <w:gridCol w:w="797"/>
        <w:gridCol w:w="1701"/>
        <w:gridCol w:w="850"/>
        <w:gridCol w:w="1843"/>
        <w:gridCol w:w="1068"/>
        <w:gridCol w:w="1086"/>
        <w:gridCol w:w="1072"/>
      </w:tblGrid>
      <w:tr w:rsidR="009C1E1D" w14:paraId="768E9814" w14:textId="7AA7C198" w:rsidTr="009C1E1D">
        <w:tc>
          <w:tcPr>
            <w:tcW w:w="1325" w:type="dxa"/>
            <w:shd w:val="clear" w:color="auto" w:fill="8EAADB" w:themeFill="accent5" w:themeFillTint="99"/>
            <w:vAlign w:val="center"/>
          </w:tcPr>
          <w:p w14:paraId="0CD15EAF" w14:textId="38E750BB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97" w:type="dxa"/>
            <w:vAlign w:val="center"/>
          </w:tcPr>
          <w:p w14:paraId="572A06FC" w14:textId="7AE652CA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空格</w:t>
            </w:r>
          </w:p>
        </w:tc>
        <w:tc>
          <w:tcPr>
            <w:tcW w:w="1701" w:type="dxa"/>
            <w:shd w:val="clear" w:color="auto" w:fill="FFD966" w:themeFill="accent4" w:themeFillTint="99"/>
            <w:vAlign w:val="center"/>
          </w:tcPr>
          <w:p w14:paraId="025AE038" w14:textId="571F123B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850" w:type="dxa"/>
            <w:vAlign w:val="center"/>
          </w:tcPr>
          <w:p w14:paraId="735882AE" w14:textId="069704D3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空格</w:t>
            </w:r>
          </w:p>
        </w:tc>
        <w:tc>
          <w:tcPr>
            <w:tcW w:w="1843" w:type="dxa"/>
            <w:shd w:val="clear" w:color="auto" w:fill="FFC000" w:themeFill="accent4"/>
            <w:vAlign w:val="center"/>
          </w:tcPr>
          <w:p w14:paraId="259A5237" w14:textId="17FCDF0F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1068" w:type="dxa"/>
            <w:vAlign w:val="center"/>
          </w:tcPr>
          <w:p w14:paraId="2C50BBE8" w14:textId="11A9EBEA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回车符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30458867" w14:textId="27C09902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换行符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BAD8A9" w14:textId="0ECFA801" w:rsidR="009C1E1D" w:rsidRPr="009C1E1D" w:rsidRDefault="009C1E1D" w:rsidP="0089382F">
            <w:pPr>
              <w:pStyle w:val="40"/>
              <w:ind w:firstLineChars="0" w:firstLine="0"/>
              <w:jc w:val="center"/>
              <w:rPr>
                <w:b/>
              </w:rPr>
            </w:pPr>
            <w:r w:rsidRPr="009C1E1D">
              <w:rPr>
                <w:rFonts w:hint="eastAsia"/>
                <w:b/>
                <w:color w:val="FF0000"/>
              </w:rPr>
              <w:t>请求行</w:t>
            </w:r>
          </w:p>
        </w:tc>
      </w:tr>
      <w:tr w:rsidR="009C1E1D" w14:paraId="6F188D43" w14:textId="6B16895C" w:rsidTr="009C1E1D">
        <w:tc>
          <w:tcPr>
            <w:tcW w:w="2122" w:type="dxa"/>
            <w:gridSpan w:val="2"/>
            <w:shd w:val="clear" w:color="auto" w:fill="767171" w:themeFill="background2" w:themeFillShade="80"/>
            <w:vAlign w:val="center"/>
          </w:tcPr>
          <w:p w14:paraId="128E7896" w14:textId="09B1680A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头部字段名称</w:t>
            </w:r>
          </w:p>
        </w:tc>
        <w:tc>
          <w:tcPr>
            <w:tcW w:w="1701" w:type="dxa"/>
            <w:vAlign w:val="center"/>
          </w:tcPr>
          <w:p w14:paraId="7EB4BD7F" w14:textId="0743DDEF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（冒号）</w:t>
            </w:r>
          </w:p>
        </w:tc>
        <w:tc>
          <w:tcPr>
            <w:tcW w:w="2693" w:type="dxa"/>
            <w:gridSpan w:val="2"/>
            <w:shd w:val="clear" w:color="auto" w:fill="FFFF00"/>
            <w:vAlign w:val="center"/>
          </w:tcPr>
          <w:p w14:paraId="26DF5706" w14:textId="6E5BCB81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68" w:type="dxa"/>
            <w:vAlign w:val="center"/>
          </w:tcPr>
          <w:p w14:paraId="611A527A" w14:textId="05AC7DBD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回车符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49DAEF3B" w14:textId="4560647F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换行符</w:t>
            </w:r>
          </w:p>
        </w:tc>
        <w:tc>
          <w:tcPr>
            <w:tcW w:w="107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tbRlV"/>
            <w:vAlign w:val="center"/>
          </w:tcPr>
          <w:p w14:paraId="5AA07094" w14:textId="5EBC6B53" w:rsidR="009C1E1D" w:rsidRPr="009C1E1D" w:rsidRDefault="009C1E1D" w:rsidP="009C1E1D">
            <w:pPr>
              <w:pStyle w:val="40"/>
              <w:ind w:left="113" w:right="113" w:firstLineChars="0" w:firstLine="0"/>
              <w:jc w:val="center"/>
              <w:rPr>
                <w:b/>
              </w:rPr>
            </w:pPr>
            <w:r w:rsidRPr="009C1E1D">
              <w:rPr>
                <w:rFonts w:hint="eastAsia"/>
                <w:b/>
                <w:color w:val="FF0000"/>
              </w:rPr>
              <w:t>请求头部</w:t>
            </w:r>
          </w:p>
        </w:tc>
      </w:tr>
      <w:tr w:rsidR="009C1E1D" w14:paraId="128D38EF" w14:textId="580BB5CE" w:rsidTr="009C1E1D">
        <w:tc>
          <w:tcPr>
            <w:tcW w:w="8670" w:type="dxa"/>
            <w:gridSpan w:val="7"/>
            <w:tcBorders>
              <w:right w:val="single" w:sz="4" w:space="0" w:color="auto"/>
            </w:tcBorders>
            <w:vAlign w:val="center"/>
          </w:tcPr>
          <w:p w14:paraId="245CAE08" w14:textId="75EA4445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......</w:t>
            </w:r>
          </w:p>
        </w:tc>
        <w:tc>
          <w:tcPr>
            <w:tcW w:w="107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A8A15" w14:textId="77777777" w:rsidR="009C1E1D" w:rsidRDefault="009C1E1D" w:rsidP="0089382F">
            <w:pPr>
              <w:pStyle w:val="40"/>
              <w:ind w:firstLineChars="0" w:firstLine="0"/>
              <w:jc w:val="center"/>
            </w:pPr>
          </w:p>
        </w:tc>
      </w:tr>
      <w:tr w:rsidR="009C1E1D" w14:paraId="54090026" w14:textId="4AA03732" w:rsidTr="009C1E1D">
        <w:tc>
          <w:tcPr>
            <w:tcW w:w="2122" w:type="dxa"/>
            <w:gridSpan w:val="2"/>
            <w:shd w:val="clear" w:color="auto" w:fill="767171" w:themeFill="background2" w:themeFillShade="80"/>
            <w:vAlign w:val="center"/>
          </w:tcPr>
          <w:p w14:paraId="2BA33658" w14:textId="77777777" w:rsidR="009C1E1D" w:rsidRDefault="009C1E1D" w:rsidP="00E52D08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头部字段名称</w:t>
            </w:r>
          </w:p>
        </w:tc>
        <w:tc>
          <w:tcPr>
            <w:tcW w:w="1701" w:type="dxa"/>
            <w:vAlign w:val="center"/>
          </w:tcPr>
          <w:p w14:paraId="2F6890F5" w14:textId="77777777" w:rsidR="009C1E1D" w:rsidRDefault="009C1E1D" w:rsidP="00E52D08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（冒号）</w:t>
            </w:r>
          </w:p>
        </w:tc>
        <w:tc>
          <w:tcPr>
            <w:tcW w:w="2693" w:type="dxa"/>
            <w:gridSpan w:val="2"/>
            <w:shd w:val="clear" w:color="auto" w:fill="FFFF00"/>
            <w:vAlign w:val="center"/>
          </w:tcPr>
          <w:p w14:paraId="598DC950" w14:textId="77777777" w:rsidR="009C1E1D" w:rsidRDefault="009C1E1D" w:rsidP="00E52D08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68" w:type="dxa"/>
            <w:vAlign w:val="center"/>
          </w:tcPr>
          <w:p w14:paraId="2F70F8C0" w14:textId="77777777" w:rsidR="009C1E1D" w:rsidRDefault="009C1E1D" w:rsidP="00E52D08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回车符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1C03ACCD" w14:textId="77777777" w:rsidR="009C1E1D" w:rsidRDefault="009C1E1D" w:rsidP="00E52D08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换行符</w:t>
            </w:r>
          </w:p>
        </w:tc>
        <w:tc>
          <w:tcPr>
            <w:tcW w:w="107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7264C2" w14:textId="77777777" w:rsidR="009C1E1D" w:rsidRDefault="009C1E1D" w:rsidP="00E52D08">
            <w:pPr>
              <w:pStyle w:val="40"/>
              <w:ind w:firstLineChars="0" w:firstLine="0"/>
              <w:jc w:val="center"/>
            </w:pPr>
          </w:p>
        </w:tc>
      </w:tr>
      <w:tr w:rsidR="009C1E1D" w14:paraId="4E8CFDF2" w14:textId="62906062" w:rsidTr="009C1E1D">
        <w:tc>
          <w:tcPr>
            <w:tcW w:w="8670" w:type="dxa"/>
            <w:gridSpan w:val="7"/>
            <w:tcBorders>
              <w:right w:val="single" w:sz="4" w:space="0" w:color="auto"/>
            </w:tcBorders>
            <w:vAlign w:val="center"/>
          </w:tcPr>
          <w:p w14:paraId="7BAD9DD5" w14:textId="1D2E1402" w:rsidR="009C1E1D" w:rsidRDefault="009C1E1D" w:rsidP="0089382F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空行（回车符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换行符）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E7DD2" w14:textId="77777777" w:rsidR="009C1E1D" w:rsidRDefault="009C1E1D" w:rsidP="0089382F">
            <w:pPr>
              <w:pStyle w:val="40"/>
              <w:ind w:firstLineChars="0" w:firstLine="0"/>
              <w:jc w:val="center"/>
            </w:pPr>
          </w:p>
        </w:tc>
      </w:tr>
      <w:tr w:rsidR="009C1E1D" w:rsidRPr="000226F5" w14:paraId="09ECDB89" w14:textId="27BDC28C" w:rsidTr="009C1E1D">
        <w:trPr>
          <w:cantSplit/>
          <w:trHeight w:val="1134"/>
        </w:trPr>
        <w:tc>
          <w:tcPr>
            <w:tcW w:w="8670" w:type="dxa"/>
            <w:gridSpan w:val="7"/>
            <w:tcBorders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6742D4DC" w14:textId="7A8EC787" w:rsidR="009C1E1D" w:rsidRPr="000226F5" w:rsidRDefault="009C1E1D" w:rsidP="0089382F">
            <w:pPr>
              <w:pStyle w:val="40"/>
              <w:ind w:firstLineChars="0" w:firstLine="0"/>
              <w:jc w:val="center"/>
              <w:rPr>
                <w:color w:val="FFFFFF" w:themeColor="background1"/>
              </w:rPr>
            </w:pPr>
            <w:r w:rsidRPr="000226F5">
              <w:rPr>
                <w:rFonts w:hint="eastAsia"/>
                <w:color w:val="FFFFFF" w:themeColor="background1"/>
              </w:rPr>
              <w:t>请求</w:t>
            </w:r>
            <w:r>
              <w:rPr>
                <w:rFonts w:hint="eastAsia"/>
                <w:color w:val="FFFFFF" w:themeColor="background1"/>
              </w:rPr>
              <w:t>正文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extDirection w:val="tbRlV"/>
            <w:vAlign w:val="center"/>
          </w:tcPr>
          <w:p w14:paraId="35DD45DC" w14:textId="2463C347" w:rsidR="009C1E1D" w:rsidRPr="009C1E1D" w:rsidRDefault="009C1E1D" w:rsidP="009C1E1D">
            <w:pPr>
              <w:pStyle w:val="40"/>
              <w:ind w:left="113" w:right="113" w:firstLineChars="0" w:firstLine="0"/>
              <w:jc w:val="center"/>
              <w:rPr>
                <w:b/>
                <w:color w:val="000000" w:themeColor="text1"/>
              </w:rPr>
            </w:pPr>
            <w:r w:rsidRPr="009C1E1D">
              <w:rPr>
                <w:rFonts w:hint="eastAsia"/>
                <w:b/>
                <w:color w:val="FF0000"/>
              </w:rPr>
              <w:t>请求数据</w:t>
            </w:r>
          </w:p>
        </w:tc>
      </w:tr>
    </w:tbl>
    <w:p w14:paraId="1068B5A5" w14:textId="5574D40A" w:rsidR="00B15B02" w:rsidRDefault="00666004" w:rsidP="0089382F">
      <w:pPr>
        <w:pStyle w:val="40"/>
        <w:ind w:firstLine="422"/>
      </w:pPr>
      <w:r w:rsidRPr="00666004">
        <w:rPr>
          <w:rFonts w:hint="eastAsia"/>
          <w:b/>
          <w:color w:val="C00000"/>
          <w:u w:val="single"/>
        </w:rPr>
        <w:t>请求行</w:t>
      </w:r>
      <w:r>
        <w:rPr>
          <w:rFonts w:hint="eastAsia"/>
        </w:rPr>
        <w:t>由请求方法、</w:t>
      </w:r>
      <w:r w:rsidRPr="00666004">
        <w:rPr>
          <w:rFonts w:hint="eastAsia"/>
        </w:rPr>
        <w:t>URL</w:t>
      </w:r>
      <w:r>
        <w:rPr>
          <w:rFonts w:hint="eastAsia"/>
        </w:rPr>
        <w:t>、</w:t>
      </w:r>
      <w:r w:rsidRPr="00666004">
        <w:rPr>
          <w:rFonts w:hint="eastAsia"/>
        </w:rPr>
        <w:t>协议版本三部分组成，每个部分以空格分隔。</w:t>
      </w:r>
    </w:p>
    <w:p w14:paraId="5294501C" w14:textId="171C7D4E" w:rsidR="0089382F" w:rsidRDefault="00666004" w:rsidP="0089382F">
      <w:pPr>
        <w:pStyle w:val="40"/>
      </w:pPr>
      <w:r w:rsidRPr="00666004">
        <w:rPr>
          <w:rFonts w:hint="eastAsia"/>
        </w:rPr>
        <w:t>常用的请求方法有：</w:t>
      </w:r>
      <w:r w:rsidRPr="00666004">
        <w:rPr>
          <w:rFonts w:hint="eastAsia"/>
        </w:rPr>
        <w:t>GET</w:t>
      </w:r>
      <w:r w:rsidRPr="00666004">
        <w:rPr>
          <w:rFonts w:hint="eastAsia"/>
        </w:rPr>
        <w:t>、</w:t>
      </w:r>
      <w:r w:rsidRPr="00666004">
        <w:rPr>
          <w:rFonts w:hint="eastAsia"/>
        </w:rPr>
        <w:t>POST</w:t>
      </w:r>
      <w:r w:rsidRPr="00666004">
        <w:rPr>
          <w:rFonts w:hint="eastAsia"/>
        </w:rPr>
        <w:t>、</w:t>
      </w:r>
      <w:r w:rsidRPr="00666004">
        <w:rPr>
          <w:rFonts w:hint="eastAsia"/>
        </w:rPr>
        <w:t>HEAD</w:t>
      </w:r>
      <w:r w:rsidRPr="00666004">
        <w:rPr>
          <w:rFonts w:hint="eastAsia"/>
        </w:rPr>
        <w:t>、</w:t>
      </w:r>
      <w:r w:rsidRPr="00666004">
        <w:rPr>
          <w:rFonts w:hint="eastAsia"/>
        </w:rPr>
        <w:t>PUT</w:t>
      </w:r>
      <w:r w:rsidRPr="00666004">
        <w:rPr>
          <w:rFonts w:hint="eastAsia"/>
        </w:rPr>
        <w:t>、</w:t>
      </w:r>
      <w:r w:rsidRPr="00666004">
        <w:rPr>
          <w:rFonts w:hint="eastAsia"/>
        </w:rPr>
        <w:t>DELETE</w:t>
      </w:r>
      <w:r w:rsidRPr="00666004">
        <w:rPr>
          <w:rFonts w:hint="eastAsia"/>
        </w:rPr>
        <w:t>、</w:t>
      </w:r>
      <w:r w:rsidRPr="00666004">
        <w:rPr>
          <w:rFonts w:hint="eastAsia"/>
        </w:rPr>
        <w:t>OPTIONS</w:t>
      </w:r>
      <w:r w:rsidRPr="00666004">
        <w:rPr>
          <w:rFonts w:hint="eastAsia"/>
        </w:rPr>
        <w:t>、</w:t>
      </w:r>
      <w:r w:rsidRPr="00666004">
        <w:rPr>
          <w:rFonts w:hint="eastAsia"/>
        </w:rPr>
        <w:t>TRACE</w:t>
      </w:r>
      <w:r w:rsidRPr="00666004">
        <w:rPr>
          <w:rFonts w:hint="eastAsia"/>
        </w:rPr>
        <w:t>、</w:t>
      </w:r>
      <w:r w:rsidRPr="00666004">
        <w:rPr>
          <w:rFonts w:hint="eastAsia"/>
        </w:rPr>
        <w:t>CONNECT</w:t>
      </w:r>
      <w:r w:rsidRPr="00666004">
        <w:rPr>
          <w:rFonts w:hint="eastAsia"/>
        </w:rPr>
        <w:t>；</w:t>
      </w:r>
    </w:p>
    <w:p w14:paraId="04EDB5B1" w14:textId="51456364" w:rsidR="008B579B" w:rsidRDefault="008B579B" w:rsidP="008B579B">
      <w:pPr>
        <w:pStyle w:val="coder"/>
      </w:pPr>
      <w:r>
        <w:rPr>
          <w:rFonts w:hint="eastAsia"/>
        </w:rPr>
        <w:t xml:space="preserve">GET  </w:t>
      </w:r>
      <w:r>
        <w:tab/>
      </w:r>
      <w:r>
        <w:tab/>
      </w:r>
      <w:r>
        <w:rPr>
          <w:rFonts w:hint="eastAsia"/>
        </w:rPr>
        <w:t>请求指定的页面信息，并返回实体主体。</w:t>
      </w:r>
    </w:p>
    <w:p w14:paraId="2E600006" w14:textId="6E02C393" w:rsidR="008B579B" w:rsidRDefault="008B579B" w:rsidP="008B579B">
      <w:pPr>
        <w:pStyle w:val="coder"/>
      </w:pPr>
      <w:r>
        <w:rPr>
          <w:rFonts w:hint="eastAsia"/>
        </w:rPr>
        <w:t xml:space="preserve">HEAD     </w:t>
      </w:r>
      <w:r>
        <w:tab/>
      </w:r>
      <w:r>
        <w:rPr>
          <w:rFonts w:hint="eastAsia"/>
        </w:rPr>
        <w:t>类似于</w:t>
      </w:r>
      <w:r>
        <w:rPr>
          <w:rFonts w:hint="eastAsia"/>
        </w:rPr>
        <w:t>get</w:t>
      </w:r>
      <w:r>
        <w:rPr>
          <w:rFonts w:hint="eastAsia"/>
        </w:rPr>
        <w:t>请求，只不过返回的响应中没有具体的内容，用于获取报头</w:t>
      </w:r>
    </w:p>
    <w:p w14:paraId="33EDACEA" w14:textId="7B15CCD8" w:rsidR="008B579B" w:rsidRDefault="008B579B" w:rsidP="008B579B">
      <w:pPr>
        <w:pStyle w:val="coder"/>
      </w:pPr>
      <w:r>
        <w:rPr>
          <w:rFonts w:hint="eastAsia"/>
        </w:rPr>
        <w:t xml:space="preserve">POST     </w:t>
      </w:r>
      <w:r>
        <w:tab/>
      </w:r>
      <w:r>
        <w:rPr>
          <w:rFonts w:hint="eastAsia"/>
        </w:rPr>
        <w:t>向指定资源提交数据进行处理请求（例如提交表单或者上传文件）。数据被包含在请求体中。</w:t>
      </w:r>
      <w:r>
        <w:rPr>
          <w:rFonts w:hint="eastAsia"/>
        </w:rPr>
        <w:t>POST</w:t>
      </w:r>
      <w:r>
        <w:rPr>
          <w:rFonts w:hint="eastAsia"/>
        </w:rPr>
        <w:t>请求可能会导致新的资源的建立和</w:t>
      </w:r>
      <w:r>
        <w:rPr>
          <w:rFonts w:hint="eastAsia"/>
        </w:rPr>
        <w:t>/</w:t>
      </w:r>
      <w:r>
        <w:rPr>
          <w:rFonts w:hint="eastAsia"/>
        </w:rPr>
        <w:t>或已有资源的修改。</w:t>
      </w:r>
    </w:p>
    <w:p w14:paraId="400F5277" w14:textId="24D37B4E" w:rsidR="008B579B" w:rsidRDefault="008B579B" w:rsidP="008B579B">
      <w:pPr>
        <w:pStyle w:val="coder"/>
      </w:pPr>
      <w:r>
        <w:rPr>
          <w:rFonts w:hint="eastAsia"/>
        </w:rPr>
        <w:t xml:space="preserve">PUT  </w:t>
      </w:r>
      <w:r>
        <w:tab/>
      </w:r>
      <w:r>
        <w:tab/>
      </w:r>
      <w:r>
        <w:rPr>
          <w:rFonts w:hint="eastAsia"/>
        </w:rPr>
        <w:t>从客户端向服务器传送的数据取代指定的文档的内容。</w:t>
      </w:r>
    </w:p>
    <w:p w14:paraId="26DB87AF" w14:textId="602E2039" w:rsidR="008B579B" w:rsidRDefault="008B579B" w:rsidP="008B579B">
      <w:pPr>
        <w:pStyle w:val="coder"/>
      </w:pPr>
      <w:r>
        <w:rPr>
          <w:rFonts w:hint="eastAsia"/>
        </w:rPr>
        <w:t xml:space="preserve">DELETE   </w:t>
      </w:r>
      <w:r>
        <w:tab/>
      </w:r>
      <w:r>
        <w:rPr>
          <w:rFonts w:hint="eastAsia"/>
        </w:rPr>
        <w:t>请求服务器删除指定的页面。</w:t>
      </w:r>
    </w:p>
    <w:p w14:paraId="4EF0FFFE" w14:textId="64971015" w:rsidR="008B579B" w:rsidRDefault="008B579B" w:rsidP="008B579B">
      <w:pPr>
        <w:pStyle w:val="coder"/>
      </w:pPr>
      <w:r>
        <w:rPr>
          <w:rFonts w:hint="eastAsia"/>
        </w:rPr>
        <w:t xml:space="preserve">CONNECT  </w:t>
      </w:r>
      <w:r>
        <w:tab/>
      </w:r>
      <w:r>
        <w:rPr>
          <w:rFonts w:hint="eastAsia"/>
        </w:rPr>
        <w:t>HTTP/1.1</w:t>
      </w:r>
      <w:r>
        <w:rPr>
          <w:rFonts w:hint="eastAsia"/>
        </w:rPr>
        <w:t>协议中预留给能够将连接改为管道方式的代理服务器。</w:t>
      </w:r>
    </w:p>
    <w:p w14:paraId="0E998EB0" w14:textId="13F9F190" w:rsidR="008B579B" w:rsidRDefault="008B579B" w:rsidP="008B579B">
      <w:pPr>
        <w:pStyle w:val="coder"/>
      </w:pPr>
      <w:r>
        <w:rPr>
          <w:rFonts w:hint="eastAsia"/>
        </w:rPr>
        <w:t xml:space="preserve">OPTIONS </w:t>
      </w:r>
      <w:r>
        <w:tab/>
      </w:r>
      <w:r>
        <w:rPr>
          <w:rFonts w:hint="eastAsia"/>
        </w:rPr>
        <w:t>允许客户端查看服务器的性能。</w:t>
      </w:r>
    </w:p>
    <w:p w14:paraId="3AFFC505" w14:textId="76B4E7D1" w:rsidR="008B579B" w:rsidRDefault="008B579B" w:rsidP="008B579B">
      <w:pPr>
        <w:pStyle w:val="coder"/>
      </w:pPr>
      <w:r>
        <w:rPr>
          <w:rFonts w:hint="eastAsia"/>
        </w:rPr>
        <w:t xml:space="preserve">TRACE    </w:t>
      </w:r>
      <w:r>
        <w:tab/>
      </w:r>
      <w:r>
        <w:rPr>
          <w:rFonts w:hint="eastAsia"/>
        </w:rPr>
        <w:t>回显服务器收到的请求，主要用于测试或诊断。</w:t>
      </w:r>
    </w:p>
    <w:p w14:paraId="461D5D0B" w14:textId="1FE86757" w:rsidR="00644512" w:rsidRDefault="00014489" w:rsidP="00014489">
      <w:pPr>
        <w:pStyle w:val="3"/>
        <w:ind w:left="919" w:right="210"/>
      </w:pPr>
      <w:r>
        <w:rPr>
          <w:rFonts w:hint="eastAsia"/>
        </w:rPr>
        <w:t>HTTP</w:t>
      </w:r>
      <w:r>
        <w:rPr>
          <w:rFonts w:hint="eastAsia"/>
        </w:rPr>
        <w:t>响应报文</w:t>
      </w:r>
    </w:p>
    <w:p w14:paraId="31D1333F" w14:textId="5C3E092A" w:rsidR="00014489" w:rsidRDefault="00190C3F" w:rsidP="00014489">
      <w:pPr>
        <w:pStyle w:val="40"/>
      </w:pPr>
      <w:r w:rsidRPr="00190C3F">
        <w:rPr>
          <w:rFonts w:hint="eastAsia"/>
        </w:rPr>
        <w:t>HTTP</w:t>
      </w:r>
      <w:r w:rsidRPr="00190C3F">
        <w:rPr>
          <w:rFonts w:hint="eastAsia"/>
        </w:rPr>
        <w:t>响应也由四个部分组成，分别是：状态行、消息报头、空行和响应正文。</w:t>
      </w:r>
    </w:p>
    <w:p w14:paraId="6F8758B8" w14:textId="31A2614F" w:rsidR="00644512" w:rsidRDefault="001B7069">
      <w:pPr>
        <w:pStyle w:val="40"/>
      </w:pPr>
      <w:r w:rsidRPr="001B7069">
        <w:rPr>
          <w:noProof/>
        </w:rPr>
        <w:lastRenderedPageBreak/>
        <w:drawing>
          <wp:inline distT="0" distB="0" distL="0" distR="0" wp14:anchorId="30CA1282" wp14:editId="5334DC4B">
            <wp:extent cx="4330700" cy="193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ECA4" w14:textId="43E8AA92" w:rsidR="00017E68" w:rsidRDefault="00017E68">
      <w:pPr>
        <w:pStyle w:val="40"/>
      </w:pPr>
      <w:r w:rsidRPr="00017E68">
        <w:rPr>
          <w:rFonts w:hint="eastAsia"/>
        </w:rPr>
        <w:t>状态行，由</w:t>
      </w:r>
      <w:r w:rsidRPr="00017E68">
        <w:rPr>
          <w:rFonts w:hint="eastAsia"/>
        </w:rPr>
        <w:t>HTTP</w:t>
      </w:r>
      <w:r w:rsidRPr="00017E68">
        <w:rPr>
          <w:rFonts w:hint="eastAsia"/>
        </w:rPr>
        <w:t>协议版本号，</w:t>
      </w:r>
      <w:r w:rsidRPr="00017E68">
        <w:rPr>
          <w:rFonts w:hint="eastAsia"/>
        </w:rPr>
        <w:t xml:space="preserve"> </w:t>
      </w:r>
      <w:r w:rsidRPr="00017E68">
        <w:rPr>
          <w:rFonts w:hint="eastAsia"/>
        </w:rPr>
        <w:t>状态码，</w:t>
      </w:r>
      <w:r w:rsidRPr="00017E68">
        <w:rPr>
          <w:rFonts w:hint="eastAsia"/>
        </w:rPr>
        <w:t xml:space="preserve"> </w:t>
      </w:r>
      <w:r w:rsidRPr="00017E68">
        <w:rPr>
          <w:rFonts w:hint="eastAsia"/>
        </w:rPr>
        <w:t>状态消息</w:t>
      </w:r>
      <w:r w:rsidRPr="00017E68">
        <w:rPr>
          <w:rFonts w:hint="eastAsia"/>
        </w:rPr>
        <w:t xml:space="preserve"> </w:t>
      </w:r>
      <w:r w:rsidRPr="00017E68">
        <w:rPr>
          <w:rFonts w:hint="eastAsia"/>
        </w:rPr>
        <w:t>三部分组成。</w:t>
      </w:r>
    </w:p>
    <w:p w14:paraId="4FE4874B" w14:textId="4844AB2F" w:rsidR="00017E68" w:rsidRDefault="00017E68">
      <w:pPr>
        <w:pStyle w:val="40"/>
      </w:pPr>
      <w:r w:rsidRPr="00017E68">
        <w:rPr>
          <w:rFonts w:hint="eastAsia"/>
        </w:rPr>
        <w:t>消息报头，用来说明客户端要使用的一些附加信息</w:t>
      </w:r>
      <w:r>
        <w:rPr>
          <w:rFonts w:hint="eastAsia"/>
        </w:rPr>
        <w:t>。</w:t>
      </w:r>
    </w:p>
    <w:p w14:paraId="0588F045" w14:textId="59815BFD" w:rsidR="001B7069" w:rsidRDefault="00017E68" w:rsidP="00017E68">
      <w:pPr>
        <w:pStyle w:val="3"/>
        <w:ind w:left="919" w:right="210"/>
      </w:pPr>
      <w:r>
        <w:rPr>
          <w:rFonts w:hint="eastAsia"/>
        </w:rPr>
        <w:t>HTTP</w:t>
      </w:r>
      <w:r>
        <w:rPr>
          <w:rFonts w:hint="eastAsia"/>
        </w:rPr>
        <w:t>的状态码</w:t>
      </w:r>
    </w:p>
    <w:p w14:paraId="043105FD" w14:textId="6A69C592" w:rsidR="007868EB" w:rsidRPr="007868EB" w:rsidRDefault="007868EB" w:rsidP="007868EB">
      <w:pPr>
        <w:pStyle w:val="40"/>
      </w:pPr>
      <w:r>
        <w:rPr>
          <w:rFonts w:hint="eastAsia"/>
        </w:rPr>
        <w:t>状态代码由三位数字组成，第一个数字定义了响应的类别，共分五种类别</w:t>
      </w:r>
      <w:r>
        <w:rPr>
          <w:rFonts w:hint="eastAsia"/>
        </w:rPr>
        <w:t>:</w:t>
      </w:r>
    </w:p>
    <w:p w14:paraId="67BF73A1" w14:textId="77777777" w:rsidR="007868EB" w:rsidRDefault="007868EB" w:rsidP="007868EB">
      <w:pPr>
        <w:pStyle w:val="40"/>
        <w:ind w:firstLine="422"/>
      </w:pPr>
      <w:r w:rsidRPr="007868EB">
        <w:rPr>
          <w:rFonts w:hint="eastAsia"/>
          <w:b/>
          <w:color w:val="FF0000"/>
        </w:rPr>
        <w:t>1xx</w:t>
      </w:r>
      <w:r w:rsidRPr="007868EB">
        <w:rPr>
          <w:rFonts w:hint="eastAsia"/>
          <w:b/>
          <w:color w:val="FF0000"/>
        </w:rPr>
        <w:t>：</w:t>
      </w:r>
      <w:r>
        <w:rPr>
          <w:rFonts w:hint="eastAsia"/>
        </w:rPr>
        <w:t>指示信息</w:t>
      </w:r>
      <w:r>
        <w:rPr>
          <w:rFonts w:hint="eastAsia"/>
        </w:rPr>
        <w:t>--</w:t>
      </w:r>
      <w:r>
        <w:rPr>
          <w:rFonts w:hint="eastAsia"/>
        </w:rPr>
        <w:t>表示请求已接收，继续处理</w:t>
      </w:r>
    </w:p>
    <w:p w14:paraId="36C3D496" w14:textId="77777777" w:rsidR="007868EB" w:rsidRDefault="007868EB" w:rsidP="007868EB">
      <w:pPr>
        <w:pStyle w:val="40"/>
        <w:ind w:firstLine="422"/>
      </w:pPr>
      <w:r w:rsidRPr="007868EB">
        <w:rPr>
          <w:rFonts w:hint="eastAsia"/>
          <w:b/>
          <w:color w:val="FF0000"/>
        </w:rPr>
        <w:t>2xx</w:t>
      </w:r>
      <w:r w:rsidRPr="007868EB">
        <w:rPr>
          <w:rFonts w:hint="eastAsia"/>
          <w:b/>
          <w:color w:val="FF0000"/>
        </w:rPr>
        <w:t>：</w:t>
      </w:r>
      <w:r>
        <w:rPr>
          <w:rFonts w:hint="eastAsia"/>
        </w:rPr>
        <w:t>成功</w:t>
      </w:r>
      <w:r>
        <w:rPr>
          <w:rFonts w:hint="eastAsia"/>
        </w:rPr>
        <w:t>--</w:t>
      </w:r>
      <w:r>
        <w:rPr>
          <w:rFonts w:hint="eastAsia"/>
        </w:rPr>
        <w:t>表示请求已被成功接收、理解、接受</w:t>
      </w:r>
    </w:p>
    <w:p w14:paraId="11BF43F4" w14:textId="77777777" w:rsidR="007868EB" w:rsidRDefault="007868EB" w:rsidP="007868EB">
      <w:pPr>
        <w:pStyle w:val="40"/>
        <w:ind w:firstLine="422"/>
      </w:pPr>
      <w:r w:rsidRPr="007868EB">
        <w:rPr>
          <w:rFonts w:hint="eastAsia"/>
          <w:b/>
          <w:color w:val="FF0000"/>
        </w:rPr>
        <w:t>3xx</w:t>
      </w:r>
      <w:r w:rsidRPr="007868EB">
        <w:rPr>
          <w:rFonts w:hint="eastAsia"/>
          <w:b/>
          <w:color w:val="FF0000"/>
        </w:rPr>
        <w:t>：</w:t>
      </w:r>
      <w:r>
        <w:rPr>
          <w:rFonts w:hint="eastAsia"/>
        </w:rPr>
        <w:t>重定向</w:t>
      </w:r>
      <w:r>
        <w:rPr>
          <w:rFonts w:hint="eastAsia"/>
        </w:rPr>
        <w:t>--</w:t>
      </w:r>
      <w:r>
        <w:rPr>
          <w:rFonts w:hint="eastAsia"/>
        </w:rPr>
        <w:t>要完成请求必须进行更进一步的操作</w:t>
      </w:r>
    </w:p>
    <w:p w14:paraId="719EA9BA" w14:textId="77777777" w:rsidR="007868EB" w:rsidRDefault="007868EB" w:rsidP="007868EB">
      <w:pPr>
        <w:pStyle w:val="40"/>
        <w:ind w:firstLine="422"/>
      </w:pPr>
      <w:r w:rsidRPr="007868EB">
        <w:rPr>
          <w:rFonts w:hint="eastAsia"/>
          <w:b/>
          <w:color w:val="FF0000"/>
        </w:rPr>
        <w:t>4xx</w:t>
      </w:r>
      <w:r w:rsidRPr="007868EB">
        <w:rPr>
          <w:rFonts w:hint="eastAsia"/>
          <w:b/>
          <w:color w:val="FF0000"/>
        </w:rPr>
        <w:t>：</w:t>
      </w:r>
      <w:r>
        <w:rPr>
          <w:rFonts w:hint="eastAsia"/>
        </w:rPr>
        <w:t>客户端错误</w:t>
      </w:r>
      <w:r>
        <w:rPr>
          <w:rFonts w:hint="eastAsia"/>
        </w:rPr>
        <w:t>--</w:t>
      </w:r>
      <w:r>
        <w:rPr>
          <w:rFonts w:hint="eastAsia"/>
        </w:rPr>
        <w:t>请求有语法错误或请求无法实现</w:t>
      </w:r>
    </w:p>
    <w:p w14:paraId="6EE22659" w14:textId="77777777" w:rsidR="007868EB" w:rsidRDefault="007868EB" w:rsidP="007868EB">
      <w:pPr>
        <w:pStyle w:val="40"/>
        <w:ind w:firstLine="422"/>
      </w:pPr>
      <w:r w:rsidRPr="007868EB">
        <w:rPr>
          <w:rFonts w:hint="eastAsia"/>
          <w:b/>
          <w:color w:val="FF0000"/>
        </w:rPr>
        <w:t>5xx</w:t>
      </w:r>
      <w:r w:rsidRPr="007868EB">
        <w:rPr>
          <w:rFonts w:hint="eastAsia"/>
          <w:b/>
          <w:color w:val="FF0000"/>
        </w:rPr>
        <w:t>：</w:t>
      </w:r>
      <w:r>
        <w:rPr>
          <w:rFonts w:hint="eastAsia"/>
        </w:rPr>
        <w:t>服务器端错误</w:t>
      </w:r>
      <w:r>
        <w:rPr>
          <w:rFonts w:hint="eastAsia"/>
        </w:rPr>
        <w:t>--</w:t>
      </w:r>
      <w:r>
        <w:rPr>
          <w:rFonts w:hint="eastAsia"/>
        </w:rPr>
        <w:t>服务器未能实现合法的请求</w:t>
      </w:r>
    </w:p>
    <w:p w14:paraId="188CB74E" w14:textId="6A4EB38A" w:rsidR="007868EB" w:rsidRDefault="007868EB" w:rsidP="007868EB">
      <w:pPr>
        <w:pStyle w:val="coder"/>
      </w:pPr>
      <w:r>
        <w:rPr>
          <w:rFonts w:hint="eastAsia"/>
        </w:rPr>
        <w:t xml:space="preserve">200 OK                        </w:t>
      </w:r>
      <w:r w:rsidR="005C4D1F">
        <w:tab/>
      </w:r>
      <w:r>
        <w:rPr>
          <w:rFonts w:hint="eastAsia"/>
        </w:rPr>
        <w:t>//</w:t>
      </w:r>
      <w:r>
        <w:rPr>
          <w:rFonts w:hint="eastAsia"/>
        </w:rPr>
        <w:t>客户端请求成功</w:t>
      </w:r>
    </w:p>
    <w:p w14:paraId="6960DCDD" w14:textId="684A981C" w:rsidR="007868EB" w:rsidRDefault="007868EB" w:rsidP="007868EB">
      <w:pPr>
        <w:pStyle w:val="coder"/>
      </w:pPr>
      <w:r>
        <w:rPr>
          <w:rFonts w:hint="eastAsia"/>
        </w:rPr>
        <w:t xml:space="preserve">400 Bad Request               </w:t>
      </w:r>
      <w:r w:rsidR="005C4D1F">
        <w:tab/>
      </w:r>
      <w:r>
        <w:rPr>
          <w:rFonts w:hint="eastAsia"/>
        </w:rPr>
        <w:t>//</w:t>
      </w:r>
      <w:r>
        <w:rPr>
          <w:rFonts w:hint="eastAsia"/>
        </w:rPr>
        <w:t>客户端请求有语法错误，不能被服务器所理解</w:t>
      </w:r>
    </w:p>
    <w:p w14:paraId="4405E699" w14:textId="10BA685B" w:rsidR="007868EB" w:rsidRDefault="007868EB" w:rsidP="007868EB">
      <w:pPr>
        <w:pStyle w:val="coder"/>
      </w:pPr>
      <w:r>
        <w:rPr>
          <w:rFonts w:hint="eastAsia"/>
        </w:rPr>
        <w:t xml:space="preserve">401 Unauthorized              </w:t>
      </w:r>
      <w:r w:rsidR="005C4D1F">
        <w:tab/>
      </w:r>
      <w:r>
        <w:rPr>
          <w:rFonts w:hint="eastAsia"/>
        </w:rPr>
        <w:t>//</w:t>
      </w:r>
      <w:r>
        <w:rPr>
          <w:rFonts w:hint="eastAsia"/>
        </w:rPr>
        <w:t>请求未经授权，这个状态代码必须和</w:t>
      </w:r>
      <w:r>
        <w:rPr>
          <w:rFonts w:hint="eastAsia"/>
        </w:rPr>
        <w:t>WWW-Authenticate</w:t>
      </w:r>
      <w:r>
        <w:rPr>
          <w:rFonts w:hint="eastAsia"/>
        </w:rPr>
        <w:t>报头域一起使用</w:t>
      </w:r>
      <w:r>
        <w:rPr>
          <w:rFonts w:hint="eastAsia"/>
        </w:rPr>
        <w:t xml:space="preserve"> </w:t>
      </w:r>
    </w:p>
    <w:p w14:paraId="316C4D08" w14:textId="5A421A0A" w:rsidR="007868EB" w:rsidRDefault="007868EB" w:rsidP="007868EB">
      <w:pPr>
        <w:pStyle w:val="coder"/>
      </w:pPr>
      <w:r>
        <w:rPr>
          <w:rFonts w:hint="eastAsia"/>
        </w:rPr>
        <w:t xml:space="preserve">403 Forbidden                 </w:t>
      </w:r>
      <w:r w:rsidR="005C4D1F">
        <w:tab/>
      </w:r>
      <w:r>
        <w:rPr>
          <w:rFonts w:hint="eastAsia"/>
        </w:rPr>
        <w:t>//</w:t>
      </w:r>
      <w:r>
        <w:rPr>
          <w:rFonts w:hint="eastAsia"/>
        </w:rPr>
        <w:t>服务器收到请求，但是拒绝提供服务</w:t>
      </w:r>
    </w:p>
    <w:p w14:paraId="22D3F065" w14:textId="34EDC734" w:rsidR="007868EB" w:rsidRDefault="007868EB" w:rsidP="007868EB">
      <w:pPr>
        <w:pStyle w:val="coder"/>
      </w:pPr>
      <w:r>
        <w:rPr>
          <w:rFonts w:hint="eastAsia"/>
        </w:rPr>
        <w:t xml:space="preserve">404 Not Found                 </w:t>
      </w:r>
      <w:r w:rsidR="005C4D1F">
        <w:tab/>
      </w:r>
      <w:r>
        <w:rPr>
          <w:rFonts w:hint="eastAsia"/>
        </w:rPr>
        <w:t>//</w:t>
      </w:r>
      <w:r>
        <w:rPr>
          <w:rFonts w:hint="eastAsia"/>
        </w:rPr>
        <w:t>请求资源不存在，</w:t>
      </w:r>
      <w:r>
        <w:rPr>
          <w:rFonts w:hint="eastAsia"/>
        </w:rPr>
        <w:t>eg</w:t>
      </w:r>
      <w:r>
        <w:rPr>
          <w:rFonts w:hint="eastAsia"/>
        </w:rPr>
        <w:t>：输入了错误的</w:t>
      </w:r>
      <w:r>
        <w:rPr>
          <w:rFonts w:hint="eastAsia"/>
        </w:rPr>
        <w:t>URL</w:t>
      </w:r>
    </w:p>
    <w:p w14:paraId="37BA06EB" w14:textId="125B101D" w:rsidR="007868EB" w:rsidRDefault="007868EB" w:rsidP="007868EB">
      <w:pPr>
        <w:pStyle w:val="coder"/>
      </w:pPr>
      <w:r>
        <w:rPr>
          <w:rFonts w:hint="eastAsia"/>
        </w:rPr>
        <w:t xml:space="preserve">500 Internal Server Error     </w:t>
      </w:r>
      <w:r w:rsidR="005C4D1F">
        <w:tab/>
      </w:r>
      <w:r w:rsidR="005C4D1F">
        <w:tab/>
      </w:r>
      <w:r>
        <w:rPr>
          <w:rFonts w:hint="eastAsia"/>
        </w:rPr>
        <w:t>//</w:t>
      </w:r>
      <w:r>
        <w:rPr>
          <w:rFonts w:hint="eastAsia"/>
        </w:rPr>
        <w:t>服务器发生不可预期的错误</w:t>
      </w:r>
    </w:p>
    <w:p w14:paraId="76A82FFF" w14:textId="0D252774" w:rsidR="007868EB" w:rsidRDefault="007868EB" w:rsidP="007868EB">
      <w:pPr>
        <w:pStyle w:val="coder"/>
      </w:pPr>
      <w:r>
        <w:rPr>
          <w:rFonts w:hint="eastAsia"/>
        </w:rPr>
        <w:t xml:space="preserve">503 Server Unavailable        </w:t>
      </w:r>
      <w:r w:rsidR="005C4D1F">
        <w:tab/>
      </w:r>
      <w:r w:rsidR="005C4D1F">
        <w:tab/>
      </w:r>
      <w:r>
        <w:rPr>
          <w:rFonts w:hint="eastAsia"/>
        </w:rPr>
        <w:t>//</w:t>
      </w:r>
      <w:r>
        <w:rPr>
          <w:rFonts w:hint="eastAsia"/>
        </w:rPr>
        <w:t>服务器当前不能处理客户端的请求，一段时间后可能恢复正常</w:t>
      </w:r>
    </w:p>
    <w:p w14:paraId="52B2CF9A" w14:textId="381732F9" w:rsidR="00017E68" w:rsidRDefault="00876E13" w:rsidP="00876E13">
      <w:pPr>
        <w:pStyle w:val="2"/>
        <w:ind w:left="777" w:right="210"/>
      </w:pPr>
      <w:r>
        <w:rPr>
          <w:rFonts w:hint="eastAsia"/>
        </w:rPr>
        <w:t>使用浏览器</w:t>
      </w:r>
      <w:r w:rsidR="004B2328">
        <w:rPr>
          <w:rFonts w:hint="eastAsia"/>
        </w:rPr>
        <w:t>扩展功能分析</w:t>
      </w:r>
      <w:r w:rsidR="004B2328">
        <w:rPr>
          <w:rFonts w:hint="eastAsia"/>
        </w:rPr>
        <w:t>HTTP</w:t>
      </w:r>
      <w:r w:rsidR="004B2328">
        <w:rPr>
          <w:rFonts w:hint="eastAsia"/>
        </w:rPr>
        <w:t>包</w:t>
      </w:r>
    </w:p>
    <w:p w14:paraId="611518E5" w14:textId="676F8E02" w:rsidR="004B2328" w:rsidRPr="004B2328" w:rsidRDefault="004B2328" w:rsidP="004B2328">
      <w:pPr>
        <w:pStyle w:val="40"/>
      </w:pPr>
      <w:r>
        <w:rPr>
          <w:rFonts w:hint="eastAsia"/>
        </w:rPr>
        <w:t>Chrome</w:t>
      </w:r>
      <w:r>
        <w:rPr>
          <w:rFonts w:hint="eastAsia"/>
        </w:rPr>
        <w:t>浏览器提供了一套完整地调试工具，非常适合</w:t>
      </w:r>
      <w:r>
        <w:rPr>
          <w:rFonts w:hint="eastAsia"/>
        </w:rPr>
        <w:t>Web</w:t>
      </w:r>
      <w:r>
        <w:rPr>
          <w:rFonts w:hint="eastAsia"/>
        </w:rPr>
        <w:t>开发。</w:t>
      </w:r>
    </w:p>
    <w:p w14:paraId="6D0B5797" w14:textId="1015C3D6" w:rsidR="004B2328" w:rsidRDefault="004B2328" w:rsidP="004B2328">
      <w:pPr>
        <w:pStyle w:val="40"/>
      </w:pPr>
      <w:r>
        <w:rPr>
          <w:rFonts w:hint="eastAsia"/>
        </w:rPr>
        <w:t>安装好</w:t>
      </w:r>
      <w:r>
        <w:rPr>
          <w:rFonts w:hint="eastAsia"/>
        </w:rPr>
        <w:t>Chrome</w:t>
      </w:r>
      <w:r>
        <w:rPr>
          <w:rFonts w:hint="eastAsia"/>
        </w:rPr>
        <w:t>浏览器后，打开</w:t>
      </w:r>
      <w:r>
        <w:rPr>
          <w:rFonts w:hint="eastAsia"/>
        </w:rPr>
        <w:t>Chrome</w:t>
      </w:r>
      <w:r>
        <w:rPr>
          <w:rFonts w:hint="eastAsia"/>
        </w:rPr>
        <w:t>，在菜单中选择“视图”，“开发者”，“开发者工具”，就可以显示开发者工具：</w:t>
      </w:r>
    </w:p>
    <w:p w14:paraId="21A03C01" w14:textId="18FE3062" w:rsidR="00CF426D" w:rsidRDefault="00CF426D" w:rsidP="004B2328">
      <w:pPr>
        <w:pStyle w:val="40"/>
      </w:pPr>
      <w:bookmarkStart w:id="0" w:name="_GoBack"/>
      <w:bookmarkEnd w:id="0"/>
      <w:r w:rsidRPr="00CF426D">
        <w:rPr>
          <w:rFonts w:hint="eastAsia"/>
        </w:rPr>
        <w:t>我们点</w:t>
      </w:r>
      <w:r w:rsidRPr="00CF426D">
        <w:rPr>
          <w:rFonts w:hint="eastAsia"/>
        </w:rPr>
        <w:t>Network</w:t>
      </w:r>
      <w:r w:rsidRPr="00CF426D">
        <w:rPr>
          <w:rFonts w:hint="eastAsia"/>
        </w:rPr>
        <w:t>，确保第一个小红灯亮着，</w:t>
      </w:r>
      <w:r w:rsidRPr="00CF426D">
        <w:rPr>
          <w:rFonts w:hint="eastAsia"/>
        </w:rPr>
        <w:t>Chrome</w:t>
      </w:r>
      <w:r w:rsidRPr="00CF426D">
        <w:rPr>
          <w:rFonts w:hint="eastAsia"/>
        </w:rPr>
        <w:t>就会记录所有浏览器和服务器之间的通信：</w:t>
      </w:r>
    </w:p>
    <w:p w14:paraId="6A92D373" w14:textId="3145AFDC" w:rsidR="00CF426D" w:rsidRDefault="00CF426D" w:rsidP="004B2328">
      <w:pPr>
        <w:pStyle w:val="40"/>
      </w:pPr>
    </w:p>
    <w:p w14:paraId="39B4A32F" w14:textId="77777777" w:rsidR="00CF426D" w:rsidRPr="00190C3F" w:rsidRDefault="00CF426D" w:rsidP="004B2328">
      <w:pPr>
        <w:pStyle w:val="40"/>
      </w:pPr>
    </w:p>
    <w:p w14:paraId="36636FFF" w14:textId="7C99A26E" w:rsidR="00644512" w:rsidRDefault="00F14672">
      <w:pPr>
        <w:pStyle w:val="1"/>
      </w:pPr>
      <w:r>
        <w:rPr>
          <w:rFonts w:hint="eastAsia"/>
        </w:rPr>
        <w:lastRenderedPageBreak/>
        <w:t>web</w:t>
      </w:r>
      <w:r>
        <w:rPr>
          <w:rFonts w:hint="eastAsia"/>
        </w:rPr>
        <w:t>静态服务器编码</w:t>
      </w:r>
    </w:p>
    <w:p w14:paraId="1FCC6BDF" w14:textId="59B9153E" w:rsidR="00644512" w:rsidRDefault="00F14672">
      <w:pPr>
        <w:pStyle w:val="2"/>
        <w:ind w:left="777" w:right="210"/>
      </w:pPr>
      <w:r>
        <w:rPr>
          <w:rFonts w:hint="eastAsia"/>
        </w:rPr>
        <w:t>socket</w:t>
      </w:r>
      <w:r>
        <w:rPr>
          <w:rFonts w:hint="eastAsia"/>
        </w:rPr>
        <w:t>服务器和</w:t>
      </w:r>
      <w:r>
        <w:rPr>
          <w:rFonts w:hint="eastAsia"/>
        </w:rPr>
        <w:t>web</w:t>
      </w:r>
      <w:r>
        <w:rPr>
          <w:rFonts w:hint="eastAsia"/>
        </w:rPr>
        <w:t>服务器的区别</w:t>
      </w:r>
    </w:p>
    <w:p w14:paraId="00530283" w14:textId="347E306C" w:rsidR="00644512" w:rsidRDefault="00D81C64">
      <w:pPr>
        <w:pStyle w:val="40"/>
      </w:pPr>
      <w:r>
        <w:rPr>
          <w:rFonts w:hint="eastAsia"/>
        </w:rPr>
        <w:t>web</w:t>
      </w:r>
      <w:r>
        <w:rPr>
          <w:rFonts w:hint="eastAsia"/>
        </w:rPr>
        <w:t>服务器是指应用层工作在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TCP</w:t>
      </w:r>
      <w:r>
        <w:rPr>
          <w:rFonts w:hint="eastAsia"/>
        </w:rPr>
        <w:t>服务器。</w:t>
      </w:r>
    </w:p>
    <w:p w14:paraId="68146BF5" w14:textId="7C18F798" w:rsidR="00D81C64" w:rsidRPr="00D81C64" w:rsidRDefault="00D81C64">
      <w:pPr>
        <w:pStyle w:val="40"/>
      </w:pPr>
      <w:r>
        <w:rPr>
          <w:rFonts w:hint="eastAsia"/>
        </w:rPr>
        <w:t>socket</w:t>
      </w:r>
      <w:r>
        <w:rPr>
          <w:rFonts w:hint="eastAsia"/>
        </w:rPr>
        <w:t>服务器，即包含</w:t>
      </w:r>
      <w:r>
        <w:rPr>
          <w:rFonts w:hint="eastAsia"/>
        </w:rPr>
        <w:t>web</w:t>
      </w:r>
      <w:r>
        <w:rPr>
          <w:rFonts w:hint="eastAsia"/>
        </w:rPr>
        <w:t>服务器，同时也包含其他协议，范围更广。</w:t>
      </w:r>
    </w:p>
    <w:p w14:paraId="0B940D6C" w14:textId="0AB1E57F" w:rsidR="00644512" w:rsidRDefault="009A3A55">
      <w:pPr>
        <w:pStyle w:val="2"/>
        <w:ind w:left="777" w:right="210"/>
      </w:pPr>
      <w:r>
        <w:rPr>
          <w:rFonts w:hint="eastAsia"/>
        </w:rPr>
        <w:t>响应头报文</w:t>
      </w:r>
    </w:p>
    <w:p w14:paraId="65BDE617" w14:textId="20B5C4AE" w:rsidR="009A3A55" w:rsidRDefault="009A3A55" w:rsidP="009A3A55">
      <w:pPr>
        <w:pStyle w:val="3"/>
        <w:ind w:left="919" w:right="210"/>
      </w:pPr>
      <w:r>
        <w:rPr>
          <w:rFonts w:hint="eastAsia"/>
        </w:rPr>
        <w:t>C</w:t>
      </w:r>
      <w:r>
        <w:t>ontent-Type</w:t>
      </w:r>
    </w:p>
    <w:p w14:paraId="784711C3" w14:textId="65F874E1" w:rsidR="00C24CCA" w:rsidRDefault="00C24CCA" w:rsidP="00C24CCA">
      <w:pPr>
        <w:pStyle w:val="40"/>
      </w:pPr>
      <w:r w:rsidRPr="00C24CCA">
        <w:rPr>
          <w:rFonts w:hint="eastAsia"/>
        </w:rPr>
        <w:t>Content-Type</w:t>
      </w:r>
      <w:r w:rsidRPr="00C24CCA">
        <w:rPr>
          <w:rFonts w:hint="eastAsia"/>
        </w:rPr>
        <w:t>用于指定内容类型，</w:t>
      </w:r>
      <w:r w:rsidR="004F6E4C" w:rsidRPr="00C24CCA">
        <w:rPr>
          <w:rFonts w:hint="eastAsia"/>
        </w:rPr>
        <w:t xml:space="preserve"> </w:t>
      </w:r>
      <w:r w:rsidRPr="00C24CCA">
        <w:rPr>
          <w:rFonts w:hint="eastAsia"/>
        </w:rPr>
        <w:t>Content-Type</w:t>
      </w:r>
      <w:r w:rsidRPr="00C24CCA">
        <w:rPr>
          <w:rFonts w:hint="eastAsia"/>
        </w:rPr>
        <w:t>属性指定请求和响应的</w:t>
      </w:r>
      <w:r w:rsidRPr="00C24CCA">
        <w:rPr>
          <w:rFonts w:hint="eastAsia"/>
        </w:rPr>
        <w:t>HTTP</w:t>
      </w:r>
      <w:r w:rsidRPr="00C24CCA">
        <w:rPr>
          <w:rFonts w:hint="eastAsia"/>
        </w:rPr>
        <w:t>内容类型。</w:t>
      </w:r>
      <w:r w:rsidR="004F6E4C" w:rsidRPr="004F6E4C">
        <w:rPr>
          <w:rFonts w:hint="eastAsia"/>
        </w:rPr>
        <w:t>用于定义网络文件的类型和网页的编码</w:t>
      </w:r>
      <w:r w:rsidR="004F6E4C">
        <w:rPr>
          <w:rFonts w:hint="eastAsia"/>
        </w:rPr>
        <w:t>，</w:t>
      </w:r>
      <w:r w:rsidRPr="00C24CCA">
        <w:rPr>
          <w:rFonts w:hint="eastAsia"/>
        </w:rPr>
        <w:t>如果未指定</w:t>
      </w:r>
      <w:r w:rsidRPr="00C24CCA">
        <w:rPr>
          <w:rFonts w:hint="eastAsia"/>
        </w:rPr>
        <w:t xml:space="preserve"> ContentType</w:t>
      </w:r>
      <w:r w:rsidRPr="00C24CCA">
        <w:rPr>
          <w:rFonts w:hint="eastAsia"/>
        </w:rPr>
        <w:t>，默认为</w:t>
      </w:r>
      <w:r w:rsidRPr="00C24CCA">
        <w:rPr>
          <w:rFonts w:hint="eastAsia"/>
        </w:rPr>
        <w:t>text/html</w:t>
      </w:r>
      <w:r w:rsidRPr="00C24CCA">
        <w:rPr>
          <w:rFonts w:hint="eastAsia"/>
        </w:rPr>
        <w:t>。</w:t>
      </w:r>
    </w:p>
    <w:p w14:paraId="311E279A" w14:textId="77777777" w:rsidR="00CA4E14" w:rsidRDefault="00371A80">
      <w:pPr>
        <w:pStyle w:val="40"/>
      </w:pPr>
      <w:r>
        <w:rPr>
          <w:rFonts w:hint="eastAsia"/>
        </w:rPr>
        <w:t>Linux</w:t>
      </w:r>
      <w:r>
        <w:rPr>
          <w:rFonts w:hint="eastAsia"/>
        </w:rPr>
        <w:t>系统提供了一个格式</w:t>
      </w:r>
      <w:r w:rsidR="00CA4E14">
        <w:rPr>
          <w:rFonts w:hint="eastAsia"/>
        </w:rPr>
        <w:t>类型映射文件，</w:t>
      </w:r>
      <w:r w:rsidR="00CA4E14">
        <w:rPr>
          <w:rFonts w:hint="eastAsia"/>
        </w:rPr>
        <w:t>mime.types</w:t>
      </w:r>
      <w:r w:rsidR="00CA4E14">
        <w:rPr>
          <w:rFonts w:hint="eastAsia"/>
        </w:rPr>
        <w:t>。默认没有安装，可以使用</w:t>
      </w:r>
    </w:p>
    <w:p w14:paraId="31D63384" w14:textId="018329FF" w:rsidR="00CA4E14" w:rsidRDefault="00CA4E14" w:rsidP="00CA4E14">
      <w:pPr>
        <w:pStyle w:val="6code"/>
      </w:pPr>
      <w:r>
        <w:tab/>
      </w:r>
      <w:r>
        <w:rPr>
          <w:rFonts w:hint="eastAsia"/>
        </w:rPr>
        <w:t xml:space="preserve">yum install </w:t>
      </w:r>
      <w:r w:rsidRPr="00CA4E14">
        <w:t>mailcap</w:t>
      </w:r>
    </w:p>
    <w:p w14:paraId="49D393B2" w14:textId="586B3F9E" w:rsidR="00644512" w:rsidRDefault="00CA7E70">
      <w:pPr>
        <w:pStyle w:val="40"/>
      </w:pPr>
      <w:r>
        <w:rPr>
          <w:rFonts w:hint="eastAsia"/>
        </w:rPr>
        <w:t>常用的</w:t>
      </w:r>
      <w:r>
        <w:rPr>
          <w:rFonts w:hint="eastAsia"/>
        </w:rPr>
        <w:t>application Type</w:t>
      </w:r>
      <w:r>
        <w:rPr>
          <w:rFonts w:hint="eastAsia"/>
        </w:rPr>
        <w:t>：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5352"/>
      </w:tblGrid>
      <w:tr w:rsidR="009331BD" w14:paraId="0097863C" w14:textId="77777777" w:rsidTr="008B3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3742835" w14:textId="6B61861B" w:rsidR="009331BD" w:rsidRDefault="009331BD" w:rsidP="008B3876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文件扩展名</w:t>
            </w:r>
          </w:p>
        </w:tc>
        <w:tc>
          <w:tcPr>
            <w:tcW w:w="2410" w:type="dxa"/>
            <w:vAlign w:val="center"/>
          </w:tcPr>
          <w:p w14:paraId="5A374C93" w14:textId="7F61124D" w:rsidR="009331BD" w:rsidRDefault="009331BD" w:rsidP="008B3876">
            <w:pPr>
              <w:pStyle w:val="4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Content-Type</w:t>
            </w:r>
          </w:p>
        </w:tc>
        <w:tc>
          <w:tcPr>
            <w:tcW w:w="5352" w:type="dxa"/>
            <w:vAlign w:val="center"/>
          </w:tcPr>
          <w:p w14:paraId="16817CA5" w14:textId="094E7176" w:rsidR="009331BD" w:rsidRDefault="009331BD" w:rsidP="008B3876">
            <w:pPr>
              <w:pStyle w:val="4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331BD" w14:paraId="67E0245D" w14:textId="77777777" w:rsidTr="008B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005596D" w14:textId="773F95D5" w:rsidR="009331BD" w:rsidRDefault="008B3876" w:rsidP="008B3876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.txt</w:t>
            </w:r>
          </w:p>
        </w:tc>
        <w:tc>
          <w:tcPr>
            <w:tcW w:w="2410" w:type="dxa"/>
            <w:vAlign w:val="center"/>
          </w:tcPr>
          <w:p w14:paraId="78449C30" w14:textId="5986392D" w:rsidR="009331BD" w:rsidRDefault="008B3876" w:rsidP="008B3876">
            <w:pPr>
              <w:pStyle w:val="4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876">
              <w:t>text/plain</w:t>
            </w:r>
          </w:p>
        </w:tc>
        <w:tc>
          <w:tcPr>
            <w:tcW w:w="5352" w:type="dxa"/>
            <w:vAlign w:val="center"/>
          </w:tcPr>
          <w:p w14:paraId="7B28D0D3" w14:textId="7B506F0B" w:rsidR="009331BD" w:rsidRDefault="008B3876" w:rsidP="008B3876">
            <w:pPr>
              <w:pStyle w:val="4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普通文本文件，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显示</w:t>
            </w:r>
          </w:p>
        </w:tc>
      </w:tr>
      <w:tr w:rsidR="009331BD" w14:paraId="556B3508" w14:textId="77777777" w:rsidTr="008B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CDFEB6A" w14:textId="2C624574" w:rsidR="009331BD" w:rsidRDefault="008B3876" w:rsidP="008B3876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.html</w:t>
            </w:r>
            <w:r>
              <w:rPr>
                <w:rFonts w:hint="eastAsia"/>
              </w:rPr>
              <w:t>类</w:t>
            </w:r>
          </w:p>
        </w:tc>
        <w:tc>
          <w:tcPr>
            <w:tcW w:w="2410" w:type="dxa"/>
            <w:vAlign w:val="center"/>
          </w:tcPr>
          <w:p w14:paraId="5556FD00" w14:textId="292328FD" w:rsidR="009331BD" w:rsidRDefault="008B3876" w:rsidP="008B3876">
            <w:pPr>
              <w:pStyle w:val="4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876">
              <w:t>text/html</w:t>
            </w:r>
          </w:p>
        </w:tc>
        <w:tc>
          <w:tcPr>
            <w:tcW w:w="5352" w:type="dxa"/>
            <w:vAlign w:val="center"/>
          </w:tcPr>
          <w:p w14:paraId="0534CB62" w14:textId="170DB398" w:rsidR="009331BD" w:rsidRDefault="008B3876" w:rsidP="008B3876">
            <w:pPr>
              <w:pStyle w:val="4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超文本格式</w:t>
            </w:r>
          </w:p>
        </w:tc>
      </w:tr>
      <w:tr w:rsidR="009331BD" w14:paraId="30F60562" w14:textId="77777777" w:rsidTr="008B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CDE6A39" w14:textId="614E3F1C" w:rsidR="009331BD" w:rsidRDefault="008B3876" w:rsidP="008B3876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2410" w:type="dxa"/>
            <w:vAlign w:val="center"/>
          </w:tcPr>
          <w:p w14:paraId="4B9DB8EA" w14:textId="10DB0830" w:rsidR="009331BD" w:rsidRDefault="008B3876" w:rsidP="008B3876">
            <w:pPr>
              <w:pStyle w:val="4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image/jpg</w:t>
            </w:r>
          </w:p>
        </w:tc>
        <w:tc>
          <w:tcPr>
            <w:tcW w:w="5352" w:type="dxa"/>
            <w:vAlign w:val="center"/>
          </w:tcPr>
          <w:p w14:paraId="7CCBC94A" w14:textId="070E271A" w:rsidR="009331BD" w:rsidRDefault="008B3876" w:rsidP="008B3876">
            <w:pPr>
              <w:pStyle w:val="4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格式图片</w:t>
            </w:r>
          </w:p>
        </w:tc>
      </w:tr>
      <w:tr w:rsidR="009331BD" w14:paraId="63EF2DDA" w14:textId="77777777" w:rsidTr="008B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93950D9" w14:textId="051FB418" w:rsidR="009331BD" w:rsidRDefault="00D77670" w:rsidP="008B3876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.css</w:t>
            </w:r>
          </w:p>
        </w:tc>
        <w:tc>
          <w:tcPr>
            <w:tcW w:w="2410" w:type="dxa"/>
            <w:vAlign w:val="center"/>
          </w:tcPr>
          <w:p w14:paraId="56DF8346" w14:textId="4C7520A5" w:rsidR="009331BD" w:rsidRDefault="00D77670" w:rsidP="008B3876">
            <w:pPr>
              <w:pStyle w:val="4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text/css</w:t>
            </w:r>
          </w:p>
        </w:tc>
        <w:tc>
          <w:tcPr>
            <w:tcW w:w="5352" w:type="dxa"/>
            <w:vAlign w:val="center"/>
          </w:tcPr>
          <w:p w14:paraId="57BC0A97" w14:textId="6B8B878D" w:rsidR="009331BD" w:rsidRDefault="00D77670" w:rsidP="008B3876">
            <w:pPr>
              <w:pStyle w:val="4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样式文件</w:t>
            </w:r>
          </w:p>
        </w:tc>
      </w:tr>
    </w:tbl>
    <w:p w14:paraId="25747D59" w14:textId="7EFBA287" w:rsidR="009331BD" w:rsidRDefault="009F5ADA">
      <w:pPr>
        <w:pStyle w:val="40"/>
      </w:pPr>
      <w:r>
        <w:rPr>
          <w:rFonts w:hint="eastAsia"/>
        </w:rPr>
        <w:t>也可以直接通过查看</w:t>
      </w:r>
      <w:r w:rsidR="007703A1">
        <w:t>mime.types</w:t>
      </w:r>
      <w:r w:rsidR="007703A1">
        <w:rPr>
          <w:rFonts w:hint="eastAsia"/>
        </w:rPr>
        <w:t>文件。</w:t>
      </w:r>
    </w:p>
    <w:p w14:paraId="6F5EB405" w14:textId="71C5A068" w:rsidR="004F6E4C" w:rsidRDefault="00D17360" w:rsidP="00D17360">
      <w:pPr>
        <w:pStyle w:val="3"/>
        <w:ind w:left="919" w:right="210"/>
      </w:pPr>
      <w:r>
        <w:rPr>
          <w:rFonts w:hint="eastAsia"/>
        </w:rPr>
        <w:t>C</w:t>
      </w:r>
      <w:r>
        <w:t>ontent-Length</w:t>
      </w:r>
    </w:p>
    <w:p w14:paraId="45A7B9CE" w14:textId="47C9F236" w:rsidR="00D17360" w:rsidRDefault="00D17360" w:rsidP="00D17360">
      <w:pPr>
        <w:pStyle w:val="40"/>
      </w:pPr>
      <w:r>
        <w:rPr>
          <w:rFonts w:hint="eastAsia"/>
        </w:rPr>
        <w:t>正文段的长度，这个字段在</w:t>
      </w:r>
      <w:r>
        <w:t>HTTP</w:t>
      </w:r>
      <w:r>
        <w:rPr>
          <w:rFonts w:hint="eastAsia"/>
        </w:rPr>
        <w:t>的长连接中必须使用。</w:t>
      </w:r>
    </w:p>
    <w:p w14:paraId="25BAD900" w14:textId="6F1A9C27" w:rsidR="00644512" w:rsidRDefault="00D17360">
      <w:pPr>
        <w:pStyle w:val="40"/>
      </w:pPr>
      <w:r>
        <w:rPr>
          <w:rFonts w:hint="eastAsia"/>
        </w:rPr>
        <w:t>通过这个字段，像迅雷这样的软件，可以得到文件大小，显示下载百分比。</w:t>
      </w:r>
    </w:p>
    <w:p w14:paraId="6AE57C80" w14:textId="743C591B" w:rsidR="00FE1445" w:rsidRDefault="00FE1445" w:rsidP="00FE1445">
      <w:pPr>
        <w:pStyle w:val="2"/>
        <w:ind w:left="777" w:right="210"/>
      </w:pPr>
      <w:r>
        <w:rPr>
          <w:rFonts w:hint="eastAsia"/>
        </w:rPr>
        <w:t>编码</w:t>
      </w:r>
    </w:p>
    <w:p w14:paraId="4A334729" w14:textId="5A5A8B46" w:rsidR="008B2B4D" w:rsidRDefault="008B2B4D" w:rsidP="008B2B4D">
      <w:pPr>
        <w:pStyle w:val="40"/>
      </w:pPr>
      <w:r>
        <w:rPr>
          <w:rFonts w:hint="eastAsia"/>
        </w:rPr>
        <w:t>编写静态</w:t>
      </w:r>
      <w:r>
        <w:rPr>
          <w:rFonts w:hint="eastAsia"/>
        </w:rPr>
        <w:t>web</w:t>
      </w:r>
      <w:r>
        <w:rPr>
          <w:rFonts w:hint="eastAsia"/>
        </w:rPr>
        <w:t>服务器代码。</w:t>
      </w:r>
    </w:p>
    <w:p w14:paraId="0C239B5C" w14:textId="77777777" w:rsidR="00644512" w:rsidRDefault="000463BB">
      <w:pPr>
        <w:pStyle w:val="1"/>
      </w:pPr>
      <w:r>
        <w:rPr>
          <w:rFonts w:hint="eastAsia"/>
        </w:rPr>
        <w:lastRenderedPageBreak/>
        <w:t>课程总结</w:t>
      </w:r>
    </w:p>
    <w:p w14:paraId="4D0BE167" w14:textId="77777777" w:rsidR="00644512" w:rsidRDefault="000463BB">
      <w:pPr>
        <w:pStyle w:val="2"/>
        <w:ind w:left="777" w:right="210"/>
      </w:pPr>
      <w:r>
        <w:rPr>
          <w:rFonts w:hint="eastAsia"/>
        </w:rPr>
        <w:t>重点</w:t>
      </w:r>
    </w:p>
    <w:p w14:paraId="5BD3031C" w14:textId="26EE5F3B" w:rsidR="00644512" w:rsidRDefault="00F7679E">
      <w:pPr>
        <w:pStyle w:val="5"/>
      </w:pPr>
      <w:r>
        <w:rPr>
          <w:rFonts w:hint="eastAsia"/>
        </w:rPr>
        <w:t>浏览器输入一个地址访问网页的过程</w:t>
      </w:r>
    </w:p>
    <w:p w14:paraId="21C829C9" w14:textId="381898DB" w:rsidR="003375CA" w:rsidRDefault="003375CA">
      <w:pPr>
        <w:pStyle w:val="5"/>
      </w:pPr>
      <w:r>
        <w:rPr>
          <w:rFonts w:hint="eastAsia"/>
        </w:rPr>
        <w:t>HTTP</w:t>
      </w:r>
      <w:r>
        <w:rPr>
          <w:rFonts w:hint="eastAsia"/>
        </w:rPr>
        <w:t>的请求头和响应头内容</w:t>
      </w:r>
    </w:p>
    <w:p w14:paraId="492B2914" w14:textId="77777777" w:rsidR="00644512" w:rsidRDefault="000463BB">
      <w:pPr>
        <w:pStyle w:val="2"/>
        <w:ind w:left="777" w:right="210"/>
      </w:pPr>
      <w:r>
        <w:rPr>
          <w:rFonts w:hint="eastAsia"/>
        </w:rPr>
        <w:t>难点</w:t>
      </w:r>
    </w:p>
    <w:p w14:paraId="17D3D14A" w14:textId="6CEF294B" w:rsidR="00644512" w:rsidRDefault="003375CA">
      <w:pPr>
        <w:pStyle w:val="5"/>
      </w:pPr>
      <w:r>
        <w:rPr>
          <w:rFonts w:hint="eastAsia"/>
        </w:rPr>
        <w:t>web</w:t>
      </w:r>
      <w:r>
        <w:rPr>
          <w:rFonts w:hint="eastAsia"/>
        </w:rPr>
        <w:t>服务器的客户连接处理。</w:t>
      </w:r>
    </w:p>
    <w:p w14:paraId="3410C260" w14:textId="77777777" w:rsidR="00644512" w:rsidRDefault="000463BB">
      <w:pPr>
        <w:pStyle w:val="2"/>
        <w:ind w:left="777" w:right="210"/>
      </w:pPr>
      <w:r>
        <w:rPr>
          <w:rFonts w:hint="eastAsia"/>
        </w:rPr>
        <w:t>如何掌握？</w:t>
      </w:r>
    </w:p>
    <w:p w14:paraId="01FDA316" w14:textId="60B47520" w:rsidR="00644512" w:rsidRDefault="00C92941">
      <w:pPr>
        <w:pStyle w:val="5"/>
      </w:pPr>
      <w:r>
        <w:rPr>
          <w:rFonts w:hint="eastAsia"/>
        </w:rPr>
        <w:t>平时多阅读《</w:t>
      </w:r>
      <w:r>
        <w:rPr>
          <w:rFonts w:hint="eastAsia"/>
        </w:rPr>
        <w:t>HTTP</w:t>
      </w:r>
      <w:r>
        <w:rPr>
          <w:rFonts w:hint="eastAsia"/>
        </w:rPr>
        <w:t>图解》</w:t>
      </w:r>
    </w:p>
    <w:p w14:paraId="7A663E08" w14:textId="0733020F" w:rsidR="00644512" w:rsidRDefault="00C92941">
      <w:pPr>
        <w:pStyle w:val="5"/>
      </w:pPr>
      <w:r>
        <w:rPr>
          <w:rFonts w:hint="eastAsia"/>
        </w:rPr>
        <w:t>抄写、重写</w:t>
      </w:r>
      <w:r>
        <w:rPr>
          <w:rFonts w:hint="eastAsia"/>
        </w:rPr>
        <w:t>web</w:t>
      </w:r>
      <w:r>
        <w:rPr>
          <w:rFonts w:hint="eastAsia"/>
        </w:rPr>
        <w:t>服务器代码</w:t>
      </w:r>
    </w:p>
    <w:p w14:paraId="3F66BE35" w14:textId="77777777" w:rsidR="00644512" w:rsidRDefault="000463BB">
      <w:pPr>
        <w:pStyle w:val="2"/>
        <w:tabs>
          <w:tab w:val="left" w:pos="425"/>
        </w:tabs>
        <w:ind w:left="777" w:right="210"/>
      </w:pPr>
      <w:r>
        <w:rPr>
          <w:rFonts w:hint="eastAsia"/>
        </w:rPr>
        <w:t>排错技巧（技巧）</w:t>
      </w:r>
    </w:p>
    <w:p w14:paraId="5497035E" w14:textId="728A09DC" w:rsidR="00644512" w:rsidRDefault="00C92941" w:rsidP="00C92941">
      <w:pPr>
        <w:pStyle w:val="5"/>
      </w:pPr>
      <w:r>
        <w:t>chrome</w:t>
      </w:r>
      <w:r>
        <w:rPr>
          <w:rFonts w:hint="eastAsia"/>
        </w:rPr>
        <w:t>浏览器的</w:t>
      </w:r>
      <w:r>
        <w:rPr>
          <w:rFonts w:hint="eastAsia"/>
        </w:rPr>
        <w:t>network</w:t>
      </w:r>
      <w:r>
        <w:rPr>
          <w:rFonts w:hint="eastAsia"/>
        </w:rPr>
        <w:t>，查看相关协议。</w:t>
      </w:r>
    </w:p>
    <w:p w14:paraId="406915E6" w14:textId="77777777" w:rsidR="00644512" w:rsidRDefault="000463BB">
      <w:pPr>
        <w:pStyle w:val="1"/>
      </w:pPr>
      <w:r>
        <w:rPr>
          <w:rFonts w:hint="eastAsia"/>
        </w:rPr>
        <w:t>课后练习</w:t>
      </w:r>
    </w:p>
    <w:p w14:paraId="68653EDB" w14:textId="3B901158" w:rsidR="00644512" w:rsidRDefault="001664D6" w:rsidP="001664D6">
      <w:pPr>
        <w:pStyle w:val="5"/>
      </w:pPr>
      <w:r>
        <w:rPr>
          <w:rFonts w:hint="eastAsia"/>
        </w:rPr>
        <w:t>临摹</w:t>
      </w:r>
      <w:r>
        <w:rPr>
          <w:rFonts w:hint="eastAsia"/>
        </w:rPr>
        <w:t>web</w:t>
      </w:r>
      <w:r>
        <w:rPr>
          <w:rFonts w:hint="eastAsia"/>
        </w:rPr>
        <w:t>静态服务器</w:t>
      </w:r>
    </w:p>
    <w:p w14:paraId="0F29434F" w14:textId="77777777" w:rsidR="00644512" w:rsidRDefault="000463BB">
      <w:pPr>
        <w:pStyle w:val="1"/>
      </w:pPr>
      <w:r>
        <w:rPr>
          <w:rFonts w:hint="eastAsia"/>
        </w:rPr>
        <w:t>面试题</w:t>
      </w:r>
    </w:p>
    <w:p w14:paraId="3D07E8D1" w14:textId="54F60321" w:rsidR="00644512" w:rsidRDefault="001664D6">
      <w:pPr>
        <w:pStyle w:val="5"/>
      </w:pPr>
      <w:r>
        <w:rPr>
          <w:rFonts w:hint="eastAsia"/>
        </w:rPr>
        <w:t>请列举</w:t>
      </w:r>
      <w:r>
        <w:rPr>
          <w:rFonts w:hint="eastAsia"/>
        </w:rPr>
        <w:t>HTTP</w:t>
      </w:r>
      <w:r>
        <w:rPr>
          <w:rFonts w:hint="eastAsia"/>
        </w:rPr>
        <w:t>协议支持的动作</w:t>
      </w:r>
    </w:p>
    <w:p w14:paraId="737B7FD3" w14:textId="5C447238" w:rsidR="00644512" w:rsidRDefault="001664D6">
      <w:pPr>
        <w:pStyle w:val="5"/>
      </w:pPr>
      <w:r>
        <w:rPr>
          <w:rFonts w:hint="eastAsia"/>
        </w:rPr>
        <w:t>HTTP</w:t>
      </w:r>
      <w:r>
        <w:rPr>
          <w:rFonts w:hint="eastAsia"/>
        </w:rPr>
        <w:t>下</w:t>
      </w:r>
      <w:r>
        <w:rPr>
          <w:rFonts w:hint="eastAsia"/>
        </w:rPr>
        <w:t>404</w:t>
      </w:r>
      <w:r>
        <w:rPr>
          <w:rFonts w:hint="eastAsia"/>
        </w:rPr>
        <w:t>，</w:t>
      </w:r>
      <w:r>
        <w:rPr>
          <w:rFonts w:hint="eastAsia"/>
        </w:rPr>
        <w:t>302</w:t>
      </w:r>
      <w:r>
        <w:rPr>
          <w:rFonts w:hint="eastAsia"/>
        </w:rPr>
        <w:t>代表什么状态</w:t>
      </w:r>
    </w:p>
    <w:p w14:paraId="0104182B" w14:textId="77777777" w:rsidR="00644512" w:rsidRDefault="000463BB">
      <w:pPr>
        <w:pStyle w:val="1"/>
      </w:pPr>
      <w:r>
        <w:rPr>
          <w:rFonts w:hint="eastAsia"/>
        </w:rPr>
        <w:lastRenderedPageBreak/>
        <w:t>扩展知识或课外阅读推荐（可选</w:t>
      </w:r>
      <w:r>
        <w:t>）</w:t>
      </w:r>
    </w:p>
    <w:p w14:paraId="4ACAEE1B" w14:textId="77777777" w:rsidR="00644512" w:rsidRDefault="000463BB">
      <w:pPr>
        <w:pStyle w:val="2"/>
        <w:ind w:left="777" w:right="210"/>
      </w:pPr>
      <w:r>
        <w:rPr>
          <w:rFonts w:hint="eastAsia"/>
        </w:rPr>
        <w:t>课外阅读</w:t>
      </w:r>
    </w:p>
    <w:p w14:paraId="0B9A238B" w14:textId="0ADB88D3" w:rsidR="0012256C" w:rsidRDefault="0012256C">
      <w:pPr>
        <w:pStyle w:val="40"/>
      </w:pPr>
      <w:r>
        <w:t>HTTP</w:t>
      </w:r>
      <w:r>
        <w:rPr>
          <w:rFonts w:hint="eastAsia"/>
        </w:rPr>
        <w:t>状态码：</w:t>
      </w:r>
      <w:r w:rsidRPr="0012256C">
        <w:t>http://www.runoob</w:t>
      </w:r>
      <w:r>
        <w:t>.com/http/http-status-codes.ht</w:t>
      </w:r>
      <w:r>
        <w:rPr>
          <w:rFonts w:hint="eastAsia"/>
        </w:rPr>
        <w:t>ml</w:t>
      </w:r>
    </w:p>
    <w:p w14:paraId="08AC1360" w14:textId="77777777" w:rsidR="0012256C" w:rsidRPr="0012256C" w:rsidRDefault="0012256C">
      <w:pPr>
        <w:pStyle w:val="40"/>
      </w:pPr>
    </w:p>
    <w:p w14:paraId="0FC4B299" w14:textId="77777777" w:rsidR="00644512" w:rsidRDefault="00644512">
      <w:pPr>
        <w:pStyle w:val="40"/>
      </w:pPr>
    </w:p>
    <w:sectPr w:rsidR="00644512">
      <w:headerReference w:type="default" r:id="rId9"/>
      <w:footerReference w:type="default" r:id="rId10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C135F" w14:textId="77777777" w:rsidR="00E71A71" w:rsidRDefault="00E71A71">
      <w:r>
        <w:separator/>
      </w:r>
    </w:p>
  </w:endnote>
  <w:endnote w:type="continuationSeparator" w:id="0">
    <w:p w14:paraId="10672291" w14:textId="77777777" w:rsidR="00E71A71" w:rsidRDefault="00E7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CEA3" w14:textId="77777777" w:rsidR="00644512" w:rsidRDefault="000463BB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14:paraId="378720F3" w14:textId="77777777" w:rsidR="00644512" w:rsidRDefault="006445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F99CC" w14:textId="77777777" w:rsidR="00E71A71" w:rsidRDefault="00E71A71">
      <w:r>
        <w:separator/>
      </w:r>
    </w:p>
  </w:footnote>
  <w:footnote w:type="continuationSeparator" w:id="0">
    <w:p w14:paraId="57F5BC5A" w14:textId="77777777" w:rsidR="00E71A71" w:rsidRDefault="00E71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F3BC7" w14:textId="77777777" w:rsidR="00644512" w:rsidRDefault="000463BB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 wp14:anchorId="408E076B" wp14:editId="23BF6851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8A51611"/>
    <w:multiLevelType w:val="singleLevel"/>
    <w:tmpl w:val="58A516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14489"/>
    <w:rsid w:val="000169CD"/>
    <w:rsid w:val="00017E68"/>
    <w:rsid w:val="000226F5"/>
    <w:rsid w:val="00037795"/>
    <w:rsid w:val="0004169A"/>
    <w:rsid w:val="00044F00"/>
    <w:rsid w:val="000463BB"/>
    <w:rsid w:val="00046E0B"/>
    <w:rsid w:val="000500A1"/>
    <w:rsid w:val="00057B3A"/>
    <w:rsid w:val="00070D51"/>
    <w:rsid w:val="000856E0"/>
    <w:rsid w:val="00094DEC"/>
    <w:rsid w:val="000966A6"/>
    <w:rsid w:val="000A6754"/>
    <w:rsid w:val="000F5929"/>
    <w:rsid w:val="000F6A21"/>
    <w:rsid w:val="001062B3"/>
    <w:rsid w:val="00114F5F"/>
    <w:rsid w:val="00116819"/>
    <w:rsid w:val="0011773E"/>
    <w:rsid w:val="0012198F"/>
    <w:rsid w:val="0012256C"/>
    <w:rsid w:val="00135CCB"/>
    <w:rsid w:val="00141526"/>
    <w:rsid w:val="00161D58"/>
    <w:rsid w:val="001664D6"/>
    <w:rsid w:val="0017272A"/>
    <w:rsid w:val="00172A27"/>
    <w:rsid w:val="00177EAC"/>
    <w:rsid w:val="00185766"/>
    <w:rsid w:val="00190C3F"/>
    <w:rsid w:val="0019535C"/>
    <w:rsid w:val="001B4E6E"/>
    <w:rsid w:val="001B7069"/>
    <w:rsid w:val="001D490F"/>
    <w:rsid w:val="001E58AB"/>
    <w:rsid w:val="00221247"/>
    <w:rsid w:val="0023321A"/>
    <w:rsid w:val="00240E2D"/>
    <w:rsid w:val="00254414"/>
    <w:rsid w:val="0027373D"/>
    <w:rsid w:val="0027568B"/>
    <w:rsid w:val="002916C7"/>
    <w:rsid w:val="002E7C3A"/>
    <w:rsid w:val="00326F45"/>
    <w:rsid w:val="00333C27"/>
    <w:rsid w:val="003375CA"/>
    <w:rsid w:val="00351CF2"/>
    <w:rsid w:val="00371A80"/>
    <w:rsid w:val="00391117"/>
    <w:rsid w:val="003B7AAA"/>
    <w:rsid w:val="003D0171"/>
    <w:rsid w:val="003D067E"/>
    <w:rsid w:val="003D6394"/>
    <w:rsid w:val="003E192A"/>
    <w:rsid w:val="003F0F11"/>
    <w:rsid w:val="00436D28"/>
    <w:rsid w:val="0045098A"/>
    <w:rsid w:val="00451696"/>
    <w:rsid w:val="00456A84"/>
    <w:rsid w:val="00480EDB"/>
    <w:rsid w:val="0049547E"/>
    <w:rsid w:val="004B2328"/>
    <w:rsid w:val="004F6E4C"/>
    <w:rsid w:val="005046C2"/>
    <w:rsid w:val="00505599"/>
    <w:rsid w:val="00517726"/>
    <w:rsid w:val="00531987"/>
    <w:rsid w:val="00552B16"/>
    <w:rsid w:val="00573B9A"/>
    <w:rsid w:val="005749EC"/>
    <w:rsid w:val="0057608E"/>
    <w:rsid w:val="00582A5E"/>
    <w:rsid w:val="005844BA"/>
    <w:rsid w:val="00593AE6"/>
    <w:rsid w:val="00595753"/>
    <w:rsid w:val="005B78D8"/>
    <w:rsid w:val="005C4D1F"/>
    <w:rsid w:val="005D14D7"/>
    <w:rsid w:val="005D5D93"/>
    <w:rsid w:val="005E0A01"/>
    <w:rsid w:val="005F57E1"/>
    <w:rsid w:val="00627CDA"/>
    <w:rsid w:val="00632FAA"/>
    <w:rsid w:val="00642812"/>
    <w:rsid w:val="00644512"/>
    <w:rsid w:val="00646383"/>
    <w:rsid w:val="006553EC"/>
    <w:rsid w:val="006633A6"/>
    <w:rsid w:val="00666004"/>
    <w:rsid w:val="00672A6A"/>
    <w:rsid w:val="00673624"/>
    <w:rsid w:val="00691BE0"/>
    <w:rsid w:val="0069356E"/>
    <w:rsid w:val="006D2E5B"/>
    <w:rsid w:val="006F56C5"/>
    <w:rsid w:val="0070047A"/>
    <w:rsid w:val="00730C9C"/>
    <w:rsid w:val="00741924"/>
    <w:rsid w:val="007703A1"/>
    <w:rsid w:val="007717C9"/>
    <w:rsid w:val="007829B8"/>
    <w:rsid w:val="007868EB"/>
    <w:rsid w:val="007876F0"/>
    <w:rsid w:val="00807D2F"/>
    <w:rsid w:val="00830702"/>
    <w:rsid w:val="00842D49"/>
    <w:rsid w:val="008560B4"/>
    <w:rsid w:val="00876E13"/>
    <w:rsid w:val="0089382F"/>
    <w:rsid w:val="008B2B4D"/>
    <w:rsid w:val="008B3876"/>
    <w:rsid w:val="008B579B"/>
    <w:rsid w:val="008E15B5"/>
    <w:rsid w:val="008F5572"/>
    <w:rsid w:val="009331BD"/>
    <w:rsid w:val="00960ACC"/>
    <w:rsid w:val="009712DC"/>
    <w:rsid w:val="009A3A55"/>
    <w:rsid w:val="009A3D9A"/>
    <w:rsid w:val="009B0E22"/>
    <w:rsid w:val="009C1E1D"/>
    <w:rsid w:val="009C7F0B"/>
    <w:rsid w:val="009F5ADA"/>
    <w:rsid w:val="00A21E8A"/>
    <w:rsid w:val="00A275DB"/>
    <w:rsid w:val="00A35E52"/>
    <w:rsid w:val="00A40BEB"/>
    <w:rsid w:val="00A4479D"/>
    <w:rsid w:val="00A50BB4"/>
    <w:rsid w:val="00A54037"/>
    <w:rsid w:val="00AA334A"/>
    <w:rsid w:val="00AB7BD0"/>
    <w:rsid w:val="00AC0213"/>
    <w:rsid w:val="00AD146A"/>
    <w:rsid w:val="00AE39F4"/>
    <w:rsid w:val="00AF05F0"/>
    <w:rsid w:val="00B15B02"/>
    <w:rsid w:val="00B20BB9"/>
    <w:rsid w:val="00B32AC9"/>
    <w:rsid w:val="00B35094"/>
    <w:rsid w:val="00B7254E"/>
    <w:rsid w:val="00B903B9"/>
    <w:rsid w:val="00BA7C54"/>
    <w:rsid w:val="00BD7375"/>
    <w:rsid w:val="00BE3333"/>
    <w:rsid w:val="00BE57EC"/>
    <w:rsid w:val="00C027AF"/>
    <w:rsid w:val="00C20A18"/>
    <w:rsid w:val="00C24CCA"/>
    <w:rsid w:val="00C34E3C"/>
    <w:rsid w:val="00C357B0"/>
    <w:rsid w:val="00C47AF1"/>
    <w:rsid w:val="00C47E94"/>
    <w:rsid w:val="00C64322"/>
    <w:rsid w:val="00C92941"/>
    <w:rsid w:val="00C93667"/>
    <w:rsid w:val="00CA4E14"/>
    <w:rsid w:val="00CA7E70"/>
    <w:rsid w:val="00CC7758"/>
    <w:rsid w:val="00CE58B4"/>
    <w:rsid w:val="00CE74C1"/>
    <w:rsid w:val="00CF2AE1"/>
    <w:rsid w:val="00CF426D"/>
    <w:rsid w:val="00CF4F79"/>
    <w:rsid w:val="00D17360"/>
    <w:rsid w:val="00D21CD8"/>
    <w:rsid w:val="00D4145D"/>
    <w:rsid w:val="00D417C3"/>
    <w:rsid w:val="00D63BD1"/>
    <w:rsid w:val="00D653C8"/>
    <w:rsid w:val="00D65EE9"/>
    <w:rsid w:val="00D77670"/>
    <w:rsid w:val="00D81C64"/>
    <w:rsid w:val="00D8216B"/>
    <w:rsid w:val="00DB7023"/>
    <w:rsid w:val="00DF2161"/>
    <w:rsid w:val="00DF5046"/>
    <w:rsid w:val="00E351BC"/>
    <w:rsid w:val="00E56696"/>
    <w:rsid w:val="00E64C33"/>
    <w:rsid w:val="00E71A71"/>
    <w:rsid w:val="00E81527"/>
    <w:rsid w:val="00EB208E"/>
    <w:rsid w:val="00EB45DE"/>
    <w:rsid w:val="00EF1A25"/>
    <w:rsid w:val="00F00A65"/>
    <w:rsid w:val="00F14672"/>
    <w:rsid w:val="00F15B42"/>
    <w:rsid w:val="00F16992"/>
    <w:rsid w:val="00F23EE7"/>
    <w:rsid w:val="00F40A7A"/>
    <w:rsid w:val="00F7679E"/>
    <w:rsid w:val="00FA31FF"/>
    <w:rsid w:val="00FA703E"/>
    <w:rsid w:val="00FC2BB6"/>
    <w:rsid w:val="00FE0C6F"/>
    <w:rsid w:val="00FE1445"/>
    <w:rsid w:val="00FE7AD6"/>
    <w:rsid w:val="00FF30B0"/>
    <w:rsid w:val="026A6793"/>
    <w:rsid w:val="02761C01"/>
    <w:rsid w:val="02EC757C"/>
    <w:rsid w:val="0419340B"/>
    <w:rsid w:val="043C6981"/>
    <w:rsid w:val="05101847"/>
    <w:rsid w:val="0521649E"/>
    <w:rsid w:val="06141CDA"/>
    <w:rsid w:val="082F0B08"/>
    <w:rsid w:val="0C5C53D8"/>
    <w:rsid w:val="0E171D87"/>
    <w:rsid w:val="100F6EEE"/>
    <w:rsid w:val="10CD28D4"/>
    <w:rsid w:val="11794EB6"/>
    <w:rsid w:val="138B36BD"/>
    <w:rsid w:val="15AF7C95"/>
    <w:rsid w:val="160F1B62"/>
    <w:rsid w:val="16EB1754"/>
    <w:rsid w:val="1A5B1EE6"/>
    <w:rsid w:val="1B052D48"/>
    <w:rsid w:val="1B1E203E"/>
    <w:rsid w:val="1B9F1D5A"/>
    <w:rsid w:val="1CD54D5B"/>
    <w:rsid w:val="1E5370F0"/>
    <w:rsid w:val="1F8E09DD"/>
    <w:rsid w:val="24EA3C6B"/>
    <w:rsid w:val="251D7F0E"/>
    <w:rsid w:val="28394513"/>
    <w:rsid w:val="2B8A02F7"/>
    <w:rsid w:val="2C0E4B5C"/>
    <w:rsid w:val="2CD803F6"/>
    <w:rsid w:val="2E702641"/>
    <w:rsid w:val="2F6820B2"/>
    <w:rsid w:val="2F847C1A"/>
    <w:rsid w:val="338E4110"/>
    <w:rsid w:val="3C007F9D"/>
    <w:rsid w:val="3D7341F8"/>
    <w:rsid w:val="3E604D21"/>
    <w:rsid w:val="3FBB4E77"/>
    <w:rsid w:val="3FE61A18"/>
    <w:rsid w:val="42FA623D"/>
    <w:rsid w:val="44A63514"/>
    <w:rsid w:val="4938197E"/>
    <w:rsid w:val="4F8979E3"/>
    <w:rsid w:val="530D0BAF"/>
    <w:rsid w:val="5555462D"/>
    <w:rsid w:val="5ABD47F6"/>
    <w:rsid w:val="5C4C3503"/>
    <w:rsid w:val="5DAE4414"/>
    <w:rsid w:val="61285129"/>
    <w:rsid w:val="65094FA5"/>
    <w:rsid w:val="653500AC"/>
    <w:rsid w:val="6B416D30"/>
    <w:rsid w:val="6B476B5E"/>
    <w:rsid w:val="6C4F1653"/>
    <w:rsid w:val="6EAA5E70"/>
    <w:rsid w:val="76962364"/>
    <w:rsid w:val="7AC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D46A6"/>
  <w15:docId w15:val="{1D670D6C-A04B-431A-8FFF-7BD835FB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190C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68E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2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qFormat/>
  </w:style>
  <w:style w:type="paragraph" w:styleId="2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paragraph" w:customStyle="1" w:styleId="23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3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3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3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  <w:style w:type="table" w:styleId="af0">
    <w:name w:val="Table Grid"/>
    <w:basedOn w:val="a1"/>
    <w:uiPriority w:val="39"/>
    <w:rsid w:val="00893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1">
    <w:name w:val="标题 5 字符"/>
    <w:basedOn w:val="a0"/>
    <w:link w:val="50"/>
    <w:uiPriority w:val="9"/>
    <w:semiHidden/>
    <w:rsid w:val="00190C3F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868E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table" w:styleId="4-3">
    <w:name w:val="Grid Table 4 Accent 3"/>
    <w:basedOn w:val="a1"/>
    <w:uiPriority w:val="49"/>
    <w:rsid w:val="009331B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6">
    <w:name w:val="Grid Table 4 Accent 6"/>
    <w:basedOn w:val="a1"/>
    <w:uiPriority w:val="49"/>
    <w:rsid w:val="009331B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82</TotalTime>
  <Pages>1</Pages>
  <Words>440</Words>
  <Characters>2509</Characters>
  <Application>Microsoft Office Word</Application>
  <DocSecurity>0</DocSecurity>
  <Lines>20</Lines>
  <Paragraphs>5</Paragraphs>
  <ScaleCrop>false</ScaleCrop>
  <Company>itcast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1</cp:lastModifiedBy>
  <cp:revision>47</cp:revision>
  <cp:lastPrinted>2411-12-31T15:59:00Z</cp:lastPrinted>
  <dcterms:created xsi:type="dcterms:W3CDTF">2018-03-15T00:03:00Z</dcterms:created>
  <dcterms:modified xsi:type="dcterms:W3CDTF">2018-04-28T11:34:00Z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