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5B5" w:rsidRDefault="00D335B5" w:rsidP="00D335B5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Table 2) DeepCNN network architecture</w:t>
      </w:r>
    </w:p>
    <w:p w:rsidR="00D335B5" w:rsidRDefault="00D335B5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Layer (type)                 Output Shape              Param #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=================================================================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conv2d_1 (Conv2D)            (None, 22, 991, 25)       275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batch_normalization_1 (Batch (None, 22, 991, 25)       100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gaussian_noise_1 (GaussianNo (None, 22, 991, 25)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conv2d_2 (Conv2D)            (None, 1, 991, 25)        13775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batch_normalization_2 (Batch (None, 1, 991, 25)        100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gaussian_noise_2 (GaussianNo (None, 1, 991, 25)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spatial_dropout2d_1 (Spatial (None, 1, 991, 25)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max_pooling2d_1 (MaxPooling2 (None, 1, 330, 25)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reshape_1 (Reshape)          (None, 330, 25, 1)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conv2d_3 (Conv2D)            (None, 321, 1, 50)        12550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batch_normalization_3 (Batch (None, 321, 1, 50)        200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spatial_dropout2d_2 (Spatial (None, 321, 1, 50)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reshape_2 (Reshape)          (None, 321, 50, 1)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max_pooling2d_2 (MaxPooling2 (None, 107, 50, 1)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conv2d_4 (Conv2D)            (None, 98, 1, 100)        50100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spatial_dropout2d_3 (Spatial (None, 98, 1, 100)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hAnsi="Courier New" w:cs="Courier New" w:hint="eastAsia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reshape_3 (Reshape)          (None, 98, 100, 1)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max_pooling2d_3 (MaxPooling2 (None, 49, 100, 1)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conv2d_5 (Conv2D)            (None, 47, 1, 200)        60200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batch_normalization_4 (Batch (None, 47, 1, 200)        800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spatial_dropout2d_4 (Spatial (None, 47, 1, 200)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reshape_4 (Reshape)          (None, 47, 200, 1)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max_pooling2d_4 (MaxPooling2 (None, 15, 200, 1)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flatten_1 (Flatten)          (None, 3000)      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dense_1 (Dense)              (None, 4)                 12004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=================================================================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Total params: 150,104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Trainable params: 149,504</w:t>
      </w:r>
    </w:p>
    <w:p w:rsidR="00332885" w:rsidRDefault="00F55004" w:rsidP="00F55004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Non-trainable params: 600</w:t>
      </w:r>
    </w:p>
    <w:p w:rsidR="00F55004" w:rsidRDefault="00F55004" w:rsidP="00F55004">
      <w:pP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</w:p>
    <w:p w:rsidR="00D335B5" w:rsidRDefault="00D335B5" w:rsidP="00D335B5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lastRenderedPageBreak/>
        <w:t>Table 3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) 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Shallow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CNN network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architecture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br/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Layer (type)                 Output Shape              Param #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=================================================================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conv2d_1 (Conv2D)            (None, 22, 976, 40)       1040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batch_normalization_1 (Batch (None, 22, 976, 40)       160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conv2d_2 (Conv2D)            (None, 1, 976, 40)        35240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batch_normalization_2 (Batch (None, 1, 976, 40)        160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spatial_dropout2d_1 (Spatial (None, 1, 976, 40)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reshape_1 (Reshape)          (None, 976, 40, 1)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average_pooling2d_1 (Average (None, 61, 40, 1) 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flatten_1 (Flatten)          (None, 2440)              0   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dense_1 (Dense)              (None, 4)                 9764      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=================================================================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Total params: 46,364</w:t>
      </w:r>
    </w:p>
    <w:p w:rsidR="00F55004" w:rsidRPr="00F55004" w:rsidRDefault="00F55004" w:rsidP="00F55004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Trainable params: 46,204</w:t>
      </w:r>
    </w:p>
    <w:p w:rsidR="00D335B5" w:rsidRDefault="00F55004" w:rsidP="00D335B5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55004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Non-trainable params: 160</w:t>
      </w:r>
      <w:r w:rsidR="00D335B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br/>
      </w:r>
      <w:r w:rsidR="00D335B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br/>
      </w:r>
      <w:r w:rsidR="00D335B5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br/>
      </w:r>
    </w:p>
    <w:p w:rsidR="00F4344D" w:rsidRDefault="00D335B5" w:rsidP="00F4344D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Table 3) 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RNN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 network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architecture</w:t>
      </w:r>
      <w:r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br/>
      </w:r>
    </w:p>
    <w:p w:rsidR="00F4344D" w:rsidRPr="00F4344D" w:rsidRDefault="00F4344D" w:rsidP="00F4344D">
      <w:pPr>
        <w:spacing w:after="0" w:line="240" w:lineRule="auto"/>
        <w:jc w:val="center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Layer (type)                 Output Shape              Param #   </w:t>
      </w:r>
    </w:p>
    <w:p w:rsidR="00F4344D" w:rsidRP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=================================================================</w:t>
      </w:r>
    </w:p>
    <w:p w:rsidR="00F4344D" w:rsidRP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reshape_5 (Reshape)          (None, 22, 750)           0         </w:t>
      </w:r>
    </w:p>
    <w:p w:rsidR="00F4344D" w:rsidRP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4344D" w:rsidRP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lstm_1 (LSTM)                (None, 12)                36624     </w:t>
      </w:r>
    </w:p>
    <w:p w:rsidR="00F4344D" w:rsidRP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_________________________________________________________________</w:t>
      </w:r>
    </w:p>
    <w:p w:rsidR="00F4344D" w:rsidRP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 xml:space="preserve">dropout_1 (Dropout)          (None, 12)                0         </w:t>
      </w:r>
    </w:p>
    <w:p w:rsidR="00F4344D" w:rsidRP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=================================================================</w:t>
      </w:r>
    </w:p>
    <w:p w:rsidR="00F4344D" w:rsidRP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Total params: 36,624</w:t>
      </w:r>
    </w:p>
    <w:p w:rsidR="00F4344D" w:rsidRP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Trainable params: 36,624</w:t>
      </w:r>
    </w:p>
    <w:p w:rsid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  <w:r w:rsidRPr="00F4344D"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  <w:t>Non-trainable params: 0</w:t>
      </w:r>
    </w:p>
    <w:p w:rsidR="00F4344D" w:rsidRDefault="00F4344D" w:rsidP="00F4344D">
      <w:pPr>
        <w:spacing w:after="0" w:line="240" w:lineRule="auto"/>
        <w:rPr>
          <w:rFonts w:ascii="Courier New" w:eastAsia="Times New Roman" w:hAnsi="Courier New" w:cs="Courier New"/>
          <w:color w:val="212121"/>
          <w:sz w:val="16"/>
          <w:szCs w:val="21"/>
          <w:shd w:val="clear" w:color="auto" w:fill="FFFFFF"/>
        </w:rPr>
      </w:pPr>
    </w:p>
    <w:p w:rsidR="00DC6C7B" w:rsidRPr="00F4344D" w:rsidRDefault="00DC6C7B" w:rsidP="00DC6C7B">
      <w:pPr>
        <w:rPr>
          <w:sz w:val="4"/>
        </w:rPr>
      </w:pPr>
      <w:bookmarkStart w:id="0" w:name="_GoBack"/>
      <w:bookmarkEnd w:id="0"/>
    </w:p>
    <w:sectPr w:rsidR="00DC6C7B" w:rsidRPr="00F4344D" w:rsidSect="00F55004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015" w:rsidRDefault="002C7015" w:rsidP="00D335B5">
      <w:pPr>
        <w:spacing w:after="0" w:line="240" w:lineRule="auto"/>
      </w:pPr>
      <w:r>
        <w:separator/>
      </w:r>
    </w:p>
  </w:endnote>
  <w:endnote w:type="continuationSeparator" w:id="0">
    <w:p w:rsidR="002C7015" w:rsidRDefault="002C7015" w:rsidP="00D3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015" w:rsidRDefault="002C7015" w:rsidP="00D335B5">
      <w:pPr>
        <w:spacing w:after="0" w:line="240" w:lineRule="auto"/>
      </w:pPr>
      <w:r>
        <w:separator/>
      </w:r>
    </w:p>
  </w:footnote>
  <w:footnote w:type="continuationSeparator" w:id="0">
    <w:p w:rsidR="002C7015" w:rsidRDefault="002C7015" w:rsidP="00D33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58"/>
    <w:rsid w:val="00001E58"/>
    <w:rsid w:val="00191027"/>
    <w:rsid w:val="002C7015"/>
    <w:rsid w:val="00313EA9"/>
    <w:rsid w:val="004855D5"/>
    <w:rsid w:val="00774D12"/>
    <w:rsid w:val="00834743"/>
    <w:rsid w:val="00841E17"/>
    <w:rsid w:val="00974044"/>
    <w:rsid w:val="00C541B3"/>
    <w:rsid w:val="00CB5162"/>
    <w:rsid w:val="00D335B5"/>
    <w:rsid w:val="00DC6C7B"/>
    <w:rsid w:val="00E136C8"/>
    <w:rsid w:val="00F4344D"/>
    <w:rsid w:val="00F55004"/>
    <w:rsid w:val="00F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F79D8A-19DE-4C2B-9B70-F3D4712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5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335B5"/>
  </w:style>
  <w:style w:type="paragraph" w:styleId="a5">
    <w:name w:val="footer"/>
    <w:basedOn w:val="a"/>
    <w:link w:val="a6"/>
    <w:uiPriority w:val="99"/>
    <w:unhideWhenUsed/>
    <w:rsid w:val="00D335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335B5"/>
  </w:style>
  <w:style w:type="table" w:styleId="a7">
    <w:name w:val="Table Grid"/>
    <w:basedOn w:val="a1"/>
    <w:uiPriority w:val="39"/>
    <w:rsid w:val="00DC6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DC6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C6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C6C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C6C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C6C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DC6C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DC6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">
    <w:name w:val="List Table 7 Colorful"/>
    <w:basedOn w:val="a1"/>
    <w:uiPriority w:val="52"/>
    <w:rsid w:val="00DC6C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DC6C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Balloon Text"/>
    <w:basedOn w:val="a"/>
    <w:link w:val="aa"/>
    <w:uiPriority w:val="99"/>
    <w:semiHidden/>
    <w:unhideWhenUsed/>
    <w:rsid w:val="00F4344D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4344D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23BDE0-EAAC-4B92-8818-06792FA7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Chen</dc:creator>
  <cp:keywords/>
  <dc:description/>
  <cp:lastModifiedBy>KuanTIng Chen</cp:lastModifiedBy>
  <cp:revision>3</cp:revision>
  <cp:lastPrinted>2019-03-20T06:18:00Z</cp:lastPrinted>
  <dcterms:created xsi:type="dcterms:W3CDTF">2019-03-18T20:52:00Z</dcterms:created>
  <dcterms:modified xsi:type="dcterms:W3CDTF">2019-03-20T06:18:00Z</dcterms:modified>
</cp:coreProperties>
</file>