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ALPARSLAN ORTAOKULU • MATEMATİK ZÜMRE BAŞKANLIĞI</w:t>
        <w:br/>
      </w:r>
      <w:r>
        <w:rPr>
          <w:rFonts w:ascii="Arial" w:hAnsi="Arial"/>
          <w:b/>
          <w:color w:val="0078D4"/>
          <w:sz w:val="26"/>
        </w:rPr>
        <w:t>EBA (EĞİTİM BİLİŞİM AĞI) MESLEKİ GELİŞİM VE ZÜMRE PAYLAŞIM BÜLTENİ</w:t>
        <w:br/>
      </w:r>
      <w:r>
        <w:rPr>
          <w:rFonts w:ascii="Arial" w:hAnsi="Arial"/>
          <w:i/>
          <w:color w:val="64748B"/>
          <w:sz w:val="19"/>
        </w:rPr>
        <w:t>2026-2027 Eğitim Öğretim Yılı • 1. Hafta (7-13 Eylül Haftası) • 8. Sınıf: Çarpanlar ve Katlar / Asal Çarpanlar</w:t>
      </w:r>
    </w:p>
    <w:p>
      <w:pPr>
        <w:spacing w:after="120"/>
      </w:pPr>
    </w:p>
    <w:tbl>
      <w:tblPr>
        <w:tblW w:type="auto" w:w="0"/>
        <w:jc w:val="center"/>
        <w:tblLook w:firstColumn="1" w:firstRow="1" w:lastColumn="0" w:lastRow="0" w:noHBand="0" w:noVBand="1" w:val="04A0"/>
      </w:tblPr>
      <w:tblGrid>
        <w:gridCol w:w="4968"/>
        <w:gridCol w:w="4968"/>
      </w:tblGrid>
      <w:tr>
        <w:tc>
          <w:tcPr>
            <w:tcW w:type="dxa" w:w="3312"/>
          </w:tcPr>
          <w:p>
            <w:r>
              <w:rPr>
                <w:b/>
                <w:sz w:val="18"/>
              </w:rPr>
              <w:t>Ders / Kademe / Müfredat:</w:t>
            </w:r>
          </w:p>
        </w:tc>
        <w:tc>
          <w:tcPr>
            <w:tcW w:type="dxa" w:w="6480"/>
          </w:tcPr>
          <w:p>
            <w:r>
              <w:rPr>
                <w:sz w:val="18"/>
              </w:rPr>
              <w:t>Matematik / 8. Sınıf (MEB LGS Hazırlık &amp; Güncel Müfredat)</w:t>
            </w:r>
          </w:p>
        </w:tc>
      </w:tr>
      <w:tr>
        <w:tc>
          <w:tcPr>
            <w:tcW w:type="dxa" w:w="3312"/>
          </w:tcPr>
          <w:p>
            <w:r>
              <w:rPr>
                <w:b/>
                <w:sz w:val="18"/>
              </w:rPr>
              <w:t>Zümre Başkanı / Zümre Öğretmeni:</w:t>
            </w:r>
          </w:p>
        </w:tc>
        <w:tc>
          <w:tcPr>
            <w:tcW w:type="dxa" w:w="6480"/>
          </w:tcPr>
          <w:p>
            <w:r>
              <w:rPr>
                <w:sz w:val="18"/>
              </w:rPr>
              <w:t>Uğur YAŞAYAN (Alparslan OO) &amp; Demet GÜRHAN YAŞAYAN (Yavuz Selim OO)</w:t>
            </w:r>
          </w:p>
        </w:tc>
      </w:tr>
      <w:tr>
        <w:tc>
          <w:tcPr>
            <w:tcW w:type="dxa" w:w="3312"/>
          </w:tcPr>
          <w:p>
            <w:r>
              <w:rPr>
                <w:b/>
                <w:sz w:val="18"/>
              </w:rPr>
              <w:t>Öğrenme Alanı / Alt Konu:</w:t>
            </w:r>
          </w:p>
        </w:tc>
        <w:tc>
          <w:tcPr>
            <w:tcW w:type="dxa" w:w="6480"/>
          </w:tcPr>
          <w:p>
            <w:r>
              <w:rPr>
                <w:sz w:val="18"/>
              </w:rPr>
              <w:t>1. Ünite: Çarpanlar ve Katlar — Çarpanlar ve Katlar / Asal Çarpanlar</w:t>
            </w:r>
          </w:p>
        </w:tc>
      </w:tr>
      <w:tr>
        <w:tc>
          <w:tcPr>
            <w:tcW w:type="dxa" w:w="3312"/>
          </w:tcPr>
          <w:p>
            <w:r>
              <w:rPr>
                <w:b/>
                <w:sz w:val="18"/>
              </w:rPr>
              <w:t>Resmî Tarih &amp; EBA Paylaşım Aralığı:</w:t>
            </w:r>
          </w:p>
        </w:tc>
        <w:tc>
          <w:tcPr>
            <w:tcW w:type="dxa" w:w="6480"/>
          </w:tcPr>
          <w:p>
            <w:r>
              <w:rPr>
                <w:sz w:val="18"/>
              </w:rPr>
              <w:t>7 - 13 Eylül 2026 (1. Dönem 1. Hafta)</w:t>
            </w:r>
          </w:p>
        </w:tc>
      </w:tr>
    </w:tbl>
    <w:p>
      <w:pPr>
        <w:spacing w:after="200"/>
      </w:pPr>
    </w:p>
    <w:p>
      <w:pPr>
        <w:pStyle w:val="Heading1"/>
      </w:pPr>
      <w:r>
        <w:rPr>
          <w:color w:val="1F4E79"/>
          <w:sz w:val="22"/>
        </w:rPr>
        <w:t>1. TÜRKİYE YÜZYILI MAARİF MODELİ SÜREÇ VE BECERİ ODAKLI ÇERÇEVE</w:t>
      </w:r>
    </w:p>
    <w:p>
      <w:pPr>
        <w:spacing w:line="276" w:lineRule="auto"/>
      </w:pPr>
      <w:r>
        <w:rPr>
          <w:sz w:val="18"/>
        </w:rPr>
        <w:t>2026-2027 Eğitim Öğretim yılı 1. haftasında 8. sınıf düzeyinde uygulanan 'Çarpanlar ve Katlar / Asal Çarpanlar' konusunda; öğrencilerin yalnızca ezbere işlem yapmalarının ötesine geçilerek kavramsal kavrayış ve matematiksel akıl yürütme becerilerinin geliştirilmesi hedeflenmiştir. Türkiye Yüzyılı Maarif Modeli doğrultusunda basamak ve bölük ilişkileri, modelleme kartları, sayı doğrusu gösterimleri ve akıllı tahta oyunları ile somutlaştırılmıştır. Süreç odaklı değerlendirme yaklaşımı gereği çalışma kağıtlarında şıklardan arındırılmış geniş çözüm ve işlem alanları kullanılmış; mini sınavlarda ise kazanım analizi sağlayan 12'şer soru üzerinden veri toplanmıştır.</w:t>
      </w:r>
    </w:p>
    <w:p>
      <w:pPr>
        <w:pStyle w:val="Heading1"/>
      </w:pPr>
      <w:r>
        <w:rPr>
          <w:color w:val="1F4E79"/>
          <w:sz w:val="22"/>
        </w:rPr>
        <w:t>2. KAVRAM YANILGILARI VE PEDAGOJİK MÜDAHALE HARİTASI (12 SORU)</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7"/>
              </w:rPr>
              <w:t>Soru &amp; Kazanım</w:t>
            </w:r>
          </w:p>
        </w:tc>
        <w:tc>
          <w:tcPr>
            <w:tcW w:type="dxa" w:w="2484"/>
            <w:shd w:fill="1F4E79"/>
          </w:tcPr>
          <w:p>
            <w:r>
              <w:rPr>
                <w:b/>
                <w:color w:val="FFFFFF"/>
                <w:sz w:val="17"/>
              </w:rPr>
              <w:t>Bilişsel Düzey</w:t>
            </w:r>
          </w:p>
        </w:tc>
        <w:tc>
          <w:tcPr>
            <w:tcW w:type="dxa" w:w="2484"/>
            <w:shd w:fill="1F4E79"/>
          </w:tcPr>
          <w:p>
            <w:r>
              <w:rPr>
                <w:b/>
                <w:color w:val="FFFFFF"/>
                <w:sz w:val="17"/>
              </w:rPr>
              <w:t>Sık Görülen Kavram Yanılgısı</w:t>
            </w:r>
          </w:p>
        </w:tc>
        <w:tc>
          <w:tcPr>
            <w:tcW w:type="dxa" w:w="2484"/>
            <w:shd w:fill="1F4E79"/>
          </w:tcPr>
          <w:p>
            <w:r>
              <w:rPr>
                <w:b/>
                <w:color w:val="FFFFFF"/>
                <w:sz w:val="17"/>
              </w:rPr>
              <w:t>Zümre Pedagojik Çözüm &amp; Modelleme Reçetesi</w:t>
            </w:r>
          </w:p>
        </w:tc>
      </w:tr>
      <w:tr>
        <w:tc>
          <w:tcPr>
            <w:tcW w:type="dxa" w:w="2016"/>
          </w:tcPr>
          <w:p>
            <w:r>
              <w:rPr>
                <w:b/>
                <w:sz w:val="16"/>
              </w:rPr>
              <w:t>S1: MAT.8.1.1.1</w:t>
              <w:br/>
              <w:t>(Pozitif Çarpan Sayısı &amp; Bölenler)</w:t>
            </w:r>
          </w:p>
        </w:tc>
        <w:tc>
          <w:tcPr>
            <w:tcW w:type="dxa" w:w="1584"/>
          </w:tcPr>
          <w:p>
            <w:r>
              <w:rPr>
                <w:b/>
                <w:sz w:val="16"/>
              </w:rPr>
              <w:t>Kolay</w:t>
              <w:br/>
              <w:t>(Kavrama)</w:t>
            </w:r>
          </w:p>
        </w:tc>
        <w:tc>
          <w:tcPr>
            <w:tcW w:type="dxa" w:w="3168"/>
          </w:tcPr>
          <w:p>
            <w:r>
              <w:rPr>
                <w:sz w:val="16"/>
              </w:rPr>
              <w:t>Pozitif çarpanları ararken bazı çarpan çiftlerini (örn: 3×24) atlama yanılgısı.</w:t>
            </w:r>
          </w:p>
        </w:tc>
        <w:tc>
          <w:tcPr>
            <w:tcW w:type="dxa" w:w="3312"/>
          </w:tcPr>
          <w:p>
            <w:r>
              <w:rPr>
                <w:sz w:val="16"/>
              </w:rPr>
              <w:t>Pedagojik Adım: 1) Çarpan çiftlerini yazalım:</w:t>
              <w:br/>
              <w:t>1×72, 2×36, 3×24, 4×18, 6×12, 8×9.</w:t>
              <w:br/>
              <w:t>2) Toplam: 1, 2, 3, 4, 6, 8, 9, 12, 18, 24, 36, 72 olmak üzere 12...</w:t>
            </w:r>
          </w:p>
        </w:tc>
      </w:tr>
      <w:tr>
        <w:tc>
          <w:tcPr>
            <w:tcW w:type="dxa" w:w="2016"/>
          </w:tcPr>
          <w:p>
            <w:r>
              <w:rPr>
                <w:b/>
                <w:sz w:val="16"/>
              </w:rPr>
              <w:t>S2: MAT.8.1.1.1</w:t>
              <w:br/>
              <w:t>(Gökkuşağı Yöntemi &amp; Sıralı Çarpanlar)</w:t>
            </w:r>
          </w:p>
        </w:tc>
        <w:tc>
          <w:tcPr>
            <w:tcW w:type="dxa" w:w="1584"/>
          </w:tcPr>
          <w:p>
            <w:r>
              <w:rPr>
                <w:b/>
                <w:sz w:val="16"/>
              </w:rPr>
              <w:t>Kolay</w:t>
              <w:br/>
              <w:t>(Kavrama)</w:t>
            </w:r>
          </w:p>
        </w:tc>
        <w:tc>
          <w:tcPr>
            <w:tcW w:type="dxa" w:w="3168"/>
          </w:tcPr>
          <w:p>
            <w:r>
              <w:rPr>
                <w:sz w:val="16"/>
              </w:rPr>
              <w:t>Çarpımın sabit olduğunu unutup komşu iki çarpanın farkı üzerinden tahmin yürütme.</w:t>
            </w:r>
          </w:p>
        </w:tc>
        <w:tc>
          <w:tcPr>
            <w:tcW w:type="dxa" w:w="3312"/>
          </w:tcPr>
          <w:p>
            <w:r>
              <w:rPr>
                <w:sz w:val="16"/>
              </w:rPr>
              <w:t>Pedagojik Adım: 1) Baştan ve sondan eşleşen çarpanların çarpımı sabittir (Gökkuşağı kuralı):</w:t>
              <w:br/>
              <w:t>• 2 × 24 = 48 olduğundan aranan sayı 48'dir.</w:t>
              <w:br/>
              <w:t>2) Eksik...</w:t>
            </w:r>
          </w:p>
        </w:tc>
      </w:tr>
      <w:tr>
        <w:tc>
          <w:tcPr>
            <w:tcW w:type="dxa" w:w="2016"/>
          </w:tcPr>
          <w:p>
            <w:r>
              <w:rPr>
                <w:b/>
                <w:sz w:val="16"/>
              </w:rPr>
              <w:t>S3: MAT.8.1.1.1</w:t>
              <w:br/>
              <w:t>(Asal Çarpan Algoritması (Bölen Listesi))</w:t>
            </w:r>
          </w:p>
        </w:tc>
        <w:tc>
          <w:tcPr>
            <w:tcW w:type="dxa" w:w="1584"/>
          </w:tcPr>
          <w:p>
            <w:r>
              <w:rPr>
                <w:b/>
                <w:sz w:val="16"/>
              </w:rPr>
              <w:t>Kolay</w:t>
              <w:br/>
              <w:t>(Kavrama)</w:t>
            </w:r>
          </w:p>
        </w:tc>
        <w:tc>
          <w:tcPr>
            <w:tcW w:type="dxa" w:w="3168"/>
          </w:tcPr>
          <w:p>
            <w:r>
              <w:rPr>
                <w:sz w:val="16"/>
              </w:rPr>
              <w:t>Bölen listesinde asal olmayan sayılara (örn: 4 veya 9) bölme kural ihlali.</w:t>
            </w:r>
          </w:p>
        </w:tc>
        <w:tc>
          <w:tcPr>
            <w:tcW w:type="dxa" w:w="3312"/>
          </w:tcPr>
          <w:p>
            <w:r>
              <w:rPr>
                <w:sz w:val="16"/>
              </w:rPr>
              <w:t>Pedagojik Adım: 1) 180 sayısını asal çarpanlar algoritmasıyla bölelim:</w:t>
              <w:br/>
              <w:t>180 ÷ 2 = 90</w:t>
              <w:br/>
              <w:t>90 ÷ 2 = 45</w:t>
              <w:br/>
              <w:t>45 ÷ 3 = 15</w:t>
              <w:br/>
              <w:t>15 ÷ 3 = 5</w:t>
              <w:br/>
              <w:t>5 ÷ 5 = 1</w:t>
              <w:br/>
              <w:t>2) 180 = 2² × 3² ...</w:t>
            </w:r>
          </w:p>
        </w:tc>
      </w:tr>
      <w:tr>
        <w:tc>
          <w:tcPr>
            <w:tcW w:type="dxa" w:w="2016"/>
          </w:tcPr>
          <w:p>
            <w:r>
              <w:rPr>
                <w:b/>
                <w:sz w:val="16"/>
              </w:rPr>
              <w:t>S4: MAT.8.1.1.1</w:t>
              <w:br/>
              <w:t>(Farklı Asal Çarpanlar Toplamı)</w:t>
            </w:r>
          </w:p>
        </w:tc>
        <w:tc>
          <w:tcPr>
            <w:tcW w:type="dxa" w:w="1584"/>
          </w:tcPr>
          <w:p>
            <w:r>
              <w:rPr>
                <w:b/>
                <w:sz w:val="16"/>
              </w:rPr>
              <w:t>Kolay</w:t>
              <w:br/>
              <w:t>(Kavrama)</w:t>
            </w:r>
          </w:p>
        </w:tc>
        <w:tc>
          <w:tcPr>
            <w:tcW w:type="dxa" w:w="3168"/>
          </w:tcPr>
          <w:p>
            <w:r>
              <w:rPr>
                <w:sz w:val="16"/>
              </w:rPr>
              <w:t>Üslü kuvvetleri de toplama katarak asal çarpan sayısı ile kuvvet toplamını karıştırma.</w:t>
            </w:r>
          </w:p>
        </w:tc>
        <w:tc>
          <w:tcPr>
            <w:tcW w:type="dxa" w:w="3312"/>
          </w:tcPr>
          <w:p>
            <w:r>
              <w:rPr>
                <w:sz w:val="16"/>
              </w:rPr>
              <w:t>Pedagojik Adım: 1) 210 sayısını asal çarpanlarına ayıralım:</w:t>
              <w:br/>
              <w:t>210 = 2 × 105 = 2 × 3 × 35 = 2 × 3 × 5 × 7.</w:t>
              <w:br/>
              <w:t>2) Farklı asal çarpanları: 2, 3, 5, 7'dir....</w:t>
            </w:r>
          </w:p>
        </w:tc>
      </w:tr>
      <w:tr>
        <w:tc>
          <w:tcPr>
            <w:tcW w:type="dxa" w:w="2016"/>
          </w:tcPr>
          <w:p>
            <w:r>
              <w:rPr>
                <w:b/>
                <w:sz w:val="16"/>
              </w:rPr>
              <w:t>S5: MAT.8.1.1.1</w:t>
              <w:br/>
              <w:t>(Çarpan Ağacı Modeli)</w:t>
            </w:r>
          </w:p>
        </w:tc>
        <w:tc>
          <w:tcPr>
            <w:tcW w:type="dxa" w:w="1584"/>
          </w:tcPr>
          <w:p>
            <w:r>
              <w:rPr>
                <w:b/>
                <w:sz w:val="16"/>
              </w:rPr>
              <w:t>Orta</w:t>
              <w:br/>
              <w:t>(Uygulama)</w:t>
            </w:r>
          </w:p>
        </w:tc>
        <w:tc>
          <w:tcPr>
            <w:tcW w:type="dxa" w:w="3168"/>
          </w:tcPr>
          <w:p>
            <w:r>
              <w:rPr>
                <w:sz w:val="16"/>
              </w:rPr>
              <w:t>Dalları çarpmak yerine toplama işlemi uygulayarak eksik değer hesaplama.</w:t>
            </w:r>
          </w:p>
        </w:tc>
        <w:tc>
          <w:tcPr>
            <w:tcW w:type="dxa" w:w="3312"/>
          </w:tcPr>
          <w:p>
            <w:r>
              <w:rPr>
                <w:sz w:val="16"/>
              </w:rPr>
              <w:t>Pedagojik Adım: 1) Aşağıdan yukarıya doğru çarpalım:</w:t>
              <w:br/>
              <w:t>• N = 5 × 7 = 35</w:t>
              <w:br/>
              <w:t>• M = 3 × N = 3 × 35 = 105</w:t>
              <w:br/>
              <w:t>• K = 2 × M = 2 × 105 = 210</w:t>
              <w:br/>
              <w:t>2) Fark: K - M = 210 ...</w:t>
            </w:r>
          </w:p>
        </w:tc>
      </w:tr>
      <w:tr>
        <w:tc>
          <w:tcPr>
            <w:tcW w:type="dxa" w:w="2016"/>
          </w:tcPr>
          <w:p>
            <w:r>
              <w:rPr>
                <w:b/>
                <w:sz w:val="16"/>
              </w:rPr>
              <w:t>S6: MAT.8.1.1.1</w:t>
              <w:br/>
              <w:t>(Geometrik Modelleme: Alan ve Çevre)</w:t>
            </w:r>
          </w:p>
        </w:tc>
        <w:tc>
          <w:tcPr>
            <w:tcW w:type="dxa" w:w="1584"/>
          </w:tcPr>
          <w:p>
            <w:r>
              <w:rPr>
                <w:b/>
                <w:sz w:val="16"/>
              </w:rPr>
              <w:t>Orta</w:t>
              <w:br/>
              <w:t>(Uygulama)</w:t>
            </w:r>
          </w:p>
        </w:tc>
        <w:tc>
          <w:tcPr>
            <w:tcW w:type="dxa" w:w="3168"/>
          </w:tcPr>
          <w:p>
            <w:r>
              <w:rPr>
                <w:sz w:val="16"/>
              </w:rPr>
              <w:t>Çevrenin en küçük olması için kenarların en uzak (1 ve 48) seçilmesi gerektiği yanılgısı.</w:t>
            </w:r>
          </w:p>
        </w:tc>
        <w:tc>
          <w:tcPr>
            <w:tcW w:type="dxa" w:w="3312"/>
          </w:tcPr>
          <w:p>
            <w:r>
              <w:rPr>
                <w:sz w:val="16"/>
              </w:rPr>
              <w:t>Pedagojik Adım: 1) Alan = a × b = 48 cm².</w:t>
              <w:br/>
              <w:t>2) Çevre = 2 × (a + b). Çevrenin en küçük olması için kenarlar birbirine en yakın seçilmelidir.</w:t>
              <w:br/>
              <w:t>3) Kenar...</w:t>
            </w:r>
          </w:p>
        </w:tc>
      </w:tr>
      <w:tr>
        <w:tc>
          <w:tcPr>
            <w:tcW w:type="dxa" w:w="2016"/>
          </w:tcPr>
          <w:p>
            <w:r>
              <w:rPr>
                <w:b/>
                <w:sz w:val="16"/>
              </w:rPr>
              <w:t>S7: MAT.8.1.1.1</w:t>
              <w:br/>
              <w:t>(Asal Sayılar &amp; İki Basamaklı Sınırlar)</w:t>
            </w:r>
          </w:p>
        </w:tc>
        <w:tc>
          <w:tcPr>
            <w:tcW w:type="dxa" w:w="1584"/>
          </w:tcPr>
          <w:p>
            <w:r>
              <w:rPr>
                <w:b/>
                <w:sz w:val="16"/>
              </w:rPr>
              <w:t>Orta</w:t>
              <w:br/>
              <w:t>(Uygulama)</w:t>
            </w:r>
          </w:p>
        </w:tc>
        <w:tc>
          <w:tcPr>
            <w:tcW w:type="dxa" w:w="3168"/>
          </w:tcPr>
          <w:p>
            <w:r>
              <w:rPr>
                <w:sz w:val="16"/>
              </w:rPr>
              <w:t>91 sayısını asal zannetme veya 1'i iki basamaklı en küçük asal sayı sanma.</w:t>
            </w:r>
          </w:p>
        </w:tc>
        <w:tc>
          <w:tcPr>
            <w:tcW w:type="dxa" w:w="3312"/>
          </w:tcPr>
          <w:p>
            <w:r>
              <w:rPr>
                <w:sz w:val="16"/>
              </w:rPr>
              <w:t>Pedagojik Adım: 1) İki basamaklı en küçük asal sayı: 11'dir.</w:t>
              <w:br/>
              <w:t>2) İki basamaklı en büyük asal sayı: 97'dir (91 asal değildir: 7×13=91).</w:t>
              <w:br/>
              <w:t>3) Toplam: 1...</w:t>
            </w:r>
          </w:p>
        </w:tc>
      </w:tr>
      <w:tr>
        <w:tc>
          <w:tcPr>
            <w:tcW w:type="dxa" w:w="2016"/>
          </w:tcPr>
          <w:p>
            <w:r>
              <w:rPr>
                <w:b/>
                <w:sz w:val="16"/>
              </w:rPr>
              <w:t>S8: MAT.8.1.1.1</w:t>
              <w:br/>
              <w:t>(Üslü Gösterimden Çarpan Analizi)</w:t>
            </w:r>
          </w:p>
        </w:tc>
        <w:tc>
          <w:tcPr>
            <w:tcW w:type="dxa" w:w="1584"/>
          </w:tcPr>
          <w:p>
            <w:r>
              <w:rPr>
                <w:b/>
                <w:sz w:val="16"/>
              </w:rPr>
              <w:t>Orta</w:t>
              <w:br/>
              <w:t>(Uygulama)</w:t>
            </w:r>
          </w:p>
        </w:tc>
        <w:tc>
          <w:tcPr>
            <w:tcW w:type="dxa" w:w="3168"/>
          </w:tcPr>
          <w:p>
            <w:r>
              <w:rPr>
                <w:sz w:val="16"/>
              </w:rPr>
              <w:t>54 sayısındaki 3³ kuvvetinin ana sayıda olmadığını görememe.</w:t>
            </w:r>
          </w:p>
        </w:tc>
        <w:tc>
          <w:tcPr>
            <w:tcW w:type="dxa" w:w="3312"/>
          </w:tcPr>
          <w:p>
            <w:r>
              <w:rPr>
                <w:sz w:val="16"/>
              </w:rPr>
              <w:t>Pedagojik Adım: 1) Seçenekleri asal çarpanlarına ayıralım:</w:t>
              <w:br/>
              <w:t>• 24 = 2³ × 3¹ (A'da var: 2³ ve 3² içerir).</w:t>
              <w:br/>
              <w:t>• 42 = 2¹ × 3¹ × 7¹ (A'da var).</w:t>
              <w:br/>
              <w:t>• 56 = 2³ ×...</w:t>
            </w:r>
          </w:p>
        </w:tc>
      </w:tr>
      <w:tr>
        <w:tc>
          <w:tcPr>
            <w:tcW w:type="dxa" w:w="2016"/>
          </w:tcPr>
          <w:p>
            <w:r>
              <w:rPr>
                <w:b/>
                <w:sz w:val="16"/>
              </w:rPr>
              <w:t>S9: MAT.8.1.1.1</w:t>
              <w:br/>
              <w:t>(Pozitif Bölen Sayısı Tek Olan Sayılar)</w:t>
            </w:r>
          </w:p>
        </w:tc>
        <w:tc>
          <w:tcPr>
            <w:tcW w:type="dxa" w:w="1584"/>
          </w:tcPr>
          <w:p>
            <w:r>
              <w:rPr>
                <w:b/>
                <w:sz w:val="16"/>
              </w:rPr>
              <w:t>Zor</w:t>
              <w:br/>
              <w:t>(Analiz)</w:t>
            </w:r>
          </w:p>
        </w:tc>
        <w:tc>
          <w:tcPr>
            <w:tcW w:type="dxa" w:w="3168"/>
          </w:tcPr>
          <w:p>
            <w:r>
              <w:rPr>
                <w:sz w:val="16"/>
              </w:rPr>
              <w:t>Asal sayıların çarpan adedinin tek olduğunu sanma (asalların 2 çarpanı vardır, çifttir).</w:t>
            </w:r>
          </w:p>
        </w:tc>
        <w:tc>
          <w:tcPr>
            <w:tcW w:type="dxa" w:w="3312"/>
          </w:tcPr>
          <w:p>
            <w:r>
              <w:rPr>
                <w:sz w:val="16"/>
              </w:rPr>
              <w:t>Pedagojik Adım: 1) Önemli Kural: Sadece tam kare sayıların pozitif bölen sayısı tektir (çünkü k × k eşleşmesinde bir çarpan tek sayılır).</w:t>
              <w:br/>
              <w:t>2) 1 ile...</w:t>
            </w:r>
          </w:p>
        </w:tc>
      </w:tr>
      <w:tr>
        <w:tc>
          <w:tcPr>
            <w:tcW w:type="dxa" w:w="2016"/>
          </w:tcPr>
          <w:p>
            <w:r>
              <w:rPr>
                <w:b/>
                <w:sz w:val="16"/>
              </w:rPr>
              <w:t>S10: MAT.8.1.1.1</w:t>
              <w:br/>
              <w:t>(Asal Çarpan Kısıtı &amp; En Büyük Sayı)</w:t>
            </w:r>
          </w:p>
        </w:tc>
        <w:tc>
          <w:tcPr>
            <w:tcW w:type="dxa" w:w="1584"/>
          </w:tcPr>
          <w:p>
            <w:r>
              <w:rPr>
                <w:b/>
                <w:sz w:val="16"/>
              </w:rPr>
              <w:t>Zor</w:t>
              <w:br/>
              <w:t>(Analiz)</w:t>
            </w:r>
          </w:p>
        </w:tc>
        <w:tc>
          <w:tcPr>
            <w:tcW w:type="dxa" w:w="3168"/>
          </w:tcPr>
          <w:p>
            <w:r>
              <w:rPr>
                <w:sz w:val="16"/>
              </w:rPr>
              <w:t>90 gibi başka asal çarpan (5) içeren sayıları doğru yanıt zannetme.</w:t>
            </w:r>
          </w:p>
        </w:tc>
        <w:tc>
          <w:tcPr>
            <w:tcW w:type="dxa" w:w="3312"/>
          </w:tcPr>
          <w:p>
            <w:r>
              <w:rPr>
                <w:sz w:val="16"/>
              </w:rPr>
              <w:t>Pedagojik Adım: 1) Sayı 2ᵃ × 3ᵇ biçiminde olmalıdır (başka asal çarpan içermez):</w:t>
              <w:br/>
              <w:t>• 98 = 2 × 7² (7 var, olmaz).</w:t>
              <w:br/>
              <w:t>• 96 = 2⁵ × 3¹ = 32 × 3 = 96 (Sadec...</w:t>
            </w:r>
          </w:p>
        </w:tc>
      </w:tr>
      <w:tr>
        <w:tc>
          <w:tcPr>
            <w:tcW w:type="dxa" w:w="2016"/>
          </w:tcPr>
          <w:p>
            <w:r>
              <w:rPr>
                <w:b/>
                <w:sz w:val="16"/>
              </w:rPr>
              <w:t>S11: MAT.8.1.1.1</w:t>
              <w:br/>
              <w:t>(LGS Tarzı Parçalama Problemi)</w:t>
            </w:r>
          </w:p>
        </w:tc>
        <w:tc>
          <w:tcPr>
            <w:tcW w:type="dxa" w:w="1584"/>
          </w:tcPr>
          <w:p>
            <w:r>
              <w:rPr>
                <w:b/>
                <w:sz w:val="16"/>
              </w:rPr>
              <w:t>Zor</w:t>
              <w:br/>
              <w:t>(Analiz)</w:t>
            </w:r>
          </w:p>
        </w:tc>
        <w:tc>
          <w:tcPr>
            <w:tcW w:type="dxa" w:w="3168"/>
          </w:tcPr>
          <w:p>
            <w:r>
              <w:rPr>
                <w:sz w:val="16"/>
              </w:rPr>
              <w:t>Sınır değerleri (5 ve 20) aralığa dahil etme veya bölen olmayan sayıları alma.</w:t>
            </w:r>
          </w:p>
        </w:tc>
        <w:tc>
          <w:tcPr>
            <w:tcW w:type="dxa" w:w="3312"/>
          </w:tcPr>
          <w:p>
            <w:r>
              <w:rPr>
                <w:sz w:val="16"/>
              </w:rPr>
              <w:t>Pedagojik Adım: 1) Parça uzunluğu 90'ın bir böleni olmalıdır.</w:t>
              <w:br/>
              <w:t>2) 90'ın pozitif bölenleri: 1, 2, 3, 5, 6, 9, 10, 15, 18, 30, 45, 90.</w:t>
              <w:br/>
              <w:t>3) 5 ile 20 ar...</w:t>
            </w:r>
          </w:p>
        </w:tc>
      </w:tr>
      <w:tr>
        <w:tc>
          <w:tcPr>
            <w:tcW w:type="dxa" w:w="2016"/>
          </w:tcPr>
          <w:p>
            <w:r>
              <w:rPr>
                <w:b/>
                <w:sz w:val="16"/>
              </w:rPr>
              <w:t>S12: MAT.8.1.1.1</w:t>
              <w:br/>
              <w:t>(LGS Beceri Temelli: Kart Seçme)</w:t>
            </w:r>
          </w:p>
        </w:tc>
        <w:tc>
          <w:tcPr>
            <w:tcW w:type="dxa" w:w="1584"/>
          </w:tcPr>
          <w:p>
            <w:r>
              <w:rPr>
                <w:b/>
                <w:sz w:val="16"/>
              </w:rPr>
              <w:t>Zor</w:t>
              <w:br/>
              <w:t>(Analiz)</w:t>
            </w:r>
          </w:p>
        </w:tc>
        <w:tc>
          <w:tcPr>
            <w:tcW w:type="dxa" w:w="3168"/>
          </w:tcPr>
          <w:p>
            <w:r>
              <w:rPr>
                <w:sz w:val="16"/>
              </w:rPr>
              <w:t>60 sayısını hemen seçip içinde 5 asalının da bulunduğunu gözden kaçırma.</w:t>
            </w:r>
          </w:p>
        </w:tc>
        <w:tc>
          <w:tcPr>
            <w:tcW w:type="dxa" w:w="3312"/>
          </w:tcPr>
          <w:p>
            <w:r>
              <w:rPr>
                <w:sz w:val="16"/>
              </w:rPr>
              <w:t>Pedagojik Adım: 1) Kartlardaki sayıların asal çarpanlarını bulalım:</w:t>
              <w:br/>
              <w:t>• 60 = 2² × 3 × 5 (5 çarpanı var).</w:t>
              <w:br/>
              <w:t>• 75 = 3 × 5² (2 çarpanı yok).</w:t>
              <w:br/>
              <w:t>• 90 = 2 × 3...</w:t>
            </w:r>
          </w:p>
        </w:tc>
      </w:tr>
    </w:tbl>
    <w:p>
      <w:pPr>
        <w:spacing w:after="200"/>
      </w:pPr>
    </w:p>
    <w:p>
      <w:pPr>
        <w:pStyle w:val="Heading1"/>
      </w:pPr>
      <w:r>
        <w:rPr>
          <w:color w:val="1F4E79"/>
          <w:sz w:val="22"/>
        </w:rPr>
        <w:t>3. DİFERANSİYE (FARKLILAŞTIRILMIŞ) ÖĞRETİM VE EBA ETKİNLİK PLANI</w:t>
      </w:r>
    </w:p>
    <w:tbl>
      <w:tblPr>
        <w:tblW w:type="auto" w:w="0"/>
        <w:jc w:val="center"/>
        <w:tblLook w:firstColumn="1" w:firstRow="1" w:lastColumn="0" w:lastRow="0" w:noHBand="0" w:noVBand="1" w:val="04A0"/>
      </w:tblPr>
      <w:tblGrid>
        <w:gridCol w:w="3312"/>
        <w:gridCol w:w="3312"/>
        <w:gridCol w:w="3312"/>
      </w:tblGrid>
      <w:tr>
        <w:tc>
          <w:tcPr>
            <w:tcW w:type="dxa" w:w="3312"/>
            <w:shd w:fill="0078D4"/>
          </w:tcPr>
          <w:p>
            <w:r>
              <w:rPr>
                <w:b/>
                <w:color w:val="FFFFFF"/>
                <w:sz w:val="17"/>
              </w:rPr>
              <w:t>Maarif Başarı Düzeyi</w:t>
            </w:r>
          </w:p>
        </w:tc>
        <w:tc>
          <w:tcPr>
            <w:tcW w:type="dxa" w:w="3312"/>
            <w:shd w:fill="0078D4"/>
          </w:tcPr>
          <w:p>
            <w:r>
              <w:rPr>
                <w:b/>
                <w:color w:val="FFFFFF"/>
                <w:sz w:val="17"/>
              </w:rPr>
              <w:t>Öğrenci Profili &amp; İhtiyaç</w:t>
            </w:r>
          </w:p>
        </w:tc>
        <w:tc>
          <w:tcPr>
            <w:tcW w:type="dxa" w:w="3312"/>
            <w:shd w:fill="0078D4"/>
          </w:tcPr>
          <w:p>
            <w:r>
              <w:rPr>
                <w:b/>
                <w:color w:val="FFFFFF"/>
                <w:sz w:val="17"/>
              </w:rPr>
              <w:t>Önerilen Sınıf İçi &amp; EBA Müdahalesi</w:t>
            </w:r>
          </w:p>
        </w:tc>
      </w:tr>
      <w:tr>
        <w:tc>
          <w:tcPr>
            <w:tcW w:type="dxa" w:w="3312"/>
          </w:tcPr>
          <w:p>
            <w:r>
              <w:rPr>
                <w:b/>
                <w:sz w:val="16"/>
              </w:rPr>
              <w:t>Düzey 1: Başlangıç (0-49 Puan)</w:t>
            </w:r>
          </w:p>
        </w:tc>
        <w:tc>
          <w:tcPr>
            <w:tcW w:type="dxa" w:w="3312"/>
          </w:tcPr>
          <w:p>
            <w:r>
              <w:rPr>
                <w:sz w:val="16"/>
              </w:rPr>
              <w:t>Basamak değeri ve temel okunuşlarda kavram yanılgısı mevcut.</w:t>
            </w:r>
          </w:p>
        </w:tc>
        <w:tc>
          <w:tcPr>
            <w:tcW w:type="dxa" w:w="3312"/>
          </w:tcPr>
          <w:p>
            <w:r>
              <w:rPr>
                <w:sz w:val="16"/>
              </w:rPr>
              <w:t>EBA Telafi Radarı videoları izletilmeli; somut basamak abaküsü ile bireysel pekiştirme yapılmalıdır.</w:t>
            </w:r>
          </w:p>
        </w:tc>
      </w:tr>
      <w:tr>
        <w:tc>
          <w:tcPr>
            <w:tcW w:type="dxa" w:w="3312"/>
          </w:tcPr>
          <w:p>
            <w:r>
              <w:rPr>
                <w:b/>
                <w:sz w:val="16"/>
              </w:rPr>
              <w:t>Düzey 2: Gelişmekte Olan (50-69 Puan)</w:t>
            </w:r>
          </w:p>
        </w:tc>
        <w:tc>
          <w:tcPr>
            <w:tcW w:type="dxa" w:w="3312"/>
          </w:tcPr>
          <w:p>
            <w:r>
              <w:rPr>
                <w:sz w:val="16"/>
              </w:rPr>
              <w:t>Temel bölük mantığını biliyor, çok adımlı problemlerde zorlanıyor.</w:t>
            </w:r>
          </w:p>
        </w:tc>
        <w:tc>
          <w:tcPr>
            <w:tcW w:type="dxa" w:w="3312"/>
          </w:tcPr>
          <w:p>
            <w:r>
              <w:rPr>
                <w:sz w:val="16"/>
              </w:rPr>
              <w:t>EBA interaktif alıştırmaları ve çalışma kağıdı Sayfa 1 kavrama soruları tekrar çözdürülmelidir.</w:t>
            </w:r>
          </w:p>
        </w:tc>
      </w:tr>
      <w:tr>
        <w:tc>
          <w:tcPr>
            <w:tcW w:type="dxa" w:w="3312"/>
          </w:tcPr>
          <w:p>
            <w:r>
              <w:rPr>
                <w:b/>
                <w:sz w:val="16"/>
              </w:rPr>
              <w:t>Düzey 3: Yetkin Düzey (70-89 Puan)</w:t>
            </w:r>
          </w:p>
        </w:tc>
        <w:tc>
          <w:tcPr>
            <w:tcW w:type="dxa" w:w="3312"/>
          </w:tcPr>
          <w:p>
            <w:r>
              <w:rPr>
                <w:sz w:val="16"/>
              </w:rPr>
              <w:t>Hedef kazanımlara hakim, bağıntıları doğru kurabiliyor.</w:t>
            </w:r>
          </w:p>
        </w:tc>
        <w:tc>
          <w:tcPr>
            <w:tcW w:type="dxa" w:w="3312"/>
          </w:tcPr>
          <w:p>
            <w:r>
              <w:rPr>
                <w:sz w:val="16"/>
              </w:rPr>
              <w:t>EBA SCORM akıllı tahta oyunları ile işlem hızı artırılmalı, Grup A/B mini sınavları ile takip edilmelidir.</w:t>
            </w:r>
          </w:p>
        </w:tc>
      </w:tr>
      <w:tr>
        <w:tc>
          <w:tcPr>
            <w:tcW w:type="dxa" w:w="3312"/>
          </w:tcPr>
          <w:p>
            <w:r>
              <w:rPr>
                <w:b/>
                <w:sz w:val="16"/>
              </w:rPr>
              <w:t>Düzey 4: İleri Düzey (90-100 Puan)</w:t>
            </w:r>
          </w:p>
        </w:tc>
        <w:tc>
          <w:tcPr>
            <w:tcW w:type="dxa" w:w="3312"/>
          </w:tcPr>
          <w:p>
            <w:r>
              <w:rPr>
                <w:sz w:val="16"/>
              </w:rPr>
              <w:t>Üst düzey akıl yürütme ve problem kurma yetkinliğine sahip.</w:t>
            </w:r>
          </w:p>
        </w:tc>
        <w:tc>
          <w:tcPr>
            <w:tcW w:type="dxa" w:w="3312"/>
          </w:tcPr>
          <w:p>
            <w:r>
              <w:rPr>
                <w:sz w:val="16"/>
              </w:rPr>
              <w:t>EBA Proje ve Olimpiyat soru havuzu ile beceri temelli LGS/Maarif derinleştirme görevleri verilmelidir.</w:t>
            </w:r>
          </w:p>
        </w:tc>
      </w:tr>
    </w:tbl>
    <w:p>
      <w:pPr>
        <w:spacing w:after="200"/>
      </w:pPr>
    </w:p>
    <w:p>
      <w:pPr>
        <w:pStyle w:val="Heading1"/>
      </w:pPr>
      <w:r>
        <w:rPr>
          <w:color w:val="1F4E79"/>
          <w:sz w:val="22"/>
        </w:rPr>
        <w:t>4. RESMÎ ZÜMRE KARARLARI VE EBA ENTEGRASYON PROTOKOLÜ</w:t>
      </w:r>
    </w:p>
    <w:p>
      <w:pPr>
        <w:spacing w:after="60"/>
      </w:pPr>
      <w:r>
        <w:rPr>
          <w:sz w:val="17"/>
        </w:rPr>
        <w:t>KARAR 1: Hazırlanan HTML5 &amp; SCORM 1.2 akıllı tahta oyunlarının hafta içi ders başlangıçlarında ısınma ve pekiştirme etkinliği olarak uygulanmasına,</w:t>
      </w:r>
    </w:p>
    <w:p>
      <w:pPr>
        <w:spacing w:after="60"/>
      </w:pPr>
      <w:r>
        <w:rPr>
          <w:sz w:val="17"/>
        </w:rPr>
        <w:t>KARAR 2: 12 soruluk EBA Soru Bankası şablonunun sisteme yüklenerek Cuma günleri sınıflara 'EBA Haftalık Çalışma Görevi' olarak atanmasına,</w:t>
      </w:r>
    </w:p>
    <w:p>
      <w:pPr>
        <w:spacing w:after="60"/>
      </w:pPr>
      <w:r>
        <w:rPr>
          <w:sz w:val="17"/>
        </w:rPr>
        <w:t>KARAR 3: Kesilebilir çıkış biletlerinin Cuma son dersin son 10 dakikasında uygulanarak Mobil Optik Okuyucu ile anında taranmasına,</w:t>
      </w:r>
    </w:p>
    <w:p>
      <w:pPr>
        <w:spacing w:after="60"/>
      </w:pPr>
      <w:r>
        <w:rPr>
          <w:sz w:val="17"/>
        </w:rPr>
        <w:t>KARAR 4: Optik okuyucu sonuçlarına göre Düzey 1 ve 2 seviyesindeki öğrencilere veli bilgilendirmesi ile 'EBA Video Telafi Radarı' bağlantılarının gönderilmesine,</w:t>
      </w:r>
    </w:p>
    <w:p>
      <w:pPr>
        <w:spacing w:after="60"/>
      </w:pPr>
      <w:r>
        <w:rPr>
          <w:sz w:val="17"/>
        </w:rPr>
        <w:t>KARAR 5: Süreç değerlendirme rubriğinde elde edilen puanların EBA Portfolyo ve e-Okul sistemine haftalık olarak işlenmesine oy birliğiyle karar verilmiştir.</w:t>
      </w:r>
    </w:p>
    <w:p>
      <w:pPr>
        <w:spacing w:after="30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7"/>
              </w:rPr>
              <w:t>Uğur YAŞAYAN</w:t>
              <w:br/>
              <w:t>Matematik Matematik Zümre Başkanı</w:t>
              <w:br/>
              <w:t>(İmza)</w:t>
            </w:r>
          </w:p>
        </w:tc>
        <w:tc>
          <w:tcPr>
            <w:tcW w:type="dxa" w:w="3312"/>
          </w:tcPr>
          <w:p>
            <w:pPr>
              <w:jc w:val="center"/>
            </w:pPr>
            <w:r>
              <w:rPr>
                <w:b/>
                <w:sz w:val="17"/>
              </w:rPr>
              <w:t>Demet GÜRHAN YAŞAYAN</w:t>
              <w:br/>
              <w:t>Matematik Öğretmeni</w:t>
              <w:br/>
              <w:t>(İmza)</w:t>
            </w:r>
          </w:p>
        </w:tc>
        <w:tc>
          <w:tcPr>
            <w:tcW w:type="dxa" w:w="3312"/>
          </w:tcPr>
          <w:p>
            <w:pPr>
              <w:jc w:val="center"/>
            </w:pPr>
            <w:r>
              <w:rPr>
                <w:b/>
                <w:sz w:val="17"/>
              </w:rPr>
              <w:t>Mustafa ÖZKAN</w:t>
              <w:br/>
              <w:t>Okul Müdürü</w:t>
              <w:br/>
              <w:t>(Mühür / Onay)</w:t>
            </w:r>
          </w:p>
        </w:tc>
      </w:tr>
      <w:tr>
        <w:tc>
          <w:tcPr>
            <w:tcW w:type="dxa" w:w="3312"/>
          </w:tcPr>
          <w:p/>
        </w:tc>
        <w:tc>
          <w:tcPr>
            <w:tcW w:type="dxa" w:w="3312"/>
          </w:tcPr>
          <w:p/>
        </w:tc>
        <w:tc>
          <w:tcPr>
            <w:tcW w:type="dxa" w:w="3312"/>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