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9014" w14:textId="123ADFD8" w:rsidR="00031DF4" w:rsidRDefault="00031DF4" w:rsidP="00031DF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color w:val="EE0000"/>
          <w:sz w:val="22"/>
          <w:szCs w:val="22"/>
          <w:lang w:val="es-ES" w:eastAsia="en-US"/>
        </w:rPr>
      </w:pPr>
      <w:r w:rsidRPr="000E09AC">
        <w:rPr>
          <w:rFonts w:ascii="Arial" w:eastAsia="Calibri" w:hAnsi="Arial" w:cs="Arial"/>
          <w:sz w:val="22"/>
          <w:szCs w:val="22"/>
          <w:lang w:eastAsia="en-US"/>
        </w:rPr>
        <w:t>Santiago de Cali,</w:t>
      </w:r>
      <w:r w:rsidRPr="000E09AC">
        <w:rPr>
          <w:rFonts w:ascii="Arial" w:eastAsia="Calibri" w:hAnsi="Arial" w:cs="Arial"/>
          <w:color w:val="EE0000"/>
          <w:sz w:val="22"/>
          <w:szCs w:val="22"/>
          <w:lang w:eastAsia="en-US"/>
        </w:rPr>
        <w:t xml:space="preserve"> </w:t>
      </w:r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 xml:space="preserve">{{ </w:t>
      </w:r>
      <w:proofErr w:type="spellStart"/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>dia_actual</w:t>
      </w:r>
      <w:proofErr w:type="spellEnd"/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 xml:space="preserve"> }}</w:t>
      </w:r>
      <w:r w:rsidR="006A063F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 xml:space="preserve"> </w:t>
      </w:r>
      <w:r w:rsidRPr="000E09AC">
        <w:rPr>
          <w:rFonts w:ascii="Arial" w:eastAsia="Calibri" w:hAnsi="Arial" w:cs="Arial"/>
          <w:color w:val="EE0000"/>
          <w:sz w:val="22"/>
          <w:szCs w:val="22"/>
          <w:lang w:eastAsia="en-US"/>
        </w:rPr>
        <w:t xml:space="preserve">de </w:t>
      </w:r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 xml:space="preserve">{{ </w:t>
      </w:r>
      <w:proofErr w:type="spellStart"/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>mes_actual</w:t>
      </w:r>
      <w:proofErr w:type="spellEnd"/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 xml:space="preserve"> }}</w:t>
      </w:r>
      <w:r w:rsidRPr="000E09AC">
        <w:rPr>
          <w:rFonts w:ascii="Arial" w:eastAsia="Calibri" w:hAnsi="Arial" w:cs="Arial"/>
          <w:color w:val="EE0000"/>
          <w:sz w:val="22"/>
          <w:szCs w:val="22"/>
          <w:lang w:eastAsia="en-US"/>
        </w:rPr>
        <w:t xml:space="preserve"> de </w:t>
      </w:r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 xml:space="preserve">{{ </w:t>
      </w:r>
      <w:proofErr w:type="spellStart"/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>anio_actual</w:t>
      </w:r>
      <w:proofErr w:type="spellEnd"/>
      <w:r w:rsidR="0078447B" w:rsidRPr="0078447B">
        <w:rPr>
          <w:rFonts w:ascii="Arial" w:eastAsia="Calibri" w:hAnsi="Arial" w:cs="Arial"/>
          <w:color w:val="EE0000"/>
          <w:sz w:val="22"/>
          <w:szCs w:val="22"/>
          <w:lang w:val="es-ES" w:eastAsia="en-US"/>
        </w:rPr>
        <w:t xml:space="preserve"> }}</w:t>
      </w:r>
    </w:p>
    <w:p w14:paraId="2F8F873E" w14:textId="77777777" w:rsidR="0078447B" w:rsidRPr="000E09AC" w:rsidRDefault="0078447B" w:rsidP="00031DF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12DC3FA9" w14:textId="77777777" w:rsidR="00031DF4" w:rsidRPr="000E09AC" w:rsidRDefault="00031DF4" w:rsidP="00031DF4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426"/>
        <w:jc w:val="both"/>
        <w:rPr>
          <w:rFonts w:ascii="Arial" w:eastAsia="Calibri" w:hAnsi="Arial" w:cs="Arial"/>
          <w:sz w:val="22"/>
          <w:szCs w:val="22"/>
          <w:lang w:eastAsia="en-US"/>
        </w:rPr>
      </w:pPr>
      <w:r w:rsidRPr="000E09AC">
        <w:rPr>
          <w:rFonts w:ascii="Arial" w:eastAsia="Calibri" w:hAnsi="Arial" w:cs="Arial"/>
          <w:b/>
          <w:bCs/>
          <w:sz w:val="22"/>
          <w:szCs w:val="22"/>
          <w:lang w:eastAsia="en-US"/>
        </w:rPr>
        <w:t xml:space="preserve">RESPONSABLE DEL TRATAMIENTO: </w:t>
      </w:r>
      <w:r w:rsidRPr="000E09AC">
        <w:rPr>
          <w:rFonts w:ascii="Arial" w:eastAsia="Calibri" w:hAnsi="Arial" w:cs="Arial"/>
          <w:sz w:val="22"/>
          <w:szCs w:val="22"/>
          <w:lang w:eastAsia="en-US"/>
        </w:rPr>
        <w:t>COMERCIALIZADORA DE INGENIERIAS &amp; TECNOLOGIAS APLICADAS SAS – COINTECA S.A.S, NIT: 900.768.648</w:t>
      </w:r>
    </w:p>
    <w:p w14:paraId="3A926E29" w14:textId="273815F2" w:rsidR="00031DF4" w:rsidRPr="000E09AC" w:rsidRDefault="00031DF4" w:rsidP="00F3154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2268D457" w14:textId="77FC89E0" w:rsidR="00031DF4" w:rsidRPr="00031DF4" w:rsidRDefault="00031DF4" w:rsidP="00F31549">
      <w:pPr>
        <w:pStyle w:val="NormalWeb"/>
        <w:numPr>
          <w:ilvl w:val="0"/>
          <w:numId w:val="13"/>
        </w:numPr>
        <w:shd w:val="clear" w:color="auto" w:fill="FFFFFF"/>
        <w:tabs>
          <w:tab w:val="left" w:pos="284"/>
        </w:tabs>
        <w:spacing w:before="0" w:beforeAutospacing="0" w:after="0" w:afterAutospacing="0"/>
        <w:ind w:left="426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DATOS DEL COLABORADOR: YO,</w:t>
      </w:r>
      <w:r w:rsidR="0078447B" w:rsidRPr="0078447B">
        <w:rPr>
          <w:rFonts w:ascii="Arial" w:eastAsia="Arial" w:hAnsi="Arial" w:cs="Arial"/>
          <w:sz w:val="22"/>
          <w:szCs w:val="22"/>
          <w:lang w:val="es-ES" w:eastAsia="en-US"/>
        </w:rPr>
        <w:t xml:space="preserve"> </w:t>
      </w:r>
      <w:r w:rsidR="0078447B" w:rsidRPr="0078447B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t xml:space="preserve">{{ </w:t>
      </w:r>
      <w:proofErr w:type="spellStart"/>
      <w:r w:rsidR="0078447B" w:rsidRPr="0078447B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t>nombre_empleado</w:t>
      </w:r>
      <w:proofErr w:type="spellEnd"/>
      <w:r w:rsidR="0078447B" w:rsidRPr="0078447B">
        <w:rPr>
          <w:rFonts w:ascii="Arial" w:hAnsi="Arial" w:cs="Arial"/>
          <w:b/>
          <w:bCs/>
          <w:color w:val="000000"/>
          <w:sz w:val="22"/>
          <w:szCs w:val="22"/>
          <w:lang w:val="es-ES"/>
        </w:rPr>
        <w:t xml:space="preserve"> }}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 xml:space="preserve">identificado </w:t>
      </w:r>
      <w:r w:rsidR="00AA49CB">
        <w:rPr>
          <w:rFonts w:ascii="Arial" w:hAnsi="Arial" w:cs="Arial"/>
          <w:color w:val="000000"/>
          <w:sz w:val="22"/>
          <w:szCs w:val="22"/>
        </w:rPr>
        <w:t>(</w:t>
      </w:r>
      <w:r w:rsidRPr="000E09AC">
        <w:rPr>
          <w:rFonts w:ascii="Arial" w:eastAsia="Calibri" w:hAnsi="Arial" w:cs="Arial"/>
          <w:sz w:val="22"/>
          <w:szCs w:val="22"/>
          <w:lang w:eastAsia="en-US"/>
        </w:rPr>
        <w:t>a) con CC. No</w:t>
      </w:r>
      <w:r w:rsidR="00AA49CB">
        <w:rPr>
          <w:rFonts w:ascii="Arial" w:eastAsia="Calibri" w:hAnsi="Arial" w:cs="Arial"/>
          <w:sz w:val="22"/>
          <w:szCs w:val="22"/>
          <w:lang w:eastAsia="en-US"/>
        </w:rPr>
        <w:t>.</w:t>
      </w:r>
      <w:r w:rsidR="0078447B" w:rsidRPr="0078447B">
        <w:rPr>
          <w:rFonts w:ascii="Arial" w:eastAsia="Arial" w:hAnsi="Arial" w:cs="Arial"/>
          <w:sz w:val="22"/>
          <w:szCs w:val="22"/>
          <w:lang w:val="es-ES" w:eastAsia="en-US"/>
        </w:rPr>
        <w:t xml:space="preserve"> </w:t>
      </w:r>
      <w:r w:rsidR="0078447B" w:rsidRPr="0078447B">
        <w:rPr>
          <w:rFonts w:ascii="Arial" w:eastAsia="Calibri" w:hAnsi="Arial" w:cs="Arial"/>
          <w:sz w:val="22"/>
          <w:szCs w:val="22"/>
          <w:lang w:val="es-ES" w:eastAsia="en-US"/>
        </w:rPr>
        <w:t xml:space="preserve">{{ </w:t>
      </w:r>
      <w:proofErr w:type="spellStart"/>
      <w:r w:rsidR="0078447B" w:rsidRPr="0078447B">
        <w:rPr>
          <w:rFonts w:ascii="Arial" w:eastAsia="Calibri" w:hAnsi="Arial" w:cs="Arial"/>
          <w:sz w:val="22"/>
          <w:szCs w:val="22"/>
          <w:lang w:val="es-ES" w:eastAsia="en-US"/>
        </w:rPr>
        <w:t>documento_empleado</w:t>
      </w:r>
      <w:proofErr w:type="spellEnd"/>
      <w:r w:rsidR="0078447B" w:rsidRPr="0078447B">
        <w:rPr>
          <w:rFonts w:ascii="Arial" w:eastAsia="Calibri" w:hAnsi="Arial" w:cs="Arial"/>
          <w:sz w:val="22"/>
          <w:szCs w:val="22"/>
          <w:lang w:val="es-ES" w:eastAsia="en-US"/>
        </w:rPr>
        <w:t xml:space="preserve"> }}</w:t>
      </w:r>
      <w:r w:rsidR="0078447B">
        <w:rPr>
          <w:rFonts w:ascii="Arial" w:eastAsia="Calibri" w:hAnsi="Arial" w:cs="Arial"/>
          <w:sz w:val="22"/>
          <w:szCs w:val="22"/>
          <w:lang w:val="es-ES" w:eastAsia="en-US"/>
        </w:rPr>
        <w:t>,</w:t>
      </w:r>
      <w:r w:rsidRPr="000E09AC">
        <w:rPr>
          <w:rFonts w:ascii="Arial" w:eastAsia="Calibri" w:hAnsi="Arial" w:cs="Arial"/>
          <w:sz w:val="22"/>
          <w:szCs w:val="22"/>
          <w:lang w:eastAsia="en-US"/>
        </w:rPr>
        <w:t xml:space="preserve"> expedida en</w:t>
      </w:r>
      <w:r w:rsidR="0078447B" w:rsidRPr="0078447B">
        <w:rPr>
          <w:rFonts w:ascii="Arial" w:eastAsia="Arial" w:hAnsi="Arial" w:cs="Arial"/>
          <w:sz w:val="22"/>
          <w:szCs w:val="22"/>
          <w:lang w:val="es-ES" w:eastAsia="en-US"/>
        </w:rPr>
        <w:t xml:space="preserve"> </w:t>
      </w:r>
      <w:r w:rsidR="0078447B" w:rsidRPr="0078447B">
        <w:rPr>
          <w:rFonts w:ascii="Arial" w:eastAsia="Calibri" w:hAnsi="Arial" w:cs="Arial"/>
          <w:sz w:val="22"/>
          <w:szCs w:val="22"/>
          <w:lang w:val="es-ES" w:eastAsia="en-US"/>
        </w:rPr>
        <w:t xml:space="preserve">{{ </w:t>
      </w:r>
      <w:proofErr w:type="spellStart"/>
      <w:r w:rsidR="0078447B" w:rsidRPr="0078447B">
        <w:rPr>
          <w:rFonts w:ascii="Arial" w:eastAsia="Calibri" w:hAnsi="Arial" w:cs="Arial"/>
          <w:sz w:val="22"/>
          <w:szCs w:val="22"/>
          <w:lang w:val="es-ES" w:eastAsia="en-US"/>
        </w:rPr>
        <w:t>ciudad_expedicion</w:t>
      </w:r>
      <w:proofErr w:type="spellEnd"/>
      <w:r w:rsidR="0078447B" w:rsidRPr="0078447B">
        <w:rPr>
          <w:rFonts w:ascii="Arial" w:eastAsia="Calibri" w:hAnsi="Arial" w:cs="Arial"/>
          <w:sz w:val="22"/>
          <w:szCs w:val="22"/>
          <w:lang w:val="es-ES" w:eastAsia="en-US"/>
        </w:rPr>
        <w:t xml:space="preserve"> }}</w:t>
      </w:r>
      <w:r w:rsidR="0078447B"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 w:rsidRPr="000E09AC">
        <w:rPr>
          <w:rFonts w:ascii="Arial" w:eastAsia="Calibri" w:hAnsi="Arial" w:cs="Arial"/>
          <w:sz w:val="22"/>
          <w:szCs w:val="22"/>
          <w:lang w:eastAsia="en-US"/>
        </w:rPr>
        <w:t xml:space="preserve">en mi calidad de trabajador(a) de </w:t>
      </w:r>
      <w:r w:rsidRPr="000E09AC">
        <w:rPr>
          <w:rFonts w:ascii="Arial" w:eastAsia="Calibri" w:hAnsi="Arial" w:cs="Arial"/>
          <w:b/>
          <w:bCs/>
          <w:sz w:val="22"/>
          <w:szCs w:val="22"/>
          <w:lang w:eastAsia="en-US"/>
        </w:rPr>
        <w:t xml:space="preserve">COINTECA SAS, </w:t>
      </w:r>
      <w:r w:rsidRPr="000E09AC">
        <w:rPr>
          <w:rFonts w:ascii="Arial" w:eastAsia="Calibri" w:hAnsi="Arial" w:cs="Arial"/>
          <w:sz w:val="22"/>
          <w:szCs w:val="22"/>
          <w:lang w:eastAsia="en-US"/>
        </w:rPr>
        <w:t>manifiesto que actúo de manera libre, previa, expresa e informada.</w:t>
      </w:r>
    </w:p>
    <w:p w14:paraId="6820C57C" w14:textId="77777777" w:rsidR="00031DF4" w:rsidRPr="00031DF4" w:rsidRDefault="00031DF4" w:rsidP="00031DF4">
      <w:pPr>
        <w:pStyle w:val="NormalWeb"/>
        <w:shd w:val="clear" w:color="auto" w:fill="FFFFFF"/>
        <w:spacing w:before="0" w:beforeAutospacing="0" w:after="0" w:afterAutospacing="0"/>
        <w:ind w:left="426"/>
        <w:jc w:val="both"/>
        <w:rPr>
          <w:rFonts w:ascii="Arial" w:hAnsi="Arial" w:cs="Arial"/>
          <w:color w:val="000000"/>
          <w:sz w:val="22"/>
          <w:szCs w:val="22"/>
        </w:rPr>
      </w:pPr>
    </w:p>
    <w:p w14:paraId="1E98F4D0" w14:textId="2DAEB52A" w:rsidR="00031DF4" w:rsidRPr="000E09AC" w:rsidRDefault="00031DF4" w:rsidP="00031DF4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426"/>
        <w:jc w:val="both"/>
        <w:rPr>
          <w:rFonts w:ascii="Arial" w:hAnsi="Arial" w:cs="Arial"/>
          <w:color w:val="000000"/>
          <w:sz w:val="22"/>
          <w:szCs w:val="22"/>
        </w:rPr>
      </w:pPr>
      <w:r w:rsidRPr="000E09AC">
        <w:rPr>
          <w:rFonts w:ascii="Arial" w:hAnsi="Arial" w:cs="Arial"/>
          <w:b/>
          <w:bCs/>
          <w:color w:val="000000"/>
          <w:sz w:val="22"/>
          <w:szCs w:val="22"/>
        </w:rPr>
        <w:t xml:space="preserve">OBJETO Y ALCANCE DE LA AUTORIZACIÓN. </w:t>
      </w:r>
      <w:r w:rsidRPr="000E09AC">
        <w:rPr>
          <w:rFonts w:ascii="Arial" w:hAnsi="Arial" w:cs="Arial"/>
          <w:color w:val="000000"/>
          <w:sz w:val="22"/>
          <w:szCs w:val="22"/>
        </w:rPr>
        <w:t xml:space="preserve">Autorizo expresamente a </w:t>
      </w:r>
      <w:r w:rsidRPr="000E09AC">
        <w:rPr>
          <w:rFonts w:ascii="Arial" w:hAnsi="Arial" w:cs="Arial"/>
          <w:b/>
          <w:bCs/>
          <w:color w:val="000000"/>
          <w:sz w:val="22"/>
          <w:szCs w:val="22"/>
        </w:rPr>
        <w:t>COINTECA SAS</w:t>
      </w:r>
      <w:r w:rsidRPr="000E09AC">
        <w:rPr>
          <w:rFonts w:ascii="Arial" w:hAnsi="Arial" w:cs="Arial"/>
          <w:color w:val="000000"/>
          <w:sz w:val="22"/>
          <w:szCs w:val="22"/>
        </w:rPr>
        <w:t xml:space="preserve">, a su área de Recursos Humanos y a los encargados del Sistema de Seguridad y Salud en el Trabajo (SG-SST), para acceder, recaudar, almacenar y consultar mi </w:t>
      </w:r>
      <w:r w:rsidRPr="000E09AC">
        <w:rPr>
          <w:rFonts w:ascii="Arial" w:hAnsi="Arial" w:cs="Arial"/>
          <w:b/>
          <w:bCs/>
          <w:color w:val="000000"/>
          <w:sz w:val="22"/>
          <w:szCs w:val="22"/>
        </w:rPr>
        <w:t>historia clínica e historia laboral</w:t>
      </w:r>
      <w:r w:rsidRPr="000E09AC">
        <w:rPr>
          <w:rFonts w:ascii="Arial" w:hAnsi="Arial" w:cs="Arial"/>
          <w:color w:val="000000"/>
          <w:sz w:val="22"/>
          <w:szCs w:val="22"/>
        </w:rPr>
        <w:t>. esta autorización incluye:</w:t>
      </w:r>
    </w:p>
    <w:p w14:paraId="6CF481D6" w14:textId="77777777" w:rsidR="00031DF4" w:rsidRPr="000E09AC" w:rsidRDefault="00031DF4" w:rsidP="00031DF4">
      <w:pPr>
        <w:pStyle w:val="NormalWeb"/>
        <w:shd w:val="clear" w:color="auto" w:fill="FFFFFF"/>
        <w:spacing w:before="0" w:beforeAutospacing="0" w:after="0" w:afterAutospacing="0"/>
        <w:ind w:left="426"/>
        <w:jc w:val="both"/>
        <w:rPr>
          <w:rFonts w:ascii="Arial" w:hAnsi="Arial" w:cs="Arial"/>
          <w:color w:val="000000"/>
          <w:sz w:val="22"/>
          <w:szCs w:val="22"/>
        </w:rPr>
      </w:pPr>
    </w:p>
    <w:p w14:paraId="7B25EA5F" w14:textId="77777777" w:rsidR="00031DF4" w:rsidRPr="000E09AC" w:rsidRDefault="00031DF4" w:rsidP="00031DF4">
      <w:pPr>
        <w:pStyle w:val="NormalWeb"/>
        <w:numPr>
          <w:ilvl w:val="0"/>
          <w:numId w:val="15"/>
        </w:numPr>
        <w:spacing w:before="0" w:beforeAutospacing="0" w:after="0" w:afterAutospacing="0"/>
        <w:ind w:left="567"/>
        <w:jc w:val="both"/>
        <w:rPr>
          <w:rFonts w:ascii="Arial" w:hAnsi="Arial" w:cs="Arial"/>
          <w:sz w:val="22"/>
          <w:szCs w:val="22"/>
        </w:rPr>
      </w:pPr>
      <w:r w:rsidRPr="000E09AC">
        <w:rPr>
          <w:rFonts w:ascii="Arial" w:hAnsi="Arial" w:cs="Arial"/>
          <w:b/>
          <w:bCs/>
          <w:sz w:val="22"/>
          <w:szCs w:val="22"/>
        </w:rPr>
        <w:t>Información</w:t>
      </w:r>
      <w:r w:rsidRPr="000E09AC">
        <w:rPr>
          <w:rStyle w:val="citation-260"/>
          <w:rFonts w:ascii="Arial" w:hAnsi="Arial" w:cs="Arial"/>
          <w:b/>
          <w:bCs/>
          <w:sz w:val="22"/>
          <w:szCs w:val="22"/>
        </w:rPr>
        <w:t xml:space="preserve"> Médica:</w:t>
      </w:r>
      <w:r w:rsidRPr="000E09AC">
        <w:rPr>
          <w:rStyle w:val="citation-260"/>
          <w:rFonts w:ascii="Arial" w:hAnsi="Arial" w:cs="Arial"/>
          <w:sz w:val="22"/>
          <w:szCs w:val="22"/>
        </w:rPr>
        <w:t xml:space="preserve"> Diagnósticos, resultados de exámenes auxiliares, paraclínicos y ocupacionales registrados o por registrarse</w:t>
      </w:r>
      <w:r w:rsidRPr="000E09AC">
        <w:rPr>
          <w:rFonts w:ascii="Arial" w:hAnsi="Arial" w:cs="Arial"/>
          <w:sz w:val="22"/>
          <w:szCs w:val="22"/>
        </w:rPr>
        <w:t>.</w:t>
      </w:r>
    </w:p>
    <w:p w14:paraId="789D339F" w14:textId="77777777" w:rsidR="00031DF4" w:rsidRPr="000E09AC" w:rsidRDefault="00031DF4" w:rsidP="00031DF4">
      <w:pPr>
        <w:pStyle w:val="NormalWeb"/>
        <w:numPr>
          <w:ilvl w:val="0"/>
          <w:numId w:val="15"/>
        </w:numPr>
        <w:spacing w:before="0" w:beforeAutospacing="0" w:after="0" w:afterAutospacing="0"/>
        <w:ind w:left="567"/>
        <w:jc w:val="both"/>
        <w:rPr>
          <w:rFonts w:ascii="Arial" w:hAnsi="Arial" w:cs="Arial"/>
          <w:sz w:val="22"/>
          <w:szCs w:val="22"/>
        </w:rPr>
      </w:pPr>
      <w:r w:rsidRPr="000E09AC">
        <w:rPr>
          <w:rFonts w:ascii="Arial" w:hAnsi="Arial" w:cs="Arial"/>
          <w:b/>
          <w:bCs/>
          <w:sz w:val="22"/>
          <w:szCs w:val="22"/>
        </w:rPr>
        <w:t>Salud</w:t>
      </w:r>
      <w:r w:rsidRPr="000E09AC">
        <w:rPr>
          <w:rStyle w:val="citation-259"/>
          <w:rFonts w:ascii="Arial" w:hAnsi="Arial" w:cs="Arial"/>
          <w:b/>
          <w:bCs/>
          <w:sz w:val="22"/>
          <w:szCs w:val="22"/>
        </w:rPr>
        <w:t xml:space="preserve"> Mental y Física:</w:t>
      </w:r>
      <w:r w:rsidRPr="000E09AC">
        <w:rPr>
          <w:rStyle w:val="citation-259"/>
          <w:rFonts w:ascii="Arial" w:hAnsi="Arial" w:cs="Arial"/>
          <w:sz w:val="22"/>
          <w:szCs w:val="22"/>
        </w:rPr>
        <w:t xml:space="preserve"> Datos sobre mi estado de salud integral, necesarios para la evaluación de la aptitud laboral y el seguimiento médico</w:t>
      </w:r>
      <w:r w:rsidRPr="000E09AC">
        <w:rPr>
          <w:rFonts w:ascii="Arial" w:hAnsi="Arial" w:cs="Arial"/>
          <w:sz w:val="22"/>
          <w:szCs w:val="22"/>
        </w:rPr>
        <w:t>.</w:t>
      </w:r>
    </w:p>
    <w:p w14:paraId="41D2575E" w14:textId="77777777" w:rsidR="00031DF4" w:rsidRPr="000E09AC" w:rsidRDefault="00031DF4" w:rsidP="00031DF4">
      <w:pPr>
        <w:pStyle w:val="NormalWeb"/>
        <w:numPr>
          <w:ilvl w:val="0"/>
          <w:numId w:val="15"/>
        </w:numPr>
        <w:spacing w:before="0" w:beforeAutospacing="0" w:after="0" w:afterAutospacing="0"/>
        <w:ind w:left="567"/>
        <w:jc w:val="both"/>
        <w:rPr>
          <w:rFonts w:ascii="Arial" w:hAnsi="Arial" w:cs="Arial"/>
          <w:sz w:val="22"/>
          <w:szCs w:val="22"/>
        </w:rPr>
      </w:pPr>
      <w:r w:rsidRPr="000E09AC">
        <w:rPr>
          <w:rFonts w:ascii="Arial" w:hAnsi="Arial" w:cs="Arial"/>
          <w:b/>
          <w:bCs/>
          <w:sz w:val="22"/>
          <w:szCs w:val="22"/>
        </w:rPr>
        <w:t>Gestión</w:t>
      </w:r>
      <w:r w:rsidRPr="000E09AC">
        <w:rPr>
          <w:rStyle w:val="citation-258"/>
          <w:rFonts w:ascii="Arial" w:hAnsi="Arial" w:cs="Arial"/>
          <w:b/>
          <w:bCs/>
          <w:sz w:val="22"/>
          <w:szCs w:val="22"/>
        </w:rPr>
        <w:t xml:space="preserve"> de Prestaciones:</w:t>
      </w:r>
      <w:r w:rsidRPr="000E09AC">
        <w:rPr>
          <w:rStyle w:val="citation-258"/>
          <w:rFonts w:ascii="Arial" w:hAnsi="Arial" w:cs="Arial"/>
          <w:sz w:val="22"/>
          <w:szCs w:val="22"/>
        </w:rPr>
        <w:t xml:space="preserve"> El uso de dicha información para el trámite, cobro y reconocimiento económico de incapacidades ante las Entidades Promotoras de Salud (EPS), Administradoras de Riesgos Laborales (ARL) y demás entes del Sistema General de Seguridad Social</w:t>
      </w:r>
    </w:p>
    <w:p w14:paraId="3D6E8DAF" w14:textId="77777777" w:rsidR="00031DF4" w:rsidRPr="000E09AC" w:rsidRDefault="00031DF4" w:rsidP="00031DF4">
      <w:pPr>
        <w:pStyle w:val="NormalWeb"/>
        <w:shd w:val="clear" w:color="auto" w:fill="FFFFFF"/>
        <w:spacing w:before="0" w:beforeAutospacing="0" w:after="0" w:afterAutospacing="0"/>
        <w:ind w:left="426"/>
        <w:jc w:val="both"/>
        <w:rPr>
          <w:rFonts w:ascii="Arial" w:hAnsi="Arial" w:cs="Arial"/>
          <w:color w:val="000000"/>
          <w:sz w:val="22"/>
          <w:szCs w:val="22"/>
        </w:rPr>
      </w:pPr>
    </w:p>
    <w:p w14:paraId="553E58ED" w14:textId="77777777" w:rsidR="00031DF4" w:rsidRPr="000E09AC" w:rsidRDefault="00031DF4" w:rsidP="00031DF4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426"/>
        <w:jc w:val="both"/>
        <w:rPr>
          <w:rFonts w:ascii="Arial" w:hAnsi="Arial" w:cs="Arial"/>
          <w:color w:val="000000"/>
          <w:sz w:val="22"/>
          <w:szCs w:val="22"/>
        </w:rPr>
      </w:pPr>
      <w:r w:rsidRPr="000E09AC">
        <w:rPr>
          <w:rFonts w:ascii="Arial" w:hAnsi="Arial" w:cs="Arial"/>
          <w:b/>
          <w:bCs/>
          <w:color w:val="000000"/>
          <w:sz w:val="22"/>
          <w:szCs w:val="22"/>
        </w:rPr>
        <w:t xml:space="preserve">MARCO LEGAL Y SEGURIDAD DE LA INFORMACIÓN. </w:t>
      </w:r>
      <w:r w:rsidRPr="000E09AC">
        <w:rPr>
          <w:rFonts w:ascii="Arial" w:hAnsi="Arial" w:cs="Arial"/>
          <w:color w:val="000000"/>
          <w:sz w:val="22"/>
          <w:szCs w:val="22"/>
        </w:rPr>
        <w:t xml:space="preserve">Este consentimiento se fundamentan las siguientes normas vigentes en Colombia: </w:t>
      </w:r>
    </w:p>
    <w:p w14:paraId="53E65A95" w14:textId="77777777" w:rsidR="00031DF4" w:rsidRPr="000E09AC" w:rsidRDefault="00031DF4" w:rsidP="00031DF4">
      <w:pPr>
        <w:pStyle w:val="NormalWeb"/>
        <w:shd w:val="clear" w:color="auto" w:fill="FFFFFF"/>
        <w:spacing w:before="0" w:beforeAutospacing="0" w:after="0" w:afterAutospacing="0"/>
        <w:ind w:left="426"/>
        <w:jc w:val="both"/>
        <w:rPr>
          <w:rFonts w:ascii="Arial" w:hAnsi="Arial" w:cs="Arial"/>
          <w:color w:val="000000"/>
          <w:sz w:val="22"/>
          <w:szCs w:val="22"/>
        </w:rPr>
      </w:pPr>
    </w:p>
    <w:p w14:paraId="472DE1D7" w14:textId="77777777" w:rsidR="00031DF4" w:rsidRPr="000E09AC" w:rsidRDefault="00031DF4" w:rsidP="00031DF4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567"/>
        <w:jc w:val="both"/>
        <w:rPr>
          <w:rFonts w:ascii="Arial" w:hAnsi="Arial" w:cs="Arial"/>
          <w:color w:val="000000"/>
          <w:sz w:val="22"/>
          <w:szCs w:val="22"/>
        </w:rPr>
      </w:pPr>
      <w:r w:rsidRPr="000E09AC">
        <w:rPr>
          <w:rFonts w:ascii="Arial" w:hAnsi="Arial" w:cs="Arial"/>
          <w:b/>
          <w:bCs/>
          <w:color w:val="000000"/>
          <w:sz w:val="22"/>
          <w:szCs w:val="22"/>
        </w:rPr>
        <w:t>Ley 23 de 1981 (Arte. 34) y Resolución 1995 de 1999:</w:t>
      </w:r>
      <w:r w:rsidRPr="000E09AC">
        <w:rPr>
          <w:rFonts w:ascii="Arial" w:hAnsi="Arial" w:cs="Arial"/>
          <w:color w:val="000000"/>
          <w:sz w:val="22"/>
          <w:szCs w:val="22"/>
        </w:rPr>
        <w:t xml:space="preserve"> </w:t>
      </w:r>
      <w:r w:rsidRPr="000E09AC">
        <w:rPr>
          <w:rFonts w:ascii="Arial" w:hAnsi="Arial" w:cs="Arial"/>
          <w:color w:val="000000"/>
          <w:sz w:val="22"/>
          <w:szCs w:val="22"/>
          <w:lang w:val="es-419"/>
        </w:rPr>
        <w:t>Sobre la reserva, custodia y confidencialidad de la historia clínica</w:t>
      </w:r>
    </w:p>
    <w:p w14:paraId="463DDB88" w14:textId="77777777" w:rsidR="00031DF4" w:rsidRPr="000E09AC" w:rsidRDefault="00031DF4" w:rsidP="00031DF4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567"/>
        <w:jc w:val="both"/>
        <w:rPr>
          <w:rFonts w:ascii="Arial" w:hAnsi="Arial" w:cs="Arial"/>
          <w:color w:val="000000"/>
          <w:sz w:val="22"/>
          <w:szCs w:val="22"/>
        </w:rPr>
      </w:pPr>
      <w:r w:rsidRPr="000E09AC">
        <w:rPr>
          <w:rFonts w:ascii="Arial" w:hAnsi="Arial" w:cs="Arial"/>
          <w:b/>
          <w:bCs/>
          <w:color w:val="000000"/>
          <w:sz w:val="22"/>
          <w:szCs w:val="22"/>
        </w:rPr>
        <w:t>Ley 1581 de 2012 y Decreto 1377 de 2013:</w:t>
      </w:r>
      <w:r w:rsidRPr="000E09AC">
        <w:rPr>
          <w:rFonts w:ascii="Arial" w:hAnsi="Arial" w:cs="Arial"/>
          <w:color w:val="000000"/>
          <w:sz w:val="22"/>
          <w:szCs w:val="22"/>
        </w:rPr>
        <w:t xml:space="preserve"> Régimen General de Protección de Datos Personales, garantizando el tratamiento de datos sensibles bajo estrictas medidas de seguridad técnica y administrativa</w:t>
      </w:r>
    </w:p>
    <w:p w14:paraId="4E1BD5DC" w14:textId="77777777" w:rsidR="00031DF4" w:rsidRPr="000E09AC" w:rsidRDefault="00031DF4" w:rsidP="00031DF4">
      <w:pPr>
        <w:pStyle w:val="NormalWeb"/>
        <w:numPr>
          <w:ilvl w:val="0"/>
          <w:numId w:val="13"/>
        </w:numPr>
        <w:shd w:val="clear" w:color="auto" w:fill="FFFFFF"/>
        <w:spacing w:after="0"/>
        <w:ind w:left="426"/>
        <w:rPr>
          <w:rFonts w:ascii="Arial" w:eastAsia="Calibri" w:hAnsi="Arial" w:cs="Arial"/>
          <w:sz w:val="22"/>
          <w:szCs w:val="22"/>
          <w:lang w:eastAsia="en-US"/>
        </w:rPr>
      </w:pPr>
      <w:r w:rsidRPr="000E09AC">
        <w:rPr>
          <w:rFonts w:ascii="Arial" w:eastAsia="Calibri" w:hAnsi="Arial" w:cs="Arial"/>
          <w:b/>
          <w:bCs/>
          <w:sz w:val="22"/>
          <w:szCs w:val="22"/>
          <w:lang w:eastAsia="en-US"/>
        </w:rPr>
        <w:t>COMPROMISOS DEL TRABAJADOR.</w:t>
      </w:r>
      <w:r w:rsidRPr="000E09AC">
        <w:rPr>
          <w:rFonts w:ascii="Arial" w:eastAsia="Calibri" w:hAnsi="Arial" w:cs="Arial"/>
          <w:sz w:val="22"/>
          <w:szCs w:val="22"/>
          <w:lang w:eastAsia="en-US"/>
        </w:rPr>
        <w:t xml:space="preserve"> Bajo la gravedad de juramento, declaro que:</w:t>
      </w:r>
    </w:p>
    <w:p w14:paraId="1CE83084" w14:textId="77777777" w:rsidR="00031DF4" w:rsidRPr="000E09AC" w:rsidRDefault="00031DF4" w:rsidP="00031DF4">
      <w:pPr>
        <w:pStyle w:val="NormalWeb"/>
        <w:numPr>
          <w:ilvl w:val="0"/>
          <w:numId w:val="16"/>
        </w:numPr>
        <w:shd w:val="clear" w:color="auto" w:fill="FFFFFF"/>
        <w:spacing w:after="0"/>
        <w:ind w:left="567"/>
        <w:rPr>
          <w:rFonts w:ascii="Arial" w:eastAsia="Calibri" w:hAnsi="Arial" w:cs="Arial"/>
          <w:sz w:val="22"/>
          <w:szCs w:val="22"/>
          <w:lang w:eastAsia="en-US"/>
        </w:rPr>
      </w:pPr>
      <w:r w:rsidRPr="000E09AC">
        <w:rPr>
          <w:rFonts w:ascii="Arial" w:eastAsia="Calibri" w:hAnsi="Arial" w:cs="Arial"/>
          <w:sz w:val="22"/>
          <w:szCs w:val="22"/>
          <w:lang w:eastAsia="en-US"/>
        </w:rPr>
        <w:t>La información y soportes entregados son veraces y reales.</w:t>
      </w:r>
    </w:p>
    <w:p w14:paraId="1299F865" w14:textId="77777777" w:rsidR="00031DF4" w:rsidRPr="000E09AC" w:rsidRDefault="00031DF4" w:rsidP="00031DF4">
      <w:pPr>
        <w:pStyle w:val="NormalWeb"/>
        <w:numPr>
          <w:ilvl w:val="0"/>
          <w:numId w:val="16"/>
        </w:numPr>
        <w:shd w:val="clear" w:color="auto" w:fill="FFFFFF"/>
        <w:spacing w:after="0"/>
        <w:ind w:left="567"/>
        <w:rPr>
          <w:rFonts w:ascii="Arial" w:eastAsia="Calibri" w:hAnsi="Arial" w:cs="Arial"/>
          <w:sz w:val="22"/>
          <w:szCs w:val="22"/>
          <w:lang w:eastAsia="en-US"/>
        </w:rPr>
      </w:pPr>
      <w:r w:rsidRPr="000E09AC">
        <w:rPr>
          <w:rFonts w:ascii="Arial" w:eastAsia="Calibri" w:hAnsi="Arial" w:cs="Arial"/>
          <w:sz w:val="22"/>
          <w:szCs w:val="22"/>
          <w:lang w:eastAsia="en-US"/>
        </w:rPr>
        <w:t>Entiendo que las incapacidades deben ser radicadas ante COINTECA S.A.S. de forma inmediata a su generación; de lo contrario, se afectará el proceso de reporte de novedad de nómina y el pago correspondiente</w:t>
      </w:r>
    </w:p>
    <w:p w14:paraId="66262B53" w14:textId="743EBAD5" w:rsidR="00031DF4" w:rsidRDefault="00031DF4" w:rsidP="00F31549">
      <w:pPr>
        <w:pStyle w:val="Prrafodelista"/>
        <w:widowControl/>
        <w:numPr>
          <w:ilvl w:val="0"/>
          <w:numId w:val="13"/>
        </w:numPr>
        <w:autoSpaceDE/>
        <w:autoSpaceDN/>
        <w:ind w:left="426"/>
        <w:rPr>
          <w:rStyle w:val="citation-252"/>
        </w:rPr>
      </w:pPr>
      <w:r w:rsidRPr="000E09AC">
        <w:rPr>
          <w:b/>
          <w:bCs/>
        </w:rPr>
        <w:t xml:space="preserve">AVISO DE PRIVACIDAD Y DERECHOS (HÁBEAS DATA). </w:t>
      </w:r>
      <w:r w:rsidRPr="000E09AC">
        <w:rPr>
          <w:rStyle w:val="citation-253"/>
          <w:b/>
          <w:bCs/>
        </w:rPr>
        <w:t>COINTECA S.A.S.</w:t>
      </w:r>
      <w:r w:rsidRPr="000E09AC">
        <w:rPr>
          <w:rStyle w:val="citation-253"/>
        </w:rPr>
        <w:t xml:space="preserve"> garantiza que el tratamiento de sus datos se limitará a las finalidades de gestión administrativa, contable, de recursos humanos y cumplimiento del SG-SST</w:t>
      </w:r>
      <w:r w:rsidRPr="000E09AC">
        <w:t xml:space="preserve">. </w:t>
      </w:r>
      <w:r w:rsidRPr="000E09AC">
        <w:rPr>
          <w:rStyle w:val="citation-252"/>
        </w:rPr>
        <w:t>Como titular, usted tiene derecho a conocer, actualizar, rectificar o revocar esta autorización en cualquier momento, siempre que no exista un deber legal o contractual de permanecer en la base de datos</w:t>
      </w:r>
    </w:p>
    <w:p w14:paraId="7D844A7E" w14:textId="77777777" w:rsidR="00F31549" w:rsidRPr="00F31549" w:rsidRDefault="00F31549" w:rsidP="00F31549">
      <w:pPr>
        <w:pStyle w:val="Prrafodelista"/>
        <w:widowControl/>
        <w:autoSpaceDE/>
        <w:autoSpaceDN/>
        <w:ind w:left="426"/>
      </w:pPr>
    </w:p>
    <w:p w14:paraId="6158F7D3" w14:textId="77777777" w:rsidR="00031DF4" w:rsidRPr="000E09AC" w:rsidRDefault="00031DF4" w:rsidP="00031DF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2D285057" w14:textId="77777777" w:rsidR="00031DF4" w:rsidRPr="000E09AC" w:rsidRDefault="00031DF4" w:rsidP="00031DF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sz w:val="20"/>
          <w:szCs w:val="20"/>
          <w:lang w:eastAsia="en-US"/>
        </w:rPr>
      </w:pPr>
      <w:r w:rsidRPr="000E09AC">
        <w:rPr>
          <w:rFonts w:ascii="Arial" w:eastAsia="Calibri" w:hAnsi="Arial" w:cs="Arial"/>
          <w:b/>
          <w:bCs/>
          <w:sz w:val="20"/>
          <w:szCs w:val="20"/>
          <w:lang w:eastAsia="en-US"/>
        </w:rPr>
        <w:t>FIRMA DEL TRABAJADOR:</w:t>
      </w:r>
      <w:r w:rsidRPr="000E09AC">
        <w:rPr>
          <w:rFonts w:ascii="Arial" w:eastAsia="Calibri" w:hAnsi="Arial" w:cs="Arial"/>
          <w:sz w:val="20"/>
          <w:szCs w:val="20"/>
          <w:lang w:eastAsia="en-US"/>
        </w:rPr>
        <w:t xml:space="preserve"> ______________________________</w:t>
      </w:r>
    </w:p>
    <w:p w14:paraId="7E9EE8A7" w14:textId="77777777" w:rsidR="00031DF4" w:rsidRPr="000E09AC" w:rsidRDefault="00031DF4" w:rsidP="00031DF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sz w:val="20"/>
          <w:szCs w:val="22"/>
        </w:rPr>
      </w:pPr>
      <w:r w:rsidRPr="000E09AC">
        <w:rPr>
          <w:rFonts w:ascii="Arial" w:eastAsia="Calibri" w:hAnsi="Arial" w:cs="Arial"/>
          <w:b/>
          <w:bCs/>
          <w:sz w:val="20"/>
          <w:szCs w:val="22"/>
        </w:rPr>
        <w:t>HUELLA DACTILAR (Índice Derecho)</w:t>
      </w:r>
    </w:p>
    <w:p w14:paraId="315040B6" w14:textId="77777777" w:rsidR="00031DF4" w:rsidRDefault="00031DF4" w:rsidP="00031DF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b/>
          <w:bCs/>
          <w:sz w:val="22"/>
          <w:szCs w:val="22"/>
          <w:lang w:eastAsia="en-US"/>
        </w:rPr>
      </w:pPr>
      <w:r>
        <w:rPr>
          <w:rFonts w:ascii="Arial" w:eastAsia="Calibri" w:hAnsi="Arial" w:cs="Arial"/>
          <w:b/>
          <w:bCs/>
          <w:sz w:val="22"/>
          <w:szCs w:val="22"/>
          <w:lang w:eastAsia="en-US"/>
        </w:rPr>
        <w:lastRenderedPageBreak/>
        <w:t>ANEXO:</w:t>
      </w:r>
    </w:p>
    <w:p w14:paraId="6ECF4B46" w14:textId="77777777" w:rsidR="00031DF4" w:rsidRDefault="00031DF4" w:rsidP="00031DF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b/>
          <w:bCs/>
          <w:sz w:val="22"/>
          <w:szCs w:val="22"/>
          <w:lang w:eastAsia="en-US"/>
        </w:rPr>
      </w:pPr>
    </w:p>
    <w:p w14:paraId="2187AF5F" w14:textId="77777777" w:rsidR="00031DF4" w:rsidRPr="000E09AC" w:rsidRDefault="00031DF4" w:rsidP="00031DF4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sz w:val="22"/>
          <w:szCs w:val="22"/>
          <w:lang w:eastAsia="en-US"/>
        </w:rPr>
      </w:pPr>
      <w:r w:rsidRPr="000E09AC">
        <w:rPr>
          <w:rFonts w:ascii="Arial" w:eastAsia="Calibri" w:hAnsi="Arial" w:cs="Arial"/>
          <w:b/>
          <w:bCs/>
          <w:sz w:val="22"/>
          <w:szCs w:val="22"/>
          <w:lang w:eastAsia="en-US"/>
        </w:rPr>
        <w:t xml:space="preserve">REGISTRO DE SOPORTES ENTREGADOS. </w:t>
      </w:r>
      <w:r w:rsidRPr="000E09AC">
        <w:rPr>
          <w:rFonts w:ascii="Arial" w:eastAsia="Calibri" w:hAnsi="Arial" w:cs="Arial"/>
          <w:sz w:val="22"/>
          <w:szCs w:val="22"/>
          <w:lang w:eastAsia="en-US"/>
        </w:rPr>
        <w:t xml:space="preserve">De acuerdo con el compromiso de entrega inmediata para evitar novedades de nomina </w:t>
      </w:r>
    </w:p>
    <w:p w14:paraId="6D5F9B90" w14:textId="77777777" w:rsidR="00031DF4" w:rsidRPr="000E09AC" w:rsidRDefault="00031DF4" w:rsidP="00031DF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tbl>
      <w:tblPr>
        <w:tblStyle w:val="Tablaconcuadrcula"/>
        <w:tblW w:w="9214" w:type="dxa"/>
        <w:tblInd w:w="279" w:type="dxa"/>
        <w:tblLook w:val="04A0" w:firstRow="1" w:lastRow="0" w:firstColumn="1" w:lastColumn="0" w:noHBand="0" w:noVBand="1"/>
      </w:tblPr>
      <w:tblGrid>
        <w:gridCol w:w="2113"/>
        <w:gridCol w:w="1572"/>
        <w:gridCol w:w="1086"/>
        <w:gridCol w:w="1507"/>
        <w:gridCol w:w="1851"/>
        <w:gridCol w:w="1085"/>
      </w:tblGrid>
      <w:tr w:rsidR="00031DF4" w:rsidRPr="000E09AC" w14:paraId="518E5EF2" w14:textId="77777777" w:rsidTr="00D866B5">
        <w:trPr>
          <w:trHeight w:val="331"/>
        </w:trPr>
        <w:tc>
          <w:tcPr>
            <w:tcW w:w="2113" w:type="dxa"/>
            <w:vAlign w:val="center"/>
          </w:tcPr>
          <w:p w14:paraId="07DFCB2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0E09AC">
              <w:rPr>
                <w:rFonts w:ascii="Arial" w:eastAsia="Calibri" w:hAnsi="Arial" w:cs="Arial"/>
                <w:sz w:val="22"/>
                <w:szCs w:val="22"/>
                <w:lang w:eastAsia="en-US"/>
              </w:rPr>
              <w:t>Fecha de entrega</w:t>
            </w:r>
          </w:p>
        </w:tc>
        <w:tc>
          <w:tcPr>
            <w:tcW w:w="4165" w:type="dxa"/>
            <w:gridSpan w:val="3"/>
            <w:vAlign w:val="center"/>
          </w:tcPr>
          <w:p w14:paraId="2F81DAC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0E09AC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Tipo de documento </w:t>
            </w: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soporte que entrega</w:t>
            </w:r>
          </w:p>
        </w:tc>
        <w:tc>
          <w:tcPr>
            <w:tcW w:w="1851" w:type="dxa"/>
            <w:vAlign w:val="center"/>
          </w:tcPr>
          <w:p w14:paraId="23B3F4C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0E09AC">
              <w:rPr>
                <w:rFonts w:ascii="Arial" w:eastAsia="Calibri" w:hAnsi="Arial" w:cs="Arial"/>
                <w:sz w:val="22"/>
                <w:szCs w:val="22"/>
                <w:lang w:eastAsia="en-US"/>
              </w:rPr>
              <w:t>Entidad de salud (EPS/IPS)</w:t>
            </w:r>
          </w:p>
        </w:tc>
        <w:tc>
          <w:tcPr>
            <w:tcW w:w="1085" w:type="dxa"/>
            <w:vAlign w:val="center"/>
          </w:tcPr>
          <w:p w14:paraId="49C2CF0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0E09AC">
              <w:rPr>
                <w:rFonts w:ascii="Arial" w:eastAsia="Calibri" w:hAnsi="Arial" w:cs="Arial"/>
                <w:sz w:val="22"/>
                <w:szCs w:val="22"/>
                <w:lang w:eastAsia="en-US"/>
              </w:rPr>
              <w:t>Días (Si aplica)</w:t>
            </w:r>
          </w:p>
        </w:tc>
      </w:tr>
      <w:tr w:rsidR="00031DF4" w:rsidRPr="000E09AC" w14:paraId="7566777A" w14:textId="77777777" w:rsidTr="00D866B5">
        <w:tc>
          <w:tcPr>
            <w:tcW w:w="2113" w:type="dxa"/>
            <w:vAlign w:val="center"/>
          </w:tcPr>
          <w:p w14:paraId="5DDD445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0C9413C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0E09AC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Incapacidad</w:t>
            </w:r>
          </w:p>
        </w:tc>
        <w:tc>
          <w:tcPr>
            <w:tcW w:w="1086" w:type="dxa"/>
          </w:tcPr>
          <w:p w14:paraId="27C68B8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0E09AC">
              <w:rPr>
                <w:rFonts w:ascii="Arial" w:eastAsia="Calibri" w:hAnsi="Arial" w:cs="Arial"/>
                <w:sz w:val="22"/>
                <w:szCs w:val="22"/>
                <w:lang w:eastAsia="en-US"/>
              </w:rPr>
              <w:t>Examen</w:t>
            </w:r>
          </w:p>
        </w:tc>
        <w:tc>
          <w:tcPr>
            <w:tcW w:w="1507" w:type="dxa"/>
          </w:tcPr>
          <w:p w14:paraId="06E3D7F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0E09AC">
              <w:rPr>
                <w:rFonts w:ascii="Arial" w:eastAsia="Calibri" w:hAnsi="Arial" w:cs="Arial"/>
                <w:sz w:val="22"/>
                <w:szCs w:val="22"/>
                <w:lang w:eastAsia="en-US"/>
              </w:rPr>
              <w:t>Historia</w:t>
            </w:r>
          </w:p>
        </w:tc>
        <w:tc>
          <w:tcPr>
            <w:tcW w:w="1851" w:type="dxa"/>
            <w:vAlign w:val="center"/>
          </w:tcPr>
          <w:p w14:paraId="6DE2013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125581E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706A3A24" w14:textId="77777777" w:rsidTr="00D866B5">
        <w:tc>
          <w:tcPr>
            <w:tcW w:w="2113" w:type="dxa"/>
            <w:vAlign w:val="center"/>
          </w:tcPr>
          <w:p w14:paraId="7702725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33EA3B1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3BEAC5F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38B87270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170AFBE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1B6E456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7431CEF0" w14:textId="77777777" w:rsidTr="00D866B5">
        <w:tc>
          <w:tcPr>
            <w:tcW w:w="2113" w:type="dxa"/>
            <w:vAlign w:val="center"/>
          </w:tcPr>
          <w:p w14:paraId="3645653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1F49162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51E36C7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1CC622E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783688F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5F30F4F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26C213F7" w14:textId="77777777" w:rsidTr="00D866B5">
        <w:tc>
          <w:tcPr>
            <w:tcW w:w="2113" w:type="dxa"/>
            <w:vAlign w:val="center"/>
          </w:tcPr>
          <w:p w14:paraId="35DCC40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7158F750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7D14AFC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1DA9092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78D0706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6F7641A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1BD5638E" w14:textId="77777777" w:rsidTr="00D866B5">
        <w:tc>
          <w:tcPr>
            <w:tcW w:w="2113" w:type="dxa"/>
            <w:vAlign w:val="center"/>
          </w:tcPr>
          <w:p w14:paraId="7E84B24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43B8864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1903C05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3FF670B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6C4F15A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30FE036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14D72984" w14:textId="77777777" w:rsidTr="00D866B5">
        <w:tc>
          <w:tcPr>
            <w:tcW w:w="2113" w:type="dxa"/>
            <w:vAlign w:val="center"/>
          </w:tcPr>
          <w:p w14:paraId="64590FF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47C60DE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140F75D0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302776D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750609F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03BA157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00EC8BBC" w14:textId="77777777" w:rsidTr="00D866B5">
        <w:tc>
          <w:tcPr>
            <w:tcW w:w="2113" w:type="dxa"/>
            <w:vAlign w:val="center"/>
          </w:tcPr>
          <w:p w14:paraId="1D605CE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14D913B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66D6086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3C0C543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4007C02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0463BA3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30BB9FE5" w14:textId="77777777" w:rsidTr="00D866B5">
        <w:tc>
          <w:tcPr>
            <w:tcW w:w="2113" w:type="dxa"/>
            <w:vAlign w:val="center"/>
          </w:tcPr>
          <w:p w14:paraId="0DB9490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1834091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1F4E3B8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174F26D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5290DD8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1A90669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635979CB" w14:textId="77777777" w:rsidTr="00D866B5">
        <w:tc>
          <w:tcPr>
            <w:tcW w:w="2113" w:type="dxa"/>
            <w:vAlign w:val="center"/>
          </w:tcPr>
          <w:p w14:paraId="28F1D82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60FE205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102B911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7269A68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5A27337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2CEEE1C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24051206" w14:textId="77777777" w:rsidTr="00D866B5">
        <w:tc>
          <w:tcPr>
            <w:tcW w:w="2113" w:type="dxa"/>
            <w:vAlign w:val="center"/>
          </w:tcPr>
          <w:p w14:paraId="7AA2586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41266AB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79D7EB2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6B64413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0027522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7F881E7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7329F93B" w14:textId="77777777" w:rsidTr="00D866B5">
        <w:tc>
          <w:tcPr>
            <w:tcW w:w="2113" w:type="dxa"/>
            <w:vAlign w:val="center"/>
          </w:tcPr>
          <w:p w14:paraId="719135C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6AC9566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4904AD5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5379FF0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0A397A0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5A0B00C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29E21EFA" w14:textId="77777777" w:rsidTr="00D866B5">
        <w:tc>
          <w:tcPr>
            <w:tcW w:w="2113" w:type="dxa"/>
            <w:vAlign w:val="center"/>
          </w:tcPr>
          <w:p w14:paraId="2C4B40F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5E076F2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5E3F68C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41A39D0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3CCC876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0D73ADE0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4D9E0822" w14:textId="77777777" w:rsidTr="00D866B5">
        <w:tc>
          <w:tcPr>
            <w:tcW w:w="2113" w:type="dxa"/>
            <w:vAlign w:val="center"/>
          </w:tcPr>
          <w:p w14:paraId="62CB23E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262E236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5310D3E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479E023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13C79B6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6BA254D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68895738" w14:textId="77777777" w:rsidTr="00D866B5">
        <w:tc>
          <w:tcPr>
            <w:tcW w:w="2113" w:type="dxa"/>
            <w:vAlign w:val="center"/>
          </w:tcPr>
          <w:p w14:paraId="42AAF19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33023320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7670183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455E85D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5640A2D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08B37B2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5B328988" w14:textId="77777777" w:rsidTr="00D866B5">
        <w:tc>
          <w:tcPr>
            <w:tcW w:w="2113" w:type="dxa"/>
            <w:vAlign w:val="center"/>
          </w:tcPr>
          <w:p w14:paraId="77E3F26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7ED8662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4ED42B0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3C82A5C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7B1F542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7BED571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1DFFF8C9" w14:textId="77777777" w:rsidTr="00D866B5">
        <w:tc>
          <w:tcPr>
            <w:tcW w:w="2113" w:type="dxa"/>
            <w:vAlign w:val="center"/>
          </w:tcPr>
          <w:p w14:paraId="3CD31C9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09FBD1A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1CA79C0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6518E17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068EDC9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31B23DF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105452E7" w14:textId="77777777" w:rsidTr="00D866B5">
        <w:tc>
          <w:tcPr>
            <w:tcW w:w="2113" w:type="dxa"/>
            <w:vAlign w:val="center"/>
          </w:tcPr>
          <w:p w14:paraId="7FF7F88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6705639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54CBC73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28A67DD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1637954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6D66804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094EE4A4" w14:textId="77777777" w:rsidTr="00D866B5">
        <w:tc>
          <w:tcPr>
            <w:tcW w:w="2113" w:type="dxa"/>
            <w:vAlign w:val="center"/>
          </w:tcPr>
          <w:p w14:paraId="0DFD2E6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44EAE28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0200B06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6F7C401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0CB2FEE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49E8F6B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54C8A466" w14:textId="77777777" w:rsidTr="00D866B5">
        <w:tc>
          <w:tcPr>
            <w:tcW w:w="2113" w:type="dxa"/>
            <w:vAlign w:val="center"/>
          </w:tcPr>
          <w:p w14:paraId="32A6269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2B2365D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0806D40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0900F21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045495F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3C09888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6A5D0267" w14:textId="77777777" w:rsidTr="00D866B5">
        <w:tc>
          <w:tcPr>
            <w:tcW w:w="2113" w:type="dxa"/>
            <w:vAlign w:val="center"/>
          </w:tcPr>
          <w:p w14:paraId="3057BDB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3115D51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2D9CDBB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75A6388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04D3513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39E03BA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3C1EBF32" w14:textId="77777777" w:rsidTr="00D866B5">
        <w:tc>
          <w:tcPr>
            <w:tcW w:w="2113" w:type="dxa"/>
            <w:vAlign w:val="center"/>
          </w:tcPr>
          <w:p w14:paraId="0D3224F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57C1527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2E84F87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3E3DD72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657319A0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0BAB0D0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1B06A2C6" w14:textId="77777777" w:rsidTr="00D866B5">
        <w:tc>
          <w:tcPr>
            <w:tcW w:w="2113" w:type="dxa"/>
            <w:vAlign w:val="center"/>
          </w:tcPr>
          <w:p w14:paraId="0299C73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607C71F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212C89D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44B0D2A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4E8EFAF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5E3E671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487458D2" w14:textId="77777777" w:rsidTr="00D866B5">
        <w:tc>
          <w:tcPr>
            <w:tcW w:w="2113" w:type="dxa"/>
            <w:vAlign w:val="center"/>
          </w:tcPr>
          <w:p w14:paraId="689F343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3EA3C56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2BD7DD1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1348FCA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7210F82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100C71B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7F685F2A" w14:textId="77777777" w:rsidTr="00D866B5">
        <w:tc>
          <w:tcPr>
            <w:tcW w:w="2113" w:type="dxa"/>
            <w:vAlign w:val="center"/>
          </w:tcPr>
          <w:p w14:paraId="32803F1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7D0218A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54794FD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4CF9689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172E2F2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61D33A1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3938B895" w14:textId="77777777" w:rsidTr="00D866B5">
        <w:tc>
          <w:tcPr>
            <w:tcW w:w="2113" w:type="dxa"/>
            <w:vAlign w:val="center"/>
          </w:tcPr>
          <w:p w14:paraId="6217D42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4732CCC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02E7151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7620AD34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5EA1974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78358B9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259E1924" w14:textId="77777777" w:rsidTr="00D866B5">
        <w:tc>
          <w:tcPr>
            <w:tcW w:w="2113" w:type="dxa"/>
            <w:vAlign w:val="center"/>
          </w:tcPr>
          <w:p w14:paraId="500E03D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44B7506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4793BFA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0A2C53C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619667D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621A4A3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4A95D37D" w14:textId="77777777" w:rsidTr="00D866B5">
        <w:tc>
          <w:tcPr>
            <w:tcW w:w="2113" w:type="dxa"/>
            <w:vAlign w:val="center"/>
          </w:tcPr>
          <w:p w14:paraId="3D3748E7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0CF4A30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2020217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0BB0696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09C7B35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4D36CE5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1B9B84C1" w14:textId="77777777" w:rsidTr="00D866B5">
        <w:tc>
          <w:tcPr>
            <w:tcW w:w="2113" w:type="dxa"/>
            <w:vAlign w:val="center"/>
          </w:tcPr>
          <w:p w14:paraId="70DF48F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40FFDEF0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33186C8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4B08AB5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26A143AE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13AE2A5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6F1BA404" w14:textId="77777777" w:rsidTr="00D866B5">
        <w:tc>
          <w:tcPr>
            <w:tcW w:w="2113" w:type="dxa"/>
            <w:vAlign w:val="center"/>
          </w:tcPr>
          <w:p w14:paraId="3840B39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2536424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2D9A88B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1C7CDC22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7D15C888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47BB14D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1C60CC6E" w14:textId="77777777" w:rsidTr="00D866B5">
        <w:tc>
          <w:tcPr>
            <w:tcW w:w="2113" w:type="dxa"/>
            <w:vAlign w:val="center"/>
          </w:tcPr>
          <w:p w14:paraId="12702FD5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74E7B3F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77EF6C9B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372675E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5986525F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1112E17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6AF143FE" w14:textId="77777777" w:rsidTr="00D866B5">
        <w:tc>
          <w:tcPr>
            <w:tcW w:w="2113" w:type="dxa"/>
            <w:vAlign w:val="center"/>
          </w:tcPr>
          <w:p w14:paraId="488F59E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3E78A06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34AE4CB6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1DC1ABED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29ED535A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10A37CA3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  <w:tr w:rsidR="00031DF4" w:rsidRPr="000E09AC" w14:paraId="24BE16AE" w14:textId="77777777" w:rsidTr="00D866B5">
        <w:tc>
          <w:tcPr>
            <w:tcW w:w="2113" w:type="dxa"/>
            <w:vAlign w:val="center"/>
          </w:tcPr>
          <w:p w14:paraId="44CA4BC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72" w:type="dxa"/>
            <w:vAlign w:val="center"/>
          </w:tcPr>
          <w:p w14:paraId="1FC8F4E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6" w:type="dxa"/>
          </w:tcPr>
          <w:p w14:paraId="7B68B1F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507" w:type="dxa"/>
          </w:tcPr>
          <w:p w14:paraId="7A810FD9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851" w:type="dxa"/>
            <w:vAlign w:val="center"/>
          </w:tcPr>
          <w:p w14:paraId="4449E90C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1085" w:type="dxa"/>
            <w:vAlign w:val="center"/>
          </w:tcPr>
          <w:p w14:paraId="627E5CE1" w14:textId="77777777" w:rsidR="00031DF4" w:rsidRPr="000E09AC" w:rsidRDefault="00031DF4" w:rsidP="00D866B5">
            <w:pPr>
              <w:pStyle w:val="NormalWeb"/>
              <w:spacing w:before="0" w:beforeAutospacing="0" w:after="0" w:afterAutospacing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</w:p>
        </w:tc>
      </w:tr>
    </w:tbl>
    <w:p w14:paraId="61966DF2" w14:textId="77777777" w:rsidR="00274008" w:rsidRPr="003F3EC5" w:rsidRDefault="00274008" w:rsidP="003F3EC5"/>
    <w:sectPr w:rsidR="00274008" w:rsidRPr="003F3EC5" w:rsidSect="00F31549">
      <w:headerReference w:type="default" r:id="rId8"/>
      <w:footerReference w:type="default" r:id="rId9"/>
      <w:pgSz w:w="12240" w:h="15840"/>
      <w:pgMar w:top="1417" w:right="1325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6D30" w14:textId="77777777" w:rsidR="004A6145" w:rsidRDefault="004A6145" w:rsidP="009B25F0">
      <w:r>
        <w:separator/>
      </w:r>
    </w:p>
  </w:endnote>
  <w:endnote w:type="continuationSeparator" w:id="0">
    <w:p w14:paraId="67E44AC2" w14:textId="77777777" w:rsidR="004A6145" w:rsidRDefault="004A6145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438290467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0052D" w14:textId="77777777" w:rsidR="004A6145" w:rsidRDefault="004A6145" w:rsidP="009B25F0">
      <w:r>
        <w:separator/>
      </w:r>
    </w:p>
  </w:footnote>
  <w:footnote w:type="continuationSeparator" w:id="0">
    <w:p w14:paraId="3D6AE5C8" w14:textId="77777777" w:rsidR="004A6145" w:rsidRDefault="004A6145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59" w:type="dxa"/>
      <w:tblInd w:w="-714" w:type="dxa"/>
      <w:tblLook w:val="04A0" w:firstRow="1" w:lastRow="0" w:firstColumn="1" w:lastColumn="0" w:noHBand="0" w:noVBand="1"/>
    </w:tblPr>
    <w:tblGrid>
      <w:gridCol w:w="3208"/>
      <w:gridCol w:w="4044"/>
      <w:gridCol w:w="3207"/>
    </w:tblGrid>
    <w:tr w:rsidR="009B25F0" w14:paraId="285039FA" w14:textId="77777777" w:rsidTr="00F31549">
      <w:trPr>
        <w:trHeight w:val="296"/>
      </w:trPr>
      <w:tc>
        <w:tcPr>
          <w:tcW w:w="3208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1400066835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44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07" w:type="dxa"/>
        </w:tcPr>
        <w:p w14:paraId="474E77A1" w14:textId="2F761151" w:rsidR="009B25F0" w:rsidRDefault="00375D63">
          <w:pPr>
            <w:pStyle w:val="Encabezado"/>
          </w:pPr>
          <w:r>
            <w:t>Código: RRHH-</w:t>
          </w:r>
          <w:r w:rsidR="00031DF4">
            <w:t>FR</w:t>
          </w:r>
          <w:r>
            <w:t>-</w:t>
          </w:r>
          <w:r w:rsidR="00031DF4">
            <w:t>13</w:t>
          </w:r>
        </w:p>
      </w:tc>
    </w:tr>
    <w:tr w:rsidR="00D540C0" w14:paraId="1EB8CD28" w14:textId="77777777" w:rsidTr="00F31549">
      <w:trPr>
        <w:trHeight w:val="165"/>
      </w:trPr>
      <w:tc>
        <w:tcPr>
          <w:tcW w:w="3208" w:type="dxa"/>
          <w:vMerge/>
        </w:tcPr>
        <w:p w14:paraId="28CCE12C" w14:textId="77777777" w:rsidR="00D540C0" w:rsidRDefault="00D540C0" w:rsidP="00D540C0">
          <w:pPr>
            <w:pStyle w:val="Encabezado"/>
          </w:pPr>
        </w:p>
      </w:tc>
      <w:tc>
        <w:tcPr>
          <w:tcW w:w="4044" w:type="dxa"/>
          <w:vMerge w:val="restart"/>
          <w:vAlign w:val="center"/>
        </w:tcPr>
        <w:p w14:paraId="56E7150C" w14:textId="6E473231" w:rsidR="00D540C0" w:rsidRPr="00031DF4" w:rsidRDefault="00031DF4" w:rsidP="00D540C0">
          <w:pPr>
            <w:jc w:val="center"/>
            <w:rPr>
              <w:b/>
              <w:bCs/>
              <w:u w:val="single"/>
            </w:rPr>
          </w:pPr>
          <w:r>
            <w:rPr>
              <w:b/>
              <w:bCs/>
              <w:u w:val="single"/>
            </w:rPr>
            <w:t>CONSENTIMIENTO HISTORIA CLINICA Y LABORAL</w:t>
          </w:r>
        </w:p>
      </w:tc>
      <w:tc>
        <w:tcPr>
          <w:tcW w:w="3207" w:type="dxa"/>
          <w:vAlign w:val="center"/>
        </w:tcPr>
        <w:p w14:paraId="7A1F52CF" w14:textId="6209A46F" w:rsidR="00D540C0" w:rsidRDefault="00D540C0" w:rsidP="00D540C0">
          <w:pPr>
            <w:pStyle w:val="Encabezado"/>
          </w:pPr>
          <w:r>
            <w:t>Versión: 2</w:t>
          </w:r>
        </w:p>
      </w:tc>
    </w:tr>
    <w:tr w:rsidR="00D540C0" w14:paraId="157B25EC" w14:textId="77777777" w:rsidTr="00F31549">
      <w:trPr>
        <w:trHeight w:val="165"/>
      </w:trPr>
      <w:tc>
        <w:tcPr>
          <w:tcW w:w="3208" w:type="dxa"/>
          <w:vMerge/>
        </w:tcPr>
        <w:p w14:paraId="32A3380C" w14:textId="77777777" w:rsidR="00D540C0" w:rsidRDefault="00D540C0" w:rsidP="00D540C0">
          <w:pPr>
            <w:pStyle w:val="Encabezado"/>
          </w:pPr>
        </w:p>
      </w:tc>
      <w:tc>
        <w:tcPr>
          <w:tcW w:w="4044" w:type="dxa"/>
          <w:vMerge/>
        </w:tcPr>
        <w:p w14:paraId="3AA9E6E5" w14:textId="77777777" w:rsidR="00D540C0" w:rsidRDefault="00D540C0" w:rsidP="00D540C0">
          <w:pPr>
            <w:pStyle w:val="Encabezado"/>
          </w:pPr>
        </w:p>
      </w:tc>
      <w:tc>
        <w:tcPr>
          <w:tcW w:w="3207" w:type="dxa"/>
          <w:vAlign w:val="center"/>
        </w:tcPr>
        <w:p w14:paraId="230BC46C" w14:textId="4CBFCC01" w:rsidR="00D540C0" w:rsidRDefault="00D540C0" w:rsidP="00D540C0">
          <w:pPr>
            <w:pStyle w:val="Encabezado"/>
          </w:pPr>
          <w:r>
            <w:t>Fecha:02/03/2026</w:t>
          </w:r>
        </w:p>
      </w:tc>
    </w:tr>
    <w:tr w:rsidR="00D540C0" w14:paraId="333FDB31" w14:textId="77777777" w:rsidTr="00F31549">
      <w:trPr>
        <w:trHeight w:val="165"/>
      </w:trPr>
      <w:tc>
        <w:tcPr>
          <w:tcW w:w="3208" w:type="dxa"/>
          <w:vMerge/>
        </w:tcPr>
        <w:p w14:paraId="306A9B8A" w14:textId="77777777" w:rsidR="00D540C0" w:rsidRDefault="00D540C0" w:rsidP="00D540C0">
          <w:pPr>
            <w:pStyle w:val="Encabezado"/>
          </w:pPr>
        </w:p>
      </w:tc>
      <w:tc>
        <w:tcPr>
          <w:tcW w:w="4044" w:type="dxa"/>
          <w:vMerge/>
        </w:tcPr>
        <w:p w14:paraId="04DDB795" w14:textId="77777777" w:rsidR="00D540C0" w:rsidRDefault="00D540C0" w:rsidP="00D540C0">
          <w:pPr>
            <w:pStyle w:val="Encabezado"/>
          </w:pPr>
        </w:p>
      </w:tc>
      <w:tc>
        <w:tcPr>
          <w:tcW w:w="3207" w:type="dxa"/>
        </w:tcPr>
        <w:p w14:paraId="48D87651" w14:textId="0EB9F35C" w:rsidR="00D540C0" w:rsidRDefault="00D540C0" w:rsidP="00D540C0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821"/>
    <w:multiLevelType w:val="hybridMultilevel"/>
    <w:tmpl w:val="7D8E12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068"/>
    <w:multiLevelType w:val="hybridMultilevel"/>
    <w:tmpl w:val="7D2A11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550BB"/>
    <w:multiLevelType w:val="hybridMultilevel"/>
    <w:tmpl w:val="8506AFCA"/>
    <w:lvl w:ilvl="0" w:tplc="4F945A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E7250"/>
    <w:multiLevelType w:val="hybridMultilevel"/>
    <w:tmpl w:val="555410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966B0"/>
    <w:multiLevelType w:val="hybridMultilevel"/>
    <w:tmpl w:val="82CEA2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10"/>
  </w:num>
  <w:num w:numId="2" w16cid:durableId="687678732">
    <w:abstractNumId w:val="15"/>
  </w:num>
  <w:num w:numId="3" w16cid:durableId="147484006">
    <w:abstractNumId w:val="7"/>
  </w:num>
  <w:num w:numId="4" w16cid:durableId="791948282">
    <w:abstractNumId w:val="11"/>
  </w:num>
  <w:num w:numId="5" w16cid:durableId="14499933">
    <w:abstractNumId w:val="16"/>
  </w:num>
  <w:num w:numId="6" w16cid:durableId="439183086">
    <w:abstractNumId w:val="14"/>
  </w:num>
  <w:num w:numId="7" w16cid:durableId="1950623165">
    <w:abstractNumId w:val="8"/>
  </w:num>
  <w:num w:numId="8" w16cid:durableId="1442994249">
    <w:abstractNumId w:val="9"/>
  </w:num>
  <w:num w:numId="9" w16cid:durableId="1657340367">
    <w:abstractNumId w:val="12"/>
  </w:num>
  <w:num w:numId="10" w16cid:durableId="1418095679">
    <w:abstractNumId w:val="6"/>
  </w:num>
  <w:num w:numId="11" w16cid:durableId="1293292579">
    <w:abstractNumId w:val="1"/>
  </w:num>
  <w:num w:numId="12" w16cid:durableId="874928668">
    <w:abstractNumId w:val="3"/>
  </w:num>
  <w:num w:numId="13" w16cid:durableId="1441561312">
    <w:abstractNumId w:val="4"/>
  </w:num>
  <w:num w:numId="14" w16cid:durableId="1730809749">
    <w:abstractNumId w:val="2"/>
  </w:num>
  <w:num w:numId="15" w16cid:durableId="1309944618">
    <w:abstractNumId w:val="5"/>
  </w:num>
  <w:num w:numId="16" w16cid:durableId="1673532249">
    <w:abstractNumId w:val="13"/>
  </w:num>
  <w:num w:numId="17" w16cid:durableId="31746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31DF4"/>
    <w:rsid w:val="00054B24"/>
    <w:rsid w:val="00076A24"/>
    <w:rsid w:val="000B54B5"/>
    <w:rsid w:val="00141416"/>
    <w:rsid w:val="001F2183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A6145"/>
    <w:rsid w:val="004B71FA"/>
    <w:rsid w:val="004D483D"/>
    <w:rsid w:val="0052626B"/>
    <w:rsid w:val="00543D4A"/>
    <w:rsid w:val="005B06D0"/>
    <w:rsid w:val="005C17FF"/>
    <w:rsid w:val="005F3C2C"/>
    <w:rsid w:val="00650FE8"/>
    <w:rsid w:val="00692EC8"/>
    <w:rsid w:val="006A063F"/>
    <w:rsid w:val="00745D37"/>
    <w:rsid w:val="0078447B"/>
    <w:rsid w:val="007B5071"/>
    <w:rsid w:val="00812F02"/>
    <w:rsid w:val="00847CAD"/>
    <w:rsid w:val="008762DB"/>
    <w:rsid w:val="00877B72"/>
    <w:rsid w:val="008D6EA2"/>
    <w:rsid w:val="0095779B"/>
    <w:rsid w:val="009975A0"/>
    <w:rsid w:val="009B25F0"/>
    <w:rsid w:val="009D0CA6"/>
    <w:rsid w:val="009D625F"/>
    <w:rsid w:val="00A23ABB"/>
    <w:rsid w:val="00A528B9"/>
    <w:rsid w:val="00AA49CB"/>
    <w:rsid w:val="00AC1B2F"/>
    <w:rsid w:val="00B8189A"/>
    <w:rsid w:val="00BC7250"/>
    <w:rsid w:val="00BF5714"/>
    <w:rsid w:val="00C33982"/>
    <w:rsid w:val="00CB2C0A"/>
    <w:rsid w:val="00D540C0"/>
    <w:rsid w:val="00F31549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31DF4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citation-260">
    <w:name w:val="citation-260"/>
    <w:basedOn w:val="Fuentedeprrafopredeter"/>
    <w:rsid w:val="00031DF4"/>
  </w:style>
  <w:style w:type="character" w:customStyle="1" w:styleId="citation-259">
    <w:name w:val="citation-259"/>
    <w:basedOn w:val="Fuentedeprrafopredeter"/>
    <w:rsid w:val="00031DF4"/>
  </w:style>
  <w:style w:type="character" w:customStyle="1" w:styleId="citation-258">
    <w:name w:val="citation-258"/>
    <w:basedOn w:val="Fuentedeprrafopredeter"/>
    <w:rsid w:val="00031DF4"/>
  </w:style>
  <w:style w:type="character" w:customStyle="1" w:styleId="citation-253">
    <w:name w:val="citation-253"/>
    <w:basedOn w:val="Fuentedeprrafopredeter"/>
    <w:rsid w:val="00031DF4"/>
  </w:style>
  <w:style w:type="character" w:customStyle="1" w:styleId="citation-252">
    <w:name w:val="citation-252"/>
    <w:basedOn w:val="Fuentedeprrafopredeter"/>
    <w:rsid w:val="00031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6</cp:revision>
  <dcterms:created xsi:type="dcterms:W3CDTF">2026-07-16T16:23:00Z</dcterms:created>
  <dcterms:modified xsi:type="dcterms:W3CDTF">2026-07-16T20:16:00Z</dcterms:modified>
</cp:coreProperties>
</file>