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3743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науки и высшего образования Российской Федерации</w:t>
      </w:r>
    </w:p>
    <w:p w14:paraId="1CEFD2F8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Федеральное государственное автономное образовательное учреждение </w:t>
      </w:r>
    </w:p>
    <w:p w14:paraId="377D2E77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высшего образования</w:t>
      </w:r>
    </w:p>
    <w:p w14:paraId="586C51D0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«Уральский федеральный университет </w:t>
      </w:r>
    </w:p>
    <w:p w14:paraId="4E8B7672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имени первого Президента России Б.Н. Ельцина»</w:t>
      </w:r>
    </w:p>
    <w:p w14:paraId="574BE41B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Институт радиоэлектроники и информационных технологий - РТФ</w:t>
      </w:r>
    </w:p>
    <w:p w14:paraId="157AC0D8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Школа бакалавриата</w:t>
      </w:r>
    </w:p>
    <w:p w14:paraId="2144DA90" w14:textId="77777777" w:rsidR="005E06A5" w:rsidRPr="005E06A5" w:rsidRDefault="005E06A5" w:rsidP="005E06A5">
      <w:pPr>
        <w:spacing w:before="360"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bookmarkStart w:id="0" w:name="621.6.073.558621.791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ДОПУСТИТЬ К ЗАЩИТЕ ПЕРЕД ГЭК</w:t>
      </w:r>
    </w:p>
    <w:p w14:paraId="698193B6" w14:textId="77777777" w:rsidR="005E06A5" w:rsidRPr="005E06A5" w:rsidRDefault="005E06A5" w:rsidP="005E06A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РОП 09.03.01 Спиричева Н.Р.</w:t>
      </w:r>
    </w:p>
    <w:p w14:paraId="2B0C9F4F" w14:textId="77777777" w:rsidR="005E06A5" w:rsidRPr="005E06A5" w:rsidRDefault="005E06A5" w:rsidP="005E06A5">
      <w:pPr>
        <w:widowControl w:val="0"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lang w:eastAsia="ru-BY"/>
          <w14:ligatures w14:val="none"/>
        </w:rPr>
        <w:t>____________________________</w:t>
      </w:r>
    </w:p>
    <w:p w14:paraId="1E486CA6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BY"/>
          <w14:ligatures w14:val="none"/>
        </w:rPr>
        <w:t xml:space="preserve">                           (подпись)                   </w:t>
      </w:r>
    </w:p>
    <w:p w14:paraId="5B7CD2B4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«______»_________2025 г.</w:t>
      </w:r>
    </w:p>
    <w:p w14:paraId="0B2C7AA5" w14:textId="07FEBD18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 </w:t>
      </w:r>
    </w:p>
    <w:p w14:paraId="4469C26A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ВЫПУСКНАЯ КВАЛИФИКАЦИОННАЯ РАБОТА</w:t>
      </w:r>
    </w:p>
    <w:p w14:paraId="2854385F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Пояснительная записка</w:t>
      </w:r>
    </w:p>
    <w:p w14:paraId="42036283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16E718CE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2BA1EB2F" w14:textId="26BDD52C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tbl>
      <w:tblPr>
        <w:tblW w:w="0" w:type="auto"/>
        <w:tblCellSpacing w:w="0" w:type="dxa"/>
        <w:tblInd w:w="-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48"/>
        <w:gridCol w:w="2588"/>
      </w:tblGrid>
      <w:tr w:rsidR="005E06A5" w:rsidRPr="005E06A5" w14:paraId="587A3496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8367F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Руководитель:                          ___________________</w:t>
            </w:r>
          </w:p>
          <w:p w14:paraId="04DFB0D5" w14:textId="77777777" w:rsidR="005E06A5" w:rsidRPr="005E06A5" w:rsidRDefault="005E06A5" w:rsidP="005E06A5">
            <w:pPr>
              <w:tabs>
                <w:tab w:val="left" w:pos="4641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9740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  <w:p w14:paraId="63AA2A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236B995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  <w:tr w:rsidR="005E06A5" w:rsidRPr="005E06A5" w14:paraId="5E1C9D89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45D1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Консультант                     ____________________</w:t>
            </w:r>
          </w:p>
          <w:p w14:paraId="33C34F46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                                                                 подпись </w:t>
            </w: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ab/>
              <w:t xml:space="preserve">        </w:t>
            </w:r>
          </w:p>
          <w:p w14:paraId="66C4FCE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proofErr w:type="spellStart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Нормоконтролёр</w:t>
            </w:r>
            <w:proofErr w:type="spellEnd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 ____________________</w:t>
            </w:r>
          </w:p>
          <w:p w14:paraId="2E2821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3ED83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 </w:t>
            </w:r>
          </w:p>
          <w:p w14:paraId="2FDB92DB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59DB45A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</w:tc>
      </w:tr>
      <w:tr w:rsidR="005E06A5" w:rsidRPr="005E06A5" w14:paraId="36781D0C" w14:textId="77777777" w:rsidTr="005E06A5">
        <w:trPr>
          <w:trHeight w:val="549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47D7E" w14:textId="52559F3C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Студент группы РИ-410910    ___________________ </w:t>
            </w:r>
          </w:p>
          <w:p w14:paraId="14DF13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5A9C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Ф.И.О__________ </w:t>
            </w:r>
          </w:p>
          <w:p w14:paraId="6D5023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</w:tbl>
    <w:p w14:paraId="2CAC3846" w14:textId="77777777" w:rsidR="005E06A5" w:rsidRPr="005E06A5" w:rsidRDefault="005E06A5" w:rsidP="005E06A5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</w:t>
      </w:r>
    </w:p>
    <w:p w14:paraId="65F7B2B7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Екатеринбург</w:t>
      </w:r>
    </w:p>
    <w:p w14:paraId="6A8FF5C9" w14:textId="77777777" w:rsid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2025 </w:t>
      </w:r>
    </w:p>
    <w:p w14:paraId="4D365E05" w14:textId="30A96B4F" w:rsidR="005E06A5" w:rsidRDefault="005E06A5" w:rsidP="000C5C38">
      <w:pPr>
        <w:pStyle w:val="ad"/>
      </w:pPr>
      <w:r>
        <w:lastRenderedPageBreak/>
        <w:t>РЕФЕРАТ</w:t>
      </w:r>
    </w:p>
    <w:p w14:paraId="3843B514" w14:textId="2C953DD6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BY"/>
          <w14:ligatures w14:val="none"/>
        </w:rPr>
      </w:pPr>
      <w:r>
        <w:br w:type="page"/>
      </w:r>
    </w:p>
    <w:p w14:paraId="7471FB07" w14:textId="6DBD57D7" w:rsidR="005E06A5" w:rsidRDefault="005E06A5" w:rsidP="000C5C38">
      <w:pPr>
        <w:pStyle w:val="ad"/>
      </w:pPr>
      <w:r>
        <w:lastRenderedPageBreak/>
        <w:t>СОДЕРЖАНИЕ</w:t>
      </w:r>
    </w:p>
    <w:p w14:paraId="13DFB663" w14:textId="77777777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BY"/>
          <w14:ligatures w14:val="none"/>
        </w:rPr>
      </w:pPr>
      <w:r>
        <w:br w:type="page"/>
      </w:r>
    </w:p>
    <w:p w14:paraId="052EC161" w14:textId="50DA7F32" w:rsidR="005E06A5" w:rsidRDefault="005E06A5" w:rsidP="000C5C38">
      <w:pPr>
        <w:pStyle w:val="ad"/>
      </w:pPr>
      <w:r>
        <w:lastRenderedPageBreak/>
        <w:t>ВВЕДЕНИЕ</w:t>
      </w:r>
    </w:p>
    <w:p w14:paraId="03E59AA0" w14:textId="77777777" w:rsidR="009272FA" w:rsidRDefault="009272FA" w:rsidP="000C5C38">
      <w:pPr>
        <w:pStyle w:val="ad"/>
      </w:pPr>
    </w:p>
    <w:p w14:paraId="0D533A08" w14:textId="77777777" w:rsidR="009272FA" w:rsidRPr="009272FA" w:rsidRDefault="009272FA" w:rsidP="002004CE">
      <w:pPr>
        <w:pStyle w:val="af"/>
      </w:pPr>
      <w:r w:rsidRPr="009272FA"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4CE5ECEB" w14:textId="77777777" w:rsidR="009272FA" w:rsidRPr="009272FA" w:rsidRDefault="009272FA" w:rsidP="002004CE">
      <w:pPr>
        <w:pStyle w:val="af"/>
      </w:pPr>
      <w:r w:rsidRPr="009272FA"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 сократить время проверки функциональности, повысить точность обнаружения ошибок, минимизировать человеческий фактор и снизить затраты на поддержку качества продукта.</w:t>
      </w:r>
    </w:p>
    <w:p w14:paraId="2BBECD10" w14:textId="77777777" w:rsidR="009272FA" w:rsidRPr="009272FA" w:rsidRDefault="009272FA" w:rsidP="002004CE">
      <w:pPr>
        <w:pStyle w:val="af"/>
      </w:pPr>
      <w:r w:rsidRPr="009272FA">
        <w:t>Цель работы</w:t>
      </w:r>
      <w:r w:rsidRPr="009272FA">
        <w:rPr>
          <w:b/>
          <w:bCs/>
        </w:rPr>
        <w:t xml:space="preserve"> - </w:t>
      </w:r>
      <w:r w:rsidRPr="009272FA">
        <w:t>разработать и интегрировать автоматизированную систему тестирования для веб-приложения, способную эффективно проверять его функциональность на разных уровнях.</w:t>
      </w:r>
    </w:p>
    <w:p w14:paraId="51CDA28C" w14:textId="77777777" w:rsidR="009272FA" w:rsidRPr="009272FA" w:rsidRDefault="009272FA" w:rsidP="002004CE">
      <w:pPr>
        <w:pStyle w:val="af"/>
      </w:pPr>
      <w:r w:rsidRPr="009272FA">
        <w:t>Для достижения данной цели планируется выполнение следующих шагов:</w:t>
      </w:r>
    </w:p>
    <w:p w14:paraId="58E1B67D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lastRenderedPageBreak/>
        <w:t>Изучить существующие решения и подходы для автоматизации тестирования.</w:t>
      </w:r>
    </w:p>
    <w:p w14:paraId="6622CD3F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Спроектировать сценарии для тестирования пользовательского графического интерфейса.</w:t>
      </w:r>
    </w:p>
    <w:p w14:paraId="6028E30B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Разработать программу для проверки работоспособности приложения с формированием отчета.</w:t>
      </w:r>
    </w:p>
    <w:p w14:paraId="1B9B1230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Настроить и развернуть систему автоматизированного тестирования.</w:t>
      </w:r>
    </w:p>
    <w:p w14:paraId="27157236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Применить систему автоматизированного тестирования для тестирования веб-приложения на практике.</w:t>
      </w:r>
    </w:p>
    <w:p w14:paraId="7CCB52FC" w14:textId="77777777" w:rsidR="009272FA" w:rsidRPr="009272FA" w:rsidRDefault="009272FA" w:rsidP="002004CE">
      <w:pPr>
        <w:pStyle w:val="af"/>
      </w:pPr>
      <w:r w:rsidRPr="009272FA">
        <w:t>Объект исследования – процесс тестирования веб-приложений.</w:t>
      </w:r>
    </w:p>
    <w:p w14:paraId="1CC0A861" w14:textId="1F65CD8F" w:rsidR="000B02A0" w:rsidRDefault="009272FA" w:rsidP="002004CE">
      <w:pPr>
        <w:pStyle w:val="af"/>
      </w:pPr>
      <w:r w:rsidRPr="009272FA">
        <w:t>Предметом исследования являются методы и инструменты для автоматизированного тестирования.</w:t>
      </w:r>
      <w:bookmarkEnd w:id="0"/>
    </w:p>
    <w:p w14:paraId="1F8B9E79" w14:textId="77777777" w:rsidR="000B02A0" w:rsidRDefault="000B02A0">
      <w:pPr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lang w:val="ru-RU"/>
        </w:rPr>
        <w:br w:type="page"/>
      </w:r>
    </w:p>
    <w:p w14:paraId="0F293788" w14:textId="27BD7063" w:rsidR="000F79DB" w:rsidRDefault="000B02A0" w:rsidP="000C5C38">
      <w:pPr>
        <w:pStyle w:val="ad"/>
      </w:pPr>
      <w:r>
        <w:lastRenderedPageBreak/>
        <w:t>1 Анализ предметной области</w:t>
      </w:r>
    </w:p>
    <w:p w14:paraId="2E3CC38C" w14:textId="0E094BD6" w:rsidR="00AB58B4" w:rsidRDefault="003800B2" w:rsidP="000C5C38">
      <w:pPr>
        <w:pStyle w:val="ad"/>
      </w:pPr>
      <w:r>
        <w:t xml:space="preserve">1.1 </w:t>
      </w:r>
    </w:p>
    <w:p w14:paraId="21A6A253" w14:textId="77777777" w:rsidR="00742B9D" w:rsidRDefault="00742B9D" w:rsidP="000C5C38">
      <w:pPr>
        <w:pStyle w:val="ad"/>
      </w:pPr>
    </w:p>
    <w:p w14:paraId="4334A6A4" w14:textId="045A0DE7" w:rsidR="00855EE4" w:rsidRPr="00855EE4" w:rsidRDefault="000F79DB" w:rsidP="002004CE">
      <w:pPr>
        <w:pStyle w:val="af"/>
      </w:pPr>
      <w:r>
        <w:t>За последние десятилетия</w:t>
      </w:r>
      <w:r w:rsidR="001F19C5">
        <w:t xml:space="preserve"> веб-приложения очень сильно развились и прошли путь </w:t>
      </w:r>
      <w:r w:rsidR="00A21E39">
        <w:t>от простых веб-страниц до полноценных программных решений.</w:t>
      </w:r>
      <w:r w:rsidR="00855EE4" w:rsidRPr="00855EE4">
        <w:t>,</w:t>
      </w:r>
      <w:r w:rsidR="00A21E39">
        <w:t xml:space="preserve"> </w:t>
      </w:r>
      <w:r w:rsidR="00855EE4" w:rsidRPr="00855EE4">
        <w:t>обладающи</w:t>
      </w:r>
      <w:r w:rsidR="00A21E39">
        <w:t>х</w:t>
      </w:r>
      <w:r w:rsidR="00855EE4" w:rsidRPr="00855EE4">
        <w:t xml:space="preserve"> сложной архитектурой и богатой функциональностью. Их ключевой особенностью является высокая степень интерактивности и возможность динамического обновления контента без необходимости полной перезагрузки страницы.</w:t>
      </w:r>
    </w:p>
    <w:p w14:paraId="6F0BC14C" w14:textId="4DB2FBE3" w:rsidR="000D4C14" w:rsidRPr="00855EE4" w:rsidRDefault="00855EE4" w:rsidP="002004CE">
      <w:pPr>
        <w:pStyle w:val="af"/>
      </w:pPr>
      <w:r w:rsidRPr="00855EE4">
        <w:t xml:space="preserve">Это стало возможным благодаря развитию JavaScript-фреймворков и появлению новых веб-стандартов. Современные веб-приложения могут успешно конкурировать с </w:t>
      </w:r>
      <w:r w:rsidR="00625F2B">
        <w:t>их полноц</w:t>
      </w:r>
      <w:r w:rsidR="001F19C5">
        <w:t xml:space="preserve">енными </w:t>
      </w:r>
      <w:r w:rsidR="00856C72">
        <w:t>версиями</w:t>
      </w:r>
      <w:r w:rsidRPr="00855EE4">
        <w:t xml:space="preserve"> по функциональности, при этом сохраняя все преимущества веб-платформы: кроссплатформенность, легкую доступность и простоту обновлений.</w:t>
      </w:r>
    </w:p>
    <w:p w14:paraId="2977E9C2" w14:textId="00C6B3C3" w:rsidR="0007649A" w:rsidRPr="0007649A" w:rsidRDefault="0007649A" w:rsidP="002004CE">
      <w:pPr>
        <w:pStyle w:val="af"/>
      </w:pPr>
      <w:r w:rsidRPr="0007649A">
        <w:t>Архитектура веб-приложений существенно влияет на подходы к их тестированию. В современной разработке преобладают три основные модели</w:t>
      </w:r>
      <w:r w:rsidR="00271C55">
        <w:t>.</w:t>
      </w:r>
    </w:p>
    <w:p w14:paraId="18DCC0F6" w14:textId="60419E61" w:rsidR="00271C55" w:rsidRPr="00271C55" w:rsidRDefault="00271C55" w:rsidP="002004CE">
      <w:pPr>
        <w:pStyle w:val="af"/>
      </w:pPr>
      <w:r w:rsidRPr="00271C55">
        <w:t>Монолитная архитектура представляет собой традиционный подход к разработке веб-приложений, где все компоненты системы (интерфейс пользователя, бизнес-логика и доступ к данным) объединены в единое целое</w:t>
      </w:r>
      <w:r w:rsidR="00E1395A">
        <w:t xml:space="preserve"> </w:t>
      </w:r>
      <w:r w:rsidR="00E1395A" w:rsidRPr="00E1395A">
        <w:rPr>
          <w:lang w:val="ru-RU"/>
        </w:rPr>
        <w:t>[1]</w:t>
      </w:r>
      <w:r w:rsidRPr="00271C55">
        <w:t>. Основные характеристики:</w:t>
      </w:r>
    </w:p>
    <w:p w14:paraId="67E354F6" w14:textId="77FC49A1" w:rsidR="00271C55" w:rsidRPr="00271C55" w:rsidRDefault="00271C55" w:rsidP="002004CE">
      <w:pPr>
        <w:pStyle w:val="af"/>
        <w:numPr>
          <w:ilvl w:val="0"/>
          <w:numId w:val="18"/>
        </w:numPr>
      </w:pPr>
      <w:r>
        <w:t>в</w:t>
      </w:r>
      <w:r w:rsidRPr="00271C55">
        <w:t>се части приложения разрабатываются, тестируются и развертываются как единое целое</w:t>
      </w:r>
      <w:r w:rsidRPr="00271C55">
        <w:rPr>
          <w:lang w:val="ru-RU"/>
        </w:rPr>
        <w:t>;</w:t>
      </w:r>
    </w:p>
    <w:p w14:paraId="173F5908" w14:textId="210DD941" w:rsidR="00271C55" w:rsidRPr="00271C55" w:rsidRDefault="00271C55" w:rsidP="002004CE">
      <w:pPr>
        <w:pStyle w:val="af"/>
        <w:numPr>
          <w:ilvl w:val="0"/>
          <w:numId w:val="18"/>
        </w:numPr>
      </w:pPr>
      <w:r>
        <w:t>п</w:t>
      </w:r>
      <w:r w:rsidRPr="00271C55">
        <w:t>ростота начальной разработки и отладки</w:t>
      </w:r>
      <w:r w:rsidR="00481262" w:rsidRPr="00481262">
        <w:rPr>
          <w:lang w:val="ru-RU"/>
        </w:rPr>
        <w:t>;</w:t>
      </w:r>
    </w:p>
    <w:p w14:paraId="74473E74" w14:textId="5005987F" w:rsidR="00271C55" w:rsidRPr="00271C55" w:rsidRDefault="00481262" w:rsidP="002004CE">
      <w:pPr>
        <w:pStyle w:val="af"/>
        <w:numPr>
          <w:ilvl w:val="0"/>
          <w:numId w:val="18"/>
        </w:numPr>
      </w:pPr>
      <w:r>
        <w:t>е</w:t>
      </w:r>
      <w:r w:rsidR="00271C55" w:rsidRPr="00271C55">
        <w:t>диная кодовая база упрощает процесс разработки на ранних этапах</w:t>
      </w:r>
      <w:r>
        <w:t>;</w:t>
      </w:r>
    </w:p>
    <w:p w14:paraId="6C33CAF8" w14:textId="402049D2" w:rsidR="00271C55" w:rsidRPr="00271C55" w:rsidRDefault="00481262" w:rsidP="002004CE">
      <w:pPr>
        <w:pStyle w:val="af"/>
        <w:numPr>
          <w:ilvl w:val="0"/>
          <w:numId w:val="18"/>
        </w:numPr>
      </w:pPr>
      <w:r>
        <w:t>п</w:t>
      </w:r>
      <w:r w:rsidR="00271C55" w:rsidRPr="00271C55">
        <w:t>роблемы с масштабированием при росте проекта</w:t>
      </w:r>
      <w:r>
        <w:t>;</w:t>
      </w:r>
    </w:p>
    <w:p w14:paraId="19FE7C6A" w14:textId="033A07EE" w:rsidR="00271C55" w:rsidRPr="00271C55" w:rsidRDefault="00481262" w:rsidP="002004CE">
      <w:pPr>
        <w:pStyle w:val="af"/>
        <w:numPr>
          <w:ilvl w:val="0"/>
          <w:numId w:val="18"/>
        </w:numPr>
      </w:pPr>
      <w:r>
        <w:lastRenderedPageBreak/>
        <w:t>з</w:t>
      </w:r>
      <w:r w:rsidR="00271C55" w:rsidRPr="00271C55">
        <w:t>атрудненное внедрение новых технологий в устоявшуюся кодовую базу</w:t>
      </w:r>
      <w:r>
        <w:t>;</w:t>
      </w:r>
    </w:p>
    <w:p w14:paraId="52F7ACC6" w14:textId="77777777" w:rsidR="00271C55" w:rsidRPr="00271C55" w:rsidRDefault="00271C55" w:rsidP="002004CE">
      <w:pPr>
        <w:pStyle w:val="af"/>
      </w:pPr>
      <w:r w:rsidRPr="00271C55">
        <w:t xml:space="preserve">Типичные примеры: традиционные PHP-приложения (например, </w:t>
      </w:r>
      <w:proofErr w:type="spellStart"/>
      <w:r w:rsidRPr="00271C55">
        <w:t>WordPress</w:t>
      </w:r>
      <w:proofErr w:type="spellEnd"/>
      <w:r w:rsidRPr="00271C55">
        <w:t xml:space="preserve">), Ruby </w:t>
      </w:r>
      <w:proofErr w:type="spellStart"/>
      <w:r w:rsidRPr="00271C55">
        <w:t>on</w:t>
      </w:r>
      <w:proofErr w:type="spellEnd"/>
      <w:r w:rsidRPr="00271C55">
        <w:t xml:space="preserve"> </w:t>
      </w:r>
      <w:proofErr w:type="spellStart"/>
      <w:r w:rsidRPr="00271C55">
        <w:t>Rails</w:t>
      </w:r>
      <w:proofErr w:type="spellEnd"/>
      <w:r w:rsidRPr="00271C55">
        <w:t xml:space="preserve"> приложения.</w:t>
      </w:r>
    </w:p>
    <w:p w14:paraId="1B7957FE" w14:textId="7032E576" w:rsidR="00271C55" w:rsidRPr="00271C55" w:rsidRDefault="00285D84" w:rsidP="002004CE">
      <w:pPr>
        <w:pStyle w:val="af"/>
      </w:pPr>
      <w:r w:rsidRPr="00271C55">
        <w:t>Архитектура SPA (Single Page Application)</w:t>
      </w:r>
      <w:r>
        <w:t xml:space="preserve"> </w:t>
      </w:r>
      <w:r w:rsidR="00271C55" w:rsidRPr="00271C55">
        <w:t>представляет собой современный подход к разработке веб-приложений, где загрузка страницы происходит один раз, а все последующие обновления контента выполняются динамически через API</w:t>
      </w:r>
      <w:r w:rsidR="0005554C">
        <w:t xml:space="preserve"> [2]</w:t>
      </w:r>
      <w:r w:rsidR="00271C55" w:rsidRPr="00271C55">
        <w:t>. Основные особенности:</w:t>
      </w:r>
    </w:p>
    <w:p w14:paraId="193162BA" w14:textId="46C7E7DB" w:rsidR="00271C55" w:rsidRPr="00271C55" w:rsidRDefault="00614B93" w:rsidP="002004CE">
      <w:pPr>
        <w:pStyle w:val="af"/>
        <w:numPr>
          <w:ilvl w:val="0"/>
          <w:numId w:val="19"/>
        </w:numPr>
      </w:pPr>
      <w:r>
        <w:t>к</w:t>
      </w:r>
      <w:r w:rsidR="00271C55" w:rsidRPr="00271C55">
        <w:t>лиентская часть полностью отделена от серверной</w:t>
      </w:r>
      <w:r w:rsidRPr="00614B93">
        <w:rPr>
          <w:lang w:val="ru-RU"/>
        </w:rPr>
        <w:t>;</w:t>
      </w:r>
    </w:p>
    <w:p w14:paraId="16A52D93" w14:textId="7E16A515" w:rsidR="00271C55" w:rsidRPr="00271C55" w:rsidRDefault="00614B93" w:rsidP="002004CE">
      <w:pPr>
        <w:pStyle w:val="af"/>
        <w:numPr>
          <w:ilvl w:val="0"/>
          <w:numId w:val="19"/>
        </w:numPr>
      </w:pPr>
      <w:r>
        <w:t>с</w:t>
      </w:r>
      <w:r w:rsidR="00271C55" w:rsidRPr="00271C55">
        <w:t xml:space="preserve">ервер выступает в роли поставщика данных через API (обычно REST или </w:t>
      </w:r>
      <w:proofErr w:type="spellStart"/>
      <w:r w:rsidR="00271C55" w:rsidRPr="00271C55">
        <w:t>GraphQL</w:t>
      </w:r>
      <w:proofErr w:type="spellEnd"/>
      <w:r w:rsidR="00271C55" w:rsidRPr="00271C55">
        <w:t>)</w:t>
      </w:r>
      <w:r>
        <w:t>;</w:t>
      </w:r>
    </w:p>
    <w:p w14:paraId="59D21620" w14:textId="45C7FF61" w:rsidR="00271C55" w:rsidRPr="00271C55" w:rsidRDefault="00614B93" w:rsidP="002004CE">
      <w:pPr>
        <w:pStyle w:val="af"/>
        <w:numPr>
          <w:ilvl w:val="0"/>
          <w:numId w:val="19"/>
        </w:numPr>
      </w:pPr>
      <w:r>
        <w:t>н</w:t>
      </w:r>
      <w:r w:rsidR="00271C55" w:rsidRPr="00271C55">
        <w:t>авигация между разделами приложения происходит без перезагрузки страницы</w:t>
      </w:r>
      <w:r>
        <w:t>;</w:t>
      </w:r>
    </w:p>
    <w:p w14:paraId="6BA7AC87" w14:textId="249D03AE" w:rsidR="00271C55" w:rsidRPr="00271C55" w:rsidRDefault="00614B93" w:rsidP="002004CE">
      <w:pPr>
        <w:pStyle w:val="af"/>
        <w:numPr>
          <w:ilvl w:val="0"/>
          <w:numId w:val="19"/>
        </w:numPr>
      </w:pPr>
      <w:r>
        <w:t>б</w:t>
      </w:r>
      <w:r w:rsidR="00271C55" w:rsidRPr="00271C55">
        <w:t>огатая интерактивность и плавность работы</w:t>
      </w:r>
      <w:r>
        <w:t>;</w:t>
      </w:r>
    </w:p>
    <w:p w14:paraId="1A92AE42" w14:textId="36A30314" w:rsidR="00271C55" w:rsidRPr="00271C55" w:rsidRDefault="00614B93" w:rsidP="002004CE">
      <w:pPr>
        <w:pStyle w:val="af"/>
        <w:numPr>
          <w:ilvl w:val="0"/>
          <w:numId w:val="19"/>
        </w:numPr>
      </w:pPr>
      <w:r>
        <w:t>п</w:t>
      </w:r>
      <w:r w:rsidR="00271C55" w:rsidRPr="00271C55">
        <w:t>ервоначальная загрузка может занимать больше времени</w:t>
      </w:r>
      <w:r>
        <w:t>;</w:t>
      </w:r>
    </w:p>
    <w:p w14:paraId="46522D54" w14:textId="0A5D6539" w:rsidR="00271C55" w:rsidRPr="00271C55" w:rsidRDefault="00271C55" w:rsidP="002004CE">
      <w:pPr>
        <w:pStyle w:val="af"/>
      </w:pPr>
      <w:r w:rsidRPr="00271C55">
        <w:t xml:space="preserve">Примеры приложений: Gmail, </w:t>
      </w:r>
      <w:proofErr w:type="spellStart"/>
      <w:r w:rsidRPr="00271C55">
        <w:t>Trello</w:t>
      </w:r>
      <w:proofErr w:type="spellEnd"/>
      <w:r w:rsidRPr="00271C55">
        <w:t>, Facebook.</w:t>
      </w:r>
    </w:p>
    <w:p w14:paraId="311D9E0E" w14:textId="5E8E5264" w:rsidR="00271C55" w:rsidRPr="00271C55" w:rsidRDefault="00271C55" w:rsidP="002004CE">
      <w:pPr>
        <w:pStyle w:val="af"/>
      </w:pPr>
      <w:proofErr w:type="spellStart"/>
      <w:r w:rsidRPr="00271C55">
        <w:t>Микросервисная</w:t>
      </w:r>
      <w:proofErr w:type="spellEnd"/>
      <w:r w:rsidRPr="00271C55">
        <w:t xml:space="preserve"> архитектура представляет собой подход, при котором приложение разбивается на множество небольших, слабо связанных между собой сервисов</w:t>
      </w:r>
      <w:r w:rsidR="00562ED7">
        <w:t xml:space="preserve"> </w:t>
      </w:r>
      <w:r w:rsidR="00562ED7" w:rsidRPr="00562ED7">
        <w:rPr>
          <w:lang w:val="ru-RU"/>
        </w:rPr>
        <w:t>[</w:t>
      </w:r>
      <w:r w:rsidR="00562ED7" w:rsidRPr="00943763">
        <w:rPr>
          <w:lang w:val="ru-RU"/>
        </w:rPr>
        <w:t>3</w:t>
      </w:r>
      <w:r w:rsidR="00562ED7" w:rsidRPr="00562ED7">
        <w:rPr>
          <w:lang w:val="ru-RU"/>
        </w:rPr>
        <w:t>]</w:t>
      </w:r>
      <w:r w:rsidRPr="00271C55">
        <w:t>. Ключевые характеристики:</w:t>
      </w:r>
    </w:p>
    <w:p w14:paraId="584558EC" w14:textId="5B9291C4" w:rsidR="00271C55" w:rsidRPr="00271C55" w:rsidRDefault="00CB5B71" w:rsidP="002004CE">
      <w:pPr>
        <w:pStyle w:val="af"/>
        <w:numPr>
          <w:ilvl w:val="0"/>
          <w:numId w:val="20"/>
        </w:numPr>
      </w:pPr>
      <w:r>
        <w:t>к</w:t>
      </w:r>
      <w:r w:rsidR="00271C55" w:rsidRPr="00271C55">
        <w:t>аждый сервис отвечает за определенную бизнес-функцию</w:t>
      </w:r>
      <w:r w:rsidRPr="00CB5B71">
        <w:rPr>
          <w:lang w:val="ru-RU"/>
        </w:rPr>
        <w:t>;</w:t>
      </w:r>
    </w:p>
    <w:p w14:paraId="77714DC4" w14:textId="002A9AB7" w:rsidR="00271C55" w:rsidRPr="00271C55" w:rsidRDefault="00CB5B71" w:rsidP="002004CE">
      <w:pPr>
        <w:pStyle w:val="af"/>
        <w:numPr>
          <w:ilvl w:val="0"/>
          <w:numId w:val="20"/>
        </w:numPr>
      </w:pPr>
      <w:proofErr w:type="spellStart"/>
      <w:r>
        <w:t>c</w:t>
      </w:r>
      <w:r w:rsidR="00271C55" w:rsidRPr="00271C55">
        <w:t>ервисы</w:t>
      </w:r>
      <w:proofErr w:type="spellEnd"/>
      <w:r w:rsidR="00271C55" w:rsidRPr="00271C55">
        <w:t xml:space="preserve"> общаются между собой через четко определенные API</w:t>
      </w:r>
      <w:r w:rsidRPr="00CB5B71">
        <w:rPr>
          <w:lang w:val="ru-RU"/>
        </w:rPr>
        <w:t>;</w:t>
      </w:r>
    </w:p>
    <w:p w14:paraId="50C157F5" w14:textId="30B25C0A" w:rsidR="00271C55" w:rsidRPr="00271C55" w:rsidRDefault="00CB5B71" w:rsidP="002004CE">
      <w:pPr>
        <w:pStyle w:val="af"/>
        <w:numPr>
          <w:ilvl w:val="0"/>
          <w:numId w:val="20"/>
        </w:numPr>
      </w:pPr>
      <w:r>
        <w:t>в</w:t>
      </w:r>
      <w:r w:rsidR="00271C55" w:rsidRPr="00271C55">
        <w:t>озможность независимого масштабирования отдельных компонентов</w:t>
      </w:r>
      <w:r>
        <w:t>;</w:t>
      </w:r>
    </w:p>
    <w:p w14:paraId="2458204E" w14:textId="1B5CA8D8" w:rsidR="00271C55" w:rsidRPr="00271C55" w:rsidRDefault="00CB5B71" w:rsidP="002004CE">
      <w:pPr>
        <w:pStyle w:val="af"/>
        <w:numPr>
          <w:ilvl w:val="0"/>
          <w:numId w:val="20"/>
        </w:numPr>
      </w:pPr>
      <w:r>
        <w:t>р</w:t>
      </w:r>
      <w:r w:rsidR="00271C55" w:rsidRPr="00271C55">
        <w:t>азные сервисы могут использовать различные технологии</w:t>
      </w:r>
      <w:r>
        <w:t>;</w:t>
      </w:r>
    </w:p>
    <w:p w14:paraId="63DC230E" w14:textId="673FE630" w:rsidR="00271C55" w:rsidRPr="00271C55" w:rsidRDefault="00CB5B71" w:rsidP="002004CE">
      <w:pPr>
        <w:pStyle w:val="af"/>
        <w:numPr>
          <w:ilvl w:val="0"/>
          <w:numId w:val="20"/>
        </w:numPr>
      </w:pPr>
      <w:r>
        <w:lastRenderedPageBreak/>
        <w:t>с</w:t>
      </w:r>
      <w:r w:rsidR="00271C55" w:rsidRPr="00271C55">
        <w:t>ущественно усложняет процесс разработки и тестирования</w:t>
      </w:r>
      <w:r>
        <w:t>;</w:t>
      </w:r>
    </w:p>
    <w:p w14:paraId="35469798" w14:textId="2E68521D" w:rsidR="00271C55" w:rsidRPr="00271C55" w:rsidRDefault="00271C55" w:rsidP="002004CE">
      <w:pPr>
        <w:pStyle w:val="af"/>
      </w:pPr>
      <w:r w:rsidRPr="00271C55">
        <w:t xml:space="preserve">Примеры: </w:t>
      </w:r>
      <w:proofErr w:type="spellStart"/>
      <w:r w:rsidRPr="00271C55">
        <w:t>Netflix</w:t>
      </w:r>
      <w:proofErr w:type="spellEnd"/>
      <w:r w:rsidRPr="00271C55">
        <w:t xml:space="preserve">, </w:t>
      </w:r>
      <w:proofErr w:type="spellStart"/>
      <w:r w:rsidRPr="00271C55">
        <w:t>Uber</w:t>
      </w:r>
      <w:proofErr w:type="spellEnd"/>
      <w:r w:rsidRPr="00271C55">
        <w:t>, Amazon.</w:t>
      </w:r>
    </w:p>
    <w:p w14:paraId="0240705B" w14:textId="23891D63" w:rsidR="0007649A" w:rsidRDefault="0007649A" w:rsidP="002004CE">
      <w:pPr>
        <w:pStyle w:val="af"/>
      </w:pPr>
      <w:r w:rsidRPr="0007649A">
        <w:t>Тестирование веб-приложений требует комплексного подхода и включает несколько ключевых аспектов</w:t>
      </w:r>
      <w:r w:rsidR="00786325">
        <w:t>.</w:t>
      </w:r>
    </w:p>
    <w:p w14:paraId="217D4CEA" w14:textId="7203FFE2" w:rsidR="000A1925" w:rsidRPr="00184105" w:rsidRDefault="000A1925" w:rsidP="002004CE">
      <w:pPr>
        <w:pStyle w:val="af"/>
        <w:rPr>
          <w:lang w:val="ru-RU"/>
        </w:rPr>
      </w:pPr>
      <w:r w:rsidRPr="000A1925">
        <w:t>Функциональное тестирование веб-приложений представляет собой систематическую проверку соответствия разрабатываемого продукта заявленным требованиям и спецификациям. Этот вид тестирования фокусируется на проверке бизнес-функций приложения и их соответствии ожиданиям конечных пользователей. Основная цель - убедиться, что все функции работают так, как было задумано разработчиками</w:t>
      </w:r>
      <w:r w:rsidR="00184105">
        <w:rPr>
          <w:lang w:val="ru-RU"/>
        </w:rPr>
        <w:t xml:space="preserve"> </w:t>
      </w:r>
      <w:r w:rsidR="00184105" w:rsidRPr="00184105">
        <w:rPr>
          <w:lang w:val="ru-RU"/>
        </w:rPr>
        <w:t>[</w:t>
      </w:r>
      <w:r w:rsidR="00184105" w:rsidRPr="00217CED">
        <w:rPr>
          <w:lang w:val="ru-RU"/>
        </w:rPr>
        <w:t>4</w:t>
      </w:r>
      <w:r w:rsidR="00184105" w:rsidRPr="00184105">
        <w:rPr>
          <w:lang w:val="ru-RU"/>
        </w:rPr>
        <w:t>]</w:t>
      </w:r>
      <w:r w:rsidRPr="000A1925">
        <w:t>.</w:t>
      </w:r>
      <w:r>
        <w:t xml:space="preserve"> Данный вид тестирования проходит в несколько этапов</w:t>
      </w:r>
      <w:r w:rsidRPr="000A1925">
        <w:rPr>
          <w:lang w:val="ru-RU"/>
        </w:rPr>
        <w:t>:</w:t>
      </w:r>
    </w:p>
    <w:p w14:paraId="2C20C945" w14:textId="2E02EC02" w:rsidR="00C279C8" w:rsidRDefault="00C279C8" w:rsidP="00817B47">
      <w:pPr>
        <w:pStyle w:val="af"/>
        <w:numPr>
          <w:ilvl w:val="0"/>
          <w:numId w:val="22"/>
        </w:numPr>
      </w:pPr>
      <w:r>
        <w:t>Модульное тестирование представляет собой фундаментальный уровень проверки качества приложения, фокусирующийся на изолированном тестировании отдельных компонентов системы. Основная цель этого подхода заключается в верификации корректности работы минимальных логических единиц кода - функций, методов или классов</w:t>
      </w:r>
      <w:r w:rsidR="0063123F">
        <w:t xml:space="preserve"> </w:t>
      </w:r>
      <w:r w:rsidR="0063123F" w:rsidRPr="0063123F">
        <w:rPr>
          <w:lang w:val="ru-RU"/>
        </w:rPr>
        <w:t>[</w:t>
      </w:r>
      <w:r w:rsidR="0063123F" w:rsidRPr="00433D0B">
        <w:rPr>
          <w:lang w:val="ru-RU"/>
        </w:rPr>
        <w:t>5</w:t>
      </w:r>
      <w:r w:rsidR="0063123F" w:rsidRPr="0063123F">
        <w:rPr>
          <w:lang w:val="ru-RU"/>
        </w:rPr>
        <w:t>]</w:t>
      </w:r>
      <w:r>
        <w:t xml:space="preserve">. Особое внимание уделяется проверке обработки граничных условий и исключительных ситуаций, что позволяет выявить потенциальные проблемы на самых ранних этапах разработки. Для обеспечения чистоты экспериментов широко применяются </w:t>
      </w:r>
      <w:proofErr w:type="spellStart"/>
      <w:r>
        <w:t>mock</w:t>
      </w:r>
      <w:proofErr w:type="spellEnd"/>
      <w:r>
        <w:t>-объекты, которые заменяют реальные зависимости тестируемого модуля. Характерной чертой модульного тестирования является крайне высокая степень автоматизации, что позволяет легко интегрировать его в процесс непрерывной интеграции.</w:t>
      </w:r>
    </w:p>
    <w:p w14:paraId="33F041B0" w14:textId="1CCC31CC" w:rsidR="00C279C8" w:rsidRDefault="00E70326" w:rsidP="002004CE">
      <w:pPr>
        <w:pStyle w:val="af"/>
        <w:numPr>
          <w:ilvl w:val="0"/>
          <w:numId w:val="22"/>
        </w:numPr>
      </w:pPr>
      <w:r>
        <w:t>И</w:t>
      </w:r>
      <w:r w:rsidR="00C279C8">
        <w:t xml:space="preserve">нтеграционное тестирование, которое переводит фокус с отдельных компонентов на их взаимодействие. Этот уровень тестирования специально разработан для выявления проблем, возникающих при объединении модулей в единую систему. Ключевыми аспектами являются </w:t>
      </w:r>
      <w:r w:rsidR="00C279C8">
        <w:lastRenderedPageBreak/>
        <w:t>проверка API-интерфейсов, анализ корректности межмодульных взаимодействий и тестирование интеграции с внешними сервисами. Особое значение имеет исследование потоков данных между различными компонентами системы, что позволяет обнаружить несоответствия в форматах данных или протоколах обмена</w:t>
      </w:r>
      <w:r w:rsidR="00433D0B">
        <w:t xml:space="preserve"> </w:t>
      </w:r>
      <w:r w:rsidR="00433D0B" w:rsidRPr="00433D0B">
        <w:rPr>
          <w:lang w:val="ru-RU"/>
        </w:rPr>
        <w:t>[6]</w:t>
      </w:r>
      <w:r w:rsidR="00C279C8">
        <w:t>. Важной задачей интеграционного тестирования становится выявление проблем совместимости, которые часто остаются незамеченными при изолированной проверке модулей.</w:t>
      </w:r>
    </w:p>
    <w:p w14:paraId="4B7A11A0" w14:textId="4B44391F" w:rsidR="00C279C8" w:rsidRDefault="00C279C8" w:rsidP="002004CE">
      <w:pPr>
        <w:pStyle w:val="af"/>
        <w:numPr>
          <w:ilvl w:val="0"/>
          <w:numId w:val="22"/>
        </w:numPr>
      </w:pPr>
      <w:r>
        <w:t>Системное тестирование представляет собой комплексную проверку всего приложения как единого целого. На этом уровне осуществляется тестирование сквозных бизнес-процессов, охватывающих всю систему от начала до конца. Основная цель - убедиться, что все компоненты, успешно прошедшие модульное и интеграционное тестирование, корректно работают в комплексе</w:t>
      </w:r>
      <w:r w:rsidR="008C6459">
        <w:t xml:space="preserve"> </w:t>
      </w:r>
      <w:r w:rsidR="008C6459" w:rsidRPr="008C6459">
        <w:rPr>
          <w:lang w:val="ru-RU"/>
        </w:rPr>
        <w:t>[7]</w:t>
      </w:r>
      <w:r>
        <w:t>. Тестирование проводится в условиях, максимально приближенных к промышленной эксплуатации, что позволяет оценить реальное поведение системы под нагрузкой. Важным аспектом является проверка соответствия системным требованиям, включая производительность, надежность и безопасность работы приложения в целом.</w:t>
      </w:r>
    </w:p>
    <w:p w14:paraId="0C846738" w14:textId="435FBC26" w:rsidR="000A1925" w:rsidRPr="00C279C8" w:rsidRDefault="00E70326" w:rsidP="002004CE">
      <w:pPr>
        <w:pStyle w:val="af"/>
        <w:numPr>
          <w:ilvl w:val="0"/>
          <w:numId w:val="22"/>
        </w:numPr>
      </w:pPr>
      <w:r>
        <w:t>П</w:t>
      </w:r>
      <w:r w:rsidR="00C279C8">
        <w:t>риемочное тестирование, проводится непосредственно перед выпуском продукта в эксплуатацию. Этот уровень проверки отличается тем, что выполняется с непосредственным участием заказчика или представителей конечных пользователей. Основная задача - подтвердить, что разработанная система в полной мере соответствует всем бизнес-требованиям и ожиданиям заинтересованных сторон</w:t>
      </w:r>
      <w:r w:rsidR="008C6459">
        <w:t xml:space="preserve"> [</w:t>
      </w:r>
      <w:r w:rsidR="00D518CE">
        <w:t>7</w:t>
      </w:r>
      <w:r w:rsidR="008C6459">
        <w:t>]</w:t>
      </w:r>
      <w:r w:rsidR="00C279C8">
        <w:t xml:space="preserve">. В ходе приемочного тестирования проводится комплексная оценка готовности решения к промышленной эксплуатации, включая анализ соответствия реального поведения системы заявленным в контракте условиям. </w:t>
      </w:r>
      <w:r w:rsidR="00C279C8">
        <w:lastRenderedPageBreak/>
        <w:t>Результаты этого тестирования становятся основанием для принятия решения о выпуске продукта или необходимости доработок.</w:t>
      </w:r>
    </w:p>
    <w:p w14:paraId="363648C5" w14:textId="0AD676F8" w:rsidR="00556A00" w:rsidRPr="00A36B80" w:rsidRDefault="00556A00" w:rsidP="002004CE">
      <w:pPr>
        <w:pStyle w:val="af"/>
        <w:rPr>
          <w:lang w:val="ru-RU"/>
        </w:rPr>
      </w:pPr>
      <w:r w:rsidRPr="00556A00">
        <w:t>Нефункциональное тестирование является критически важной частью процесса обеспечения качества веб-приложений. В отличие от функционального тестирования, которое проверяет "что делает система", нефункциональное тестирование отвечает на вопрос "как система это делает"</w:t>
      </w:r>
      <w:r w:rsidR="00A36B80">
        <w:t xml:space="preserve"> [</w:t>
      </w:r>
      <w:r w:rsidR="00D518CE">
        <w:t>8</w:t>
      </w:r>
      <w:r w:rsidR="00A36B80">
        <w:t>]</w:t>
      </w:r>
      <w:r w:rsidRPr="00556A00">
        <w:t>.</w:t>
      </w:r>
      <w:r>
        <w:t xml:space="preserve"> Основные направления функционального тестирования</w:t>
      </w:r>
      <w:r w:rsidRPr="00A36B80">
        <w:rPr>
          <w:lang w:val="ru-RU"/>
        </w:rPr>
        <w:t>:</w:t>
      </w:r>
    </w:p>
    <w:p w14:paraId="245D4A26" w14:textId="53889098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производительности включает несколько ключевых аспектов. Нагрузочное тестирование позволяет определить предельные возможности системы при различных уровнях нагрузки. Оно помогает выявить "узкие места" в архитектуре приложения. Стресс-тестирование проверяет поведение системы в экстремальных условиях, превышающих нормальные рабочие нагрузки. Это важно для оценки устойчивости системы в пиковые периоды</w:t>
      </w:r>
      <w:r w:rsidR="00E14233">
        <w:t xml:space="preserve"> [9]</w:t>
      </w:r>
      <w:r w:rsidRPr="007F387E">
        <w:t>.</w:t>
      </w:r>
    </w:p>
    <w:p w14:paraId="29F25B96" w14:textId="21452094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стабильности (так называемое "тестирование на выносливость") проводится в течение длительного периода времени для выявления таких проблем как утечки памяти или постепенная деградация производительности. Бенчмаркинг представляет собой сравнительный анализ производительности системы с конкурентными решениями или предыдущими версиями продукта</w:t>
      </w:r>
      <w:r w:rsidR="00E14233">
        <w:t xml:space="preserve"> [9]</w:t>
      </w:r>
      <w:r w:rsidRPr="007F387E">
        <w:t>.</w:t>
      </w:r>
    </w:p>
    <w:p w14:paraId="2B12758E" w14:textId="562FF3E2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безопасности начинается с проверки на наличие уязвимостей из списка OWASP Top 10</w:t>
      </w:r>
      <w:r w:rsidR="00116B0E">
        <w:t xml:space="preserve"> [10]</w:t>
      </w:r>
      <w:r w:rsidRPr="007F387E">
        <w:t>, который включает наиболее распространенные и опасные уязвимости веб-приложений. Особое внимание уделяется тестированию механизмов аутентификации и авторизации, включая проверку стойкости паролей, работу сессий и систему прав доступа.</w:t>
      </w:r>
    </w:p>
    <w:p w14:paraId="434D0AB1" w14:textId="0B0BC8EE" w:rsidR="000D4C14" w:rsidRDefault="000145AF" w:rsidP="002004CE">
      <w:pPr>
        <w:pStyle w:val="af"/>
        <w:numPr>
          <w:ilvl w:val="0"/>
          <w:numId w:val="21"/>
        </w:numPr>
      </w:pPr>
      <w:r w:rsidRPr="007F387E">
        <w:lastRenderedPageBreak/>
        <w:t>Тестирование удобства использования (UX/UI)</w:t>
      </w:r>
      <w:r w:rsidR="007F387E" w:rsidRPr="007F387E">
        <w:t xml:space="preserve"> включает юзабилити-тестирование с привлечением реальных пользователей, что позволяет выявить проблемы в интерфейсе, незаметные разработчикам. Проверка соответствия гайдлайнам платформ обеспечивает единообразие интерфейса и привычное для пользователей поведение элементов</w:t>
      </w:r>
      <w:r w:rsidR="00116B0E">
        <w:t xml:space="preserve"> [9]</w:t>
      </w:r>
      <w:r w:rsidR="007F387E" w:rsidRPr="007F387E">
        <w:t>.</w:t>
      </w:r>
    </w:p>
    <w:p w14:paraId="1E9C317C" w14:textId="15FB1F15" w:rsidR="00AB58B4" w:rsidRDefault="00D66842" w:rsidP="002004CE">
      <w:pPr>
        <w:pStyle w:val="af"/>
      </w:pPr>
      <w:r w:rsidRPr="00D66842">
        <w:t xml:space="preserve">Кроссплатформенное тестирование гарантирует корректную работу приложения в различных средах исполнения. Кросс-браузерное тестирование охватывает проверку работы в основных браузерах, включая </w:t>
      </w:r>
      <w:proofErr w:type="spellStart"/>
      <w:r w:rsidRPr="00D66842">
        <w:t>Chrome</w:t>
      </w:r>
      <w:proofErr w:type="spellEnd"/>
      <w:r w:rsidRPr="00D66842">
        <w:t>, Firefox, Safari и Edge, а также их различные версии. Особое внимание уделяется мобильным браузерам и особенностям рендеринга страниц в них</w:t>
      </w:r>
      <w:r w:rsidR="00E32436">
        <w:t xml:space="preserve"> </w:t>
      </w:r>
      <w:r w:rsidR="00E32436" w:rsidRPr="00E32436">
        <w:rPr>
          <w:lang w:val="ru-RU"/>
        </w:rPr>
        <w:t>[11]</w:t>
      </w:r>
      <w:r w:rsidRPr="00D66842">
        <w:t>.</w:t>
      </w:r>
    </w:p>
    <w:p w14:paraId="653E4024" w14:textId="4A95811D" w:rsidR="00165C64" w:rsidRDefault="00165C64" w:rsidP="002004CE">
      <w:pPr>
        <w:pStyle w:val="af"/>
      </w:pPr>
      <w:r w:rsidRPr="00165C64">
        <w:t>Регрессионное тестирование служит критически важным механизмом обеспечения стабильности веб-приложения при внесении изменений в код. Его основная задача заключается в своевременном выявлении "регрессий" — ситуаций, когда новые правки нарушают ранее работающий функционал</w:t>
      </w:r>
      <w:r w:rsidR="00E32436">
        <w:t xml:space="preserve"> [12]</w:t>
      </w:r>
      <w:r w:rsidRPr="00165C64">
        <w:t xml:space="preserve">. Особую актуальность этот вид тестирования приобретает в </w:t>
      </w:r>
      <w:proofErr w:type="spellStart"/>
      <w:r w:rsidRPr="00165C64">
        <w:t>agile</w:t>
      </w:r>
      <w:proofErr w:type="spellEnd"/>
      <w:r w:rsidRPr="00165C64">
        <w:t>-средах с частыми релизами, где риск непреднамеренного нарушения существующей функциональности особенно высок. Современные подходы к регрессионному тестированию предполагают формирование "защитного пояса" из автоматизированных тестов, охватывающих ключевые сценарии использования приложения. Оптимальная стратегия включает как полные прогоны тестов перед крупными релизами, так и селективное тестирование затронутых функциональных областей при небольших изменениях. Эффективная организация регрессионного тестирования требует тщательного анализа рисков, грамотного приоритизации тест-кейсов и интеграции в процесс непрерывной поставки (CI/CD), что в совокупности позволяет значительно снизить вероятность появления критических дефектов</w:t>
      </w:r>
      <w:r w:rsidR="002A1CCB">
        <w:t>.</w:t>
      </w:r>
    </w:p>
    <w:p w14:paraId="13E38ADC" w14:textId="7C39ED31" w:rsidR="00CE0E8D" w:rsidRDefault="00742B9D" w:rsidP="000C5C38">
      <w:pPr>
        <w:pStyle w:val="ad"/>
      </w:pPr>
      <w:r>
        <w:lastRenderedPageBreak/>
        <w:t>1.2</w:t>
      </w:r>
      <w:r w:rsidR="00A6704A">
        <w:t xml:space="preserve"> Обзор существующих </w:t>
      </w:r>
      <w:r w:rsidR="002A1CCB">
        <w:t>решений для тестирования</w:t>
      </w:r>
    </w:p>
    <w:p w14:paraId="38C953EC" w14:textId="77777777" w:rsidR="00742B9D" w:rsidRDefault="00742B9D" w:rsidP="002004CE">
      <w:pPr>
        <w:pStyle w:val="af"/>
      </w:pPr>
    </w:p>
    <w:p w14:paraId="49F79AB3" w14:textId="04EC3702" w:rsidR="00685C1A" w:rsidRPr="00685C1A" w:rsidRDefault="00685C1A" w:rsidP="002004CE">
      <w:pPr>
        <w:pStyle w:val="af"/>
      </w:pPr>
      <w:r w:rsidRPr="00685C1A">
        <w:t xml:space="preserve">В последние годы тестирование пользовательских интерфейсов (UI) веб-приложений стало важным направлением в обеспечении качества разработок. Современные технологии требуют сложных подходов к проверке функциональности, совместимости и устойчивости приложений к высоким нагрузкам и динамическим изменениям. Поэтому индустрия активно использует автоматизацию тестирования с помощью специальных инструментов, каждый из которых обладает своими характеристиками, преимуществами и ограничениями. На текущий момент к ключевым управляемым разработчиками и тестировщиками технологиям относят такие как </w:t>
      </w: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, </w:t>
      </w:r>
      <w:proofErr w:type="spellStart"/>
      <w:r w:rsidRPr="00685C1A">
        <w:t>Cypress</w:t>
      </w:r>
      <w:proofErr w:type="spellEnd"/>
      <w:r w:rsidRPr="00685C1A">
        <w:t xml:space="preserve">, </w:t>
      </w:r>
      <w:proofErr w:type="spellStart"/>
      <w:r w:rsidRPr="00685C1A">
        <w:t>Playwright</w:t>
      </w:r>
      <w:proofErr w:type="spellEnd"/>
      <w:r w:rsidRPr="00685C1A">
        <w:t xml:space="preserve"> и </w:t>
      </w:r>
      <w:proofErr w:type="spellStart"/>
      <w:r w:rsidRPr="00685C1A">
        <w:t>TestCafe</w:t>
      </w:r>
      <w:proofErr w:type="spellEnd"/>
      <w:r w:rsidRPr="00685C1A">
        <w:t>.</w:t>
      </w:r>
    </w:p>
    <w:p w14:paraId="22FCF387" w14:textId="033064F3" w:rsidR="00685C1A" w:rsidRPr="00685C1A" w:rsidRDefault="00685C1A" w:rsidP="002004CE">
      <w:pPr>
        <w:pStyle w:val="af"/>
      </w:pP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 можно рассматривать как универсальный и фундаментальный инструмент для автоматизации тестирования UI. Это мощный </w:t>
      </w:r>
      <w:proofErr w:type="spellStart"/>
      <w:r w:rsidRPr="00685C1A">
        <w:t>open-source</w:t>
      </w:r>
      <w:proofErr w:type="spellEnd"/>
      <w:r w:rsidRPr="00685C1A">
        <w:t xml:space="preserve"> API, который позволяет осуществлять программное управление браузерами, полностью имитируя действия реального пользователя. </w:t>
      </w:r>
      <w:proofErr w:type="spellStart"/>
      <w:r w:rsidRPr="00685C1A">
        <w:t>Selenium</w:t>
      </w:r>
      <w:proofErr w:type="spellEnd"/>
      <w:r w:rsidRPr="00685C1A">
        <w:t xml:space="preserve"> изначально проектировался для поддержания </w:t>
      </w:r>
      <w:proofErr w:type="spellStart"/>
      <w:r w:rsidRPr="00685C1A">
        <w:t>кроссбраузерного</w:t>
      </w:r>
      <w:proofErr w:type="spellEnd"/>
      <w:r w:rsidRPr="00685C1A">
        <w:t xml:space="preserve"> подхода, поэтому он совместим с различными операционными системами и поддерживает широкий спектр языков программирования, таких как Java, Python, C#, JavaScript и Ruby. Основой инфраструктуры </w:t>
      </w:r>
      <w:proofErr w:type="spellStart"/>
      <w:r w:rsidRPr="00685C1A">
        <w:t>Selenium</w:t>
      </w:r>
      <w:proofErr w:type="spellEnd"/>
      <w:r w:rsidRPr="00685C1A">
        <w:t xml:space="preserve"> является архитектура клиент-сервер. API взаимодействует с драйверами конкретных браузеров посредством стандартизированного JSON </w:t>
      </w:r>
      <w:proofErr w:type="spellStart"/>
      <w:r w:rsidRPr="00685C1A">
        <w:t>Wire</w:t>
      </w:r>
      <w:proofErr w:type="spellEnd"/>
      <w:r w:rsidRPr="00685C1A">
        <w:t xml:space="preserve"> Protocol, что обеспечивает стабильную работу даже на сложных проектах с многослойной системой проверки</w:t>
      </w:r>
      <w:r w:rsidR="005B0A9D">
        <w:t xml:space="preserve"> [12]</w:t>
      </w:r>
      <w:r w:rsidRPr="00685C1A">
        <w:t>.</w:t>
      </w:r>
    </w:p>
    <w:p w14:paraId="5D174FBE" w14:textId="77777777" w:rsidR="00685C1A" w:rsidRPr="00685C1A" w:rsidRDefault="00685C1A" w:rsidP="002004CE">
      <w:pPr>
        <w:pStyle w:val="af"/>
      </w:pPr>
      <w:r w:rsidRPr="00685C1A">
        <w:t xml:space="preserve">Главным преимуществом </w:t>
      </w:r>
      <w:proofErr w:type="spellStart"/>
      <w:r w:rsidRPr="00685C1A">
        <w:t>Selenium</w:t>
      </w:r>
      <w:proofErr w:type="spellEnd"/>
      <w:r w:rsidRPr="00685C1A">
        <w:t xml:space="preserve"> является его гибкость: он позволяет тестировать приложения разного масштаба и структуры, начиная с простых формовых интерфейсов и заканчивая многостраничными веб-приложениями. Однако, несмотря на свою универсальность, этот </w:t>
      </w:r>
      <w:r w:rsidRPr="00685C1A">
        <w:lastRenderedPageBreak/>
        <w:t xml:space="preserve">инструмент требует от команды глубокого понимания работы браузерного окружения и навыков управления ожиданиями асинхронных операций. Также нужно учитывать, что </w:t>
      </w:r>
      <w:proofErr w:type="spellStart"/>
      <w:r w:rsidRPr="00685C1A">
        <w:t>Selenium</w:t>
      </w:r>
      <w:proofErr w:type="spellEnd"/>
      <w:r w:rsidRPr="00685C1A">
        <w:t xml:space="preserve"> не предоставляет встроенных решений для автоматического ожидания загрузки контента или стабильности элементов, что может стать вызовом для новичков.</w:t>
      </w:r>
    </w:p>
    <w:p w14:paraId="71D5F66D" w14:textId="7D280BB7" w:rsidR="00685C1A" w:rsidRPr="00685C1A" w:rsidRDefault="00685C1A" w:rsidP="002004CE">
      <w:pPr>
        <w:pStyle w:val="af"/>
      </w:pPr>
      <w:proofErr w:type="spellStart"/>
      <w:r w:rsidRPr="00685C1A">
        <w:t>Cypress</w:t>
      </w:r>
      <w:proofErr w:type="spellEnd"/>
      <w:r w:rsidRPr="00685C1A">
        <w:t xml:space="preserve"> считается более современной альтернативой </w:t>
      </w:r>
      <w:proofErr w:type="spellStart"/>
      <w:r w:rsidRPr="00685C1A">
        <w:t>Selenium</w:t>
      </w:r>
      <w:proofErr w:type="spellEnd"/>
      <w:r w:rsidRPr="00685C1A">
        <w:t xml:space="preserve"> благодаря своей уникальной архитектуре и подходу к выполнению тестов. Этот инструмент разработан с учетом разработчиков, что делает его особенно полезным для тех, кто ищет мощные отладочные возможности. </w:t>
      </w:r>
      <w:proofErr w:type="spellStart"/>
      <w:r w:rsidRPr="00685C1A">
        <w:t>Cypress</w:t>
      </w:r>
      <w:proofErr w:type="spellEnd"/>
      <w:r w:rsidRPr="00685C1A">
        <w:t xml:space="preserve"> работает непосредственно в браузерной среде, что позволяет ему перехватывать и модифицировать команды до их выполнения</w:t>
      </w:r>
      <w:r w:rsidR="005B0A9D">
        <w:t xml:space="preserve"> [13]</w:t>
      </w:r>
      <w:r w:rsidRPr="00685C1A">
        <w:t>. Такой подход обеспечивает детальный контроль над процессом тестирования, что делает сценарии предсказуемыми и удобными для анализа.</w:t>
      </w:r>
    </w:p>
    <w:p w14:paraId="385BA663" w14:textId="77777777" w:rsidR="00685C1A" w:rsidRPr="00685C1A" w:rsidRDefault="00685C1A" w:rsidP="002004CE">
      <w:pPr>
        <w:pStyle w:val="af"/>
      </w:pPr>
      <w:r w:rsidRPr="00685C1A">
        <w:t xml:space="preserve">Одной из выдающихся особенностей </w:t>
      </w:r>
      <w:proofErr w:type="spellStart"/>
      <w:r w:rsidRPr="00685C1A">
        <w:t>Cypress</w:t>
      </w:r>
      <w:proofErr w:type="spellEnd"/>
      <w:r w:rsidRPr="00685C1A">
        <w:t xml:space="preserve"> является его интеграция с функцией "</w:t>
      </w:r>
      <w:proofErr w:type="spellStart"/>
      <w:r w:rsidRPr="00685C1A">
        <w:t>time-travel</w:t>
      </w:r>
      <w:proofErr w:type="spellEnd"/>
      <w:r w:rsidRPr="00685C1A">
        <w:t xml:space="preserve">". Она позволяет разработчикам буквально «перематывать» время выполнения действий теста и изучать изменения состояния веб-приложения пошагово. Это существенно упрощает диагностику ошибок и исправление багов. Также выделяется специальная интегрированная среда автоматического управления динамическими действиями браузера, которая делает </w:t>
      </w:r>
      <w:proofErr w:type="spellStart"/>
      <w:r w:rsidRPr="00685C1A">
        <w:t>Cypress</w:t>
      </w:r>
      <w:proofErr w:type="spellEnd"/>
      <w:r w:rsidRPr="00685C1A">
        <w:t xml:space="preserve"> особенно полезным для тестирования продуктов, созданных на современных JavaScript-фреймворках, таких как </w:t>
      </w:r>
      <w:proofErr w:type="spellStart"/>
      <w:r w:rsidRPr="00685C1A">
        <w:t>React</w:t>
      </w:r>
      <w:proofErr w:type="spellEnd"/>
      <w:r w:rsidRPr="00685C1A">
        <w:t xml:space="preserve">, </w:t>
      </w:r>
      <w:proofErr w:type="spellStart"/>
      <w:r w:rsidRPr="00685C1A">
        <w:t>Vue</w:t>
      </w:r>
      <w:proofErr w:type="spellEnd"/>
      <w:r w:rsidRPr="00685C1A">
        <w:t xml:space="preserve"> или </w:t>
      </w:r>
      <w:proofErr w:type="spellStart"/>
      <w:r w:rsidRPr="00685C1A">
        <w:t>Angular</w:t>
      </w:r>
      <w:proofErr w:type="spellEnd"/>
      <w:r w:rsidRPr="00685C1A">
        <w:t>.</w:t>
      </w:r>
    </w:p>
    <w:p w14:paraId="2F0B084C" w14:textId="77777777" w:rsidR="00685C1A" w:rsidRPr="00685C1A" w:rsidRDefault="00685C1A" w:rsidP="002004CE">
      <w:pPr>
        <w:pStyle w:val="af"/>
      </w:pPr>
      <w:r w:rsidRPr="00685C1A">
        <w:t xml:space="preserve">Тем не менее, </w:t>
      </w:r>
      <w:proofErr w:type="spellStart"/>
      <w:r w:rsidRPr="00685C1A">
        <w:t>Cypress</w:t>
      </w:r>
      <w:proofErr w:type="spellEnd"/>
      <w:r w:rsidRPr="00685C1A">
        <w:t xml:space="preserve"> не свободен от ограничений. Например, его работа ограничивается браузерами на базе </w:t>
      </w:r>
      <w:proofErr w:type="spellStart"/>
      <w:r w:rsidRPr="00685C1A">
        <w:t>Chromium</w:t>
      </w:r>
      <w:proofErr w:type="spellEnd"/>
      <w:r w:rsidRPr="00685C1A">
        <w:t xml:space="preserve">, такими как </w:t>
      </w:r>
      <w:proofErr w:type="spellStart"/>
      <w:r w:rsidRPr="00685C1A">
        <w:t>Chrome</w:t>
      </w:r>
      <w:proofErr w:type="spellEnd"/>
      <w:r w:rsidRPr="00685C1A">
        <w:t xml:space="preserve"> и Edge, что создает проблемы с тестированием </w:t>
      </w:r>
      <w:proofErr w:type="spellStart"/>
      <w:r w:rsidRPr="00685C1A">
        <w:t>кроссбраузерной</w:t>
      </w:r>
      <w:proofErr w:type="spellEnd"/>
      <w:r w:rsidRPr="00685C1A">
        <w:t xml:space="preserve"> совместимости. Несмотря на это, инструмент идеально подходит для создания и выполнения стабильных тестов в современных проектах.</w:t>
      </w:r>
    </w:p>
    <w:p w14:paraId="05212D8A" w14:textId="77777777" w:rsidR="00685C1A" w:rsidRPr="00685C1A" w:rsidRDefault="00685C1A" w:rsidP="002004CE">
      <w:pPr>
        <w:pStyle w:val="af"/>
      </w:pPr>
      <w:r w:rsidRPr="00685C1A">
        <w:lastRenderedPageBreak/>
        <w:t xml:space="preserve">Разработанный в Microsoft, </w:t>
      </w:r>
      <w:proofErr w:type="spellStart"/>
      <w:r w:rsidRPr="00685C1A">
        <w:t>Playwright</w:t>
      </w:r>
      <w:proofErr w:type="spellEnd"/>
      <w:r w:rsidRPr="00685C1A">
        <w:t xml:space="preserve"> сочетает в себе элементы традиционных решений вроде </w:t>
      </w:r>
      <w:proofErr w:type="spellStart"/>
      <w:r w:rsidRPr="00685C1A">
        <w:t>Selenium</w:t>
      </w:r>
      <w:proofErr w:type="spellEnd"/>
      <w:r w:rsidRPr="00685C1A">
        <w:t xml:space="preserve"> и современных подходов, характерных для </w:t>
      </w:r>
      <w:proofErr w:type="spellStart"/>
      <w:r w:rsidRPr="00685C1A">
        <w:t>Cypress</w:t>
      </w:r>
      <w:proofErr w:type="spellEnd"/>
      <w:r w:rsidRPr="00685C1A">
        <w:t xml:space="preserve">. Инструмент позволяет работать с несколькими браузерными движками, такими как </w:t>
      </w:r>
      <w:proofErr w:type="spellStart"/>
      <w:r w:rsidRPr="00685C1A">
        <w:t>Chromium</w:t>
      </w:r>
      <w:proofErr w:type="spellEnd"/>
      <w:r w:rsidRPr="00685C1A">
        <w:t xml:space="preserve">, </w:t>
      </w:r>
      <w:proofErr w:type="spellStart"/>
      <w:r w:rsidRPr="00685C1A">
        <w:t>WebKit</w:t>
      </w:r>
      <w:proofErr w:type="spellEnd"/>
      <w:r w:rsidRPr="00685C1A">
        <w:t xml:space="preserve"> и Firefox, что делает его особенно удобным в случае тестирования приложений, ориентированных на использование в различных операционных системах и браузерах. Инструмент поддерживает сложные сценарии тестирования и предоставляет уникальную возможность работы с множественными браузерными контекстами, что полезно для эмуляции действий нескольких пользователей или работы с изолированными сессиями.</w:t>
      </w:r>
    </w:p>
    <w:p w14:paraId="64DCCBB1" w14:textId="77777777" w:rsidR="00685C1A" w:rsidRPr="00685C1A" w:rsidRDefault="00685C1A" w:rsidP="002004CE">
      <w:pPr>
        <w:pStyle w:val="af"/>
      </w:pPr>
      <w:r w:rsidRPr="00685C1A">
        <w:t xml:space="preserve">Важной особенностью </w:t>
      </w:r>
      <w:proofErr w:type="spellStart"/>
      <w:r w:rsidRPr="00685C1A">
        <w:t>Playwright</w:t>
      </w:r>
      <w:proofErr w:type="spellEnd"/>
      <w:r w:rsidRPr="00685C1A">
        <w:t xml:space="preserve"> является функция </w:t>
      </w:r>
      <w:proofErr w:type="spellStart"/>
      <w:r w:rsidRPr="00685C1A">
        <w:t>Codegen</w:t>
      </w:r>
      <w:proofErr w:type="spellEnd"/>
      <w:r w:rsidRPr="00685C1A">
        <w:t xml:space="preserve"> — автоматической записи действий пользователя в формате тестового сценария. Это заметно ускоряет процесс создания тестов, что особенно полезно для внедрения автоматизации в быстро развивающихся проектах. Также </w:t>
      </w:r>
      <w:proofErr w:type="spellStart"/>
      <w:r w:rsidRPr="00685C1A">
        <w:t>Playwright</w:t>
      </w:r>
      <w:proofErr w:type="spellEnd"/>
      <w:r w:rsidRPr="00685C1A">
        <w:t xml:space="preserve"> предоставляет разработчикам детализированные инструменты для работы с API, позволяя прослушивать или изменять сетевые запросы, замещать данные для тестов или эмулировать нестабильные сценарии серверного отклика.</w:t>
      </w:r>
    </w:p>
    <w:p w14:paraId="057F26DC" w14:textId="74E97D46" w:rsidR="00685C1A" w:rsidRPr="00685C1A" w:rsidRDefault="00685C1A" w:rsidP="002004CE">
      <w:pPr>
        <w:pStyle w:val="af"/>
      </w:pPr>
      <w:r w:rsidRPr="00685C1A">
        <w:t xml:space="preserve">Однако </w:t>
      </w:r>
      <w:proofErr w:type="spellStart"/>
      <w:r w:rsidRPr="00685C1A">
        <w:t>Playwright</w:t>
      </w:r>
      <w:proofErr w:type="spellEnd"/>
      <w:r w:rsidRPr="00685C1A">
        <w:t xml:space="preserve"> может иметь ограниченное применение для устаревших проектов, где требуется поддержка таких браузеров, как Internet Explorer</w:t>
      </w:r>
      <w:r w:rsidR="00F61FA3">
        <w:t xml:space="preserve"> [14]</w:t>
      </w:r>
      <w:r w:rsidRPr="00685C1A">
        <w:t xml:space="preserve">. Несмотря на это, его использование особенно оправдано в условиях, где необходимо обеспечить высокую достоверность результатов и стабильность </w:t>
      </w:r>
      <w:proofErr w:type="spellStart"/>
      <w:r w:rsidRPr="00685C1A">
        <w:t>кроссбраузерного</w:t>
      </w:r>
      <w:proofErr w:type="spellEnd"/>
      <w:r w:rsidRPr="00685C1A">
        <w:t xml:space="preserve"> тестирования.</w:t>
      </w:r>
    </w:p>
    <w:p w14:paraId="43DADE18" w14:textId="77777777" w:rsidR="00685C1A" w:rsidRPr="00685C1A" w:rsidRDefault="00685C1A" w:rsidP="002004CE">
      <w:pPr>
        <w:pStyle w:val="af"/>
      </w:pPr>
      <w:r w:rsidRPr="00685C1A">
        <w:t xml:space="preserve">Особенностью </w:t>
      </w:r>
      <w:proofErr w:type="spellStart"/>
      <w:r w:rsidRPr="00685C1A">
        <w:t>TestCafe</w:t>
      </w:r>
      <w:proofErr w:type="spellEnd"/>
      <w:r w:rsidRPr="00685C1A">
        <w:t xml:space="preserve"> является архитектура, избавленная от внешних драйверов и зависимостей от </w:t>
      </w:r>
      <w:proofErr w:type="spellStart"/>
      <w:r w:rsidRPr="00685C1A">
        <w:t>WebDriver</w:t>
      </w:r>
      <w:proofErr w:type="spellEnd"/>
      <w:r w:rsidRPr="00685C1A">
        <w:t xml:space="preserve">. Решение функционирует полностью независимо, что сокращает время и энергозатраты на настройку тестовой среды. Это также делает его удобным для использования командами с небольшим опытом автоматизации тестирования. Подход </w:t>
      </w:r>
      <w:proofErr w:type="spellStart"/>
      <w:r w:rsidRPr="00685C1A">
        <w:lastRenderedPageBreak/>
        <w:t>TestCafe</w:t>
      </w:r>
      <w:proofErr w:type="spellEnd"/>
      <w:r w:rsidRPr="00685C1A">
        <w:t xml:space="preserve"> включает встроенный прокси-сервер, который автоматически перехватывает и изменяет запросы и ответы между браузером и тестируемым приложением. Таким образом, инструмент показывает стабильные результаты даже в сложных динамических условиях.</w:t>
      </w:r>
    </w:p>
    <w:p w14:paraId="3E8724D9" w14:textId="7829472F" w:rsidR="00685C1A" w:rsidRPr="00685C1A" w:rsidRDefault="00685C1A" w:rsidP="002004CE">
      <w:pPr>
        <w:pStyle w:val="af"/>
      </w:pPr>
      <w:proofErr w:type="spellStart"/>
      <w:r w:rsidRPr="00685C1A">
        <w:t>TestCafe</w:t>
      </w:r>
      <w:proofErr w:type="spellEnd"/>
      <w:r w:rsidRPr="00685C1A">
        <w:t xml:space="preserve"> особенно хорошо работает с инновационными SPA (</w:t>
      </w:r>
      <w:proofErr w:type="spellStart"/>
      <w:r w:rsidRPr="00685C1A">
        <w:t>single-page</w:t>
      </w:r>
      <w:proofErr w:type="spellEnd"/>
      <w:r w:rsidRPr="00685C1A">
        <w:t xml:space="preserve"> </w:t>
      </w:r>
      <w:proofErr w:type="spellStart"/>
      <w:r w:rsidRPr="00685C1A">
        <w:t>application</w:t>
      </w:r>
      <w:proofErr w:type="spellEnd"/>
      <w:r w:rsidRPr="00685C1A">
        <w:t xml:space="preserve">) благодаря встроенной системе ожидания загрузки динамического контента. Это позволяет тестам стабильно взаимодействовать с интерфейсами даже при интенсивных фоновых операциях. Также важно отметить, что </w:t>
      </w:r>
      <w:proofErr w:type="spellStart"/>
      <w:r w:rsidRPr="00685C1A">
        <w:t>TestCafe</w:t>
      </w:r>
      <w:proofErr w:type="spellEnd"/>
      <w:r w:rsidRPr="00685C1A">
        <w:t xml:space="preserve"> поддерживает браузеры без необходимости настройки дополнительных плагинов или внешних расширений.</w:t>
      </w:r>
    </w:p>
    <w:p w14:paraId="619D6269" w14:textId="5982B613" w:rsidR="00685C1A" w:rsidRDefault="00685C1A" w:rsidP="002004CE">
      <w:pPr>
        <w:pStyle w:val="af"/>
      </w:pPr>
      <w:r w:rsidRPr="00685C1A">
        <w:t xml:space="preserve">Среди возможных ограничений </w:t>
      </w:r>
      <w:proofErr w:type="spellStart"/>
      <w:r w:rsidRPr="00685C1A">
        <w:t>TestCafe</w:t>
      </w:r>
      <w:proofErr w:type="spellEnd"/>
      <w:r w:rsidRPr="00685C1A">
        <w:t xml:space="preserve"> можно выделить сложности с кастомизацией тестов для особых нужд, что делает инструмент менее предпочтительным для сложных архитектур или высоконагруженных приложений</w:t>
      </w:r>
      <w:r w:rsidR="00F61FA3">
        <w:t xml:space="preserve"> [15]</w:t>
      </w:r>
      <w:r w:rsidRPr="00685C1A">
        <w:t>. Тем не менее, он остается идеальным выбором для быстрого выполнения тестов и проверки функциональности небольших продукта.</w:t>
      </w:r>
    </w:p>
    <w:p w14:paraId="3B7AE3FE" w14:textId="04DC3A04" w:rsidR="00AE2E6B" w:rsidRDefault="00AE2E6B" w:rsidP="002004CE">
      <w:pPr>
        <w:pStyle w:val="af"/>
      </w:pPr>
      <w:r>
        <w:t xml:space="preserve">Основные особенности </w:t>
      </w:r>
      <w:r w:rsidR="00616CD7">
        <w:t>для каждого фреймворка приведены в таблице ниже.</w:t>
      </w:r>
    </w:p>
    <w:p w14:paraId="189804A6" w14:textId="7A265BAE" w:rsidR="00616CD7" w:rsidRDefault="00616CD7" w:rsidP="002004CE">
      <w:pPr>
        <w:pStyle w:val="af"/>
      </w:pPr>
      <w:r>
        <w:t>Таблица 1 – сравнение фреймворков</w:t>
      </w:r>
    </w:p>
    <w:tbl>
      <w:tblPr>
        <w:tblStyle w:val="13"/>
        <w:tblW w:w="9344" w:type="dxa"/>
        <w:tblLayout w:type="fixed"/>
        <w:tblLook w:val="04A0" w:firstRow="1" w:lastRow="0" w:firstColumn="1" w:lastColumn="0" w:noHBand="0" w:noVBand="1"/>
      </w:tblPr>
      <w:tblGrid>
        <w:gridCol w:w="1577"/>
        <w:gridCol w:w="2495"/>
        <w:gridCol w:w="1342"/>
        <w:gridCol w:w="1993"/>
        <w:gridCol w:w="1937"/>
      </w:tblGrid>
      <w:tr w:rsidR="00713E02" w:rsidRPr="00713E02" w14:paraId="393AB0CA" w14:textId="77777777" w:rsidTr="00B76CE0">
        <w:tc>
          <w:tcPr>
            <w:tcW w:w="1577" w:type="dxa"/>
          </w:tcPr>
          <w:p w14:paraId="5C60735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Фреймворк</w:t>
            </w:r>
          </w:p>
        </w:tc>
        <w:tc>
          <w:tcPr>
            <w:tcW w:w="2495" w:type="dxa"/>
          </w:tcPr>
          <w:p w14:paraId="7B3501ED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Языки программирования</w:t>
            </w:r>
          </w:p>
        </w:tc>
        <w:tc>
          <w:tcPr>
            <w:tcW w:w="1342" w:type="dxa"/>
          </w:tcPr>
          <w:p w14:paraId="3B97EBF1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Браузе-ры</w:t>
            </w:r>
            <w:proofErr w:type="spellEnd"/>
          </w:p>
        </w:tc>
        <w:tc>
          <w:tcPr>
            <w:tcW w:w="1993" w:type="dxa"/>
          </w:tcPr>
          <w:p w14:paraId="4E43465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1937" w:type="dxa"/>
          </w:tcPr>
          <w:p w14:paraId="05EEE7AE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713E02" w:rsidRPr="00713E02" w14:paraId="3E646094" w14:textId="77777777" w:rsidTr="00B76CE0">
        <w:tc>
          <w:tcPr>
            <w:tcW w:w="1577" w:type="dxa"/>
          </w:tcPr>
          <w:p w14:paraId="1B9D002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2495" w:type="dxa"/>
          </w:tcPr>
          <w:p w14:paraId="711C095F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Java, Python, C#, JavaScript</w:t>
            </w:r>
          </w:p>
        </w:tc>
        <w:tc>
          <w:tcPr>
            <w:tcW w:w="1342" w:type="dxa"/>
          </w:tcPr>
          <w:p w14:paraId="5BA0719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353316F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Гибкость, активное сообщество</w:t>
            </w:r>
          </w:p>
        </w:tc>
        <w:tc>
          <w:tcPr>
            <w:tcW w:w="1937" w:type="dxa"/>
          </w:tcPr>
          <w:p w14:paraId="0404921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Сложность освоения, хрупкость тестов</w:t>
            </w:r>
          </w:p>
        </w:tc>
      </w:tr>
      <w:tr w:rsidR="00713E02" w:rsidRPr="00713E02" w14:paraId="360698D2" w14:textId="77777777" w:rsidTr="00B76CE0">
        <w:tc>
          <w:tcPr>
            <w:tcW w:w="1577" w:type="dxa"/>
          </w:tcPr>
          <w:p w14:paraId="2BD9F5C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Cypress</w:t>
            </w:r>
            <w:proofErr w:type="spellEnd"/>
          </w:p>
        </w:tc>
        <w:tc>
          <w:tcPr>
            <w:tcW w:w="2495" w:type="dxa"/>
          </w:tcPr>
          <w:p w14:paraId="63B63E89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JavaScript,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TypeScript</w:t>
            </w:r>
            <w:proofErr w:type="spellEnd"/>
          </w:p>
        </w:tc>
        <w:tc>
          <w:tcPr>
            <w:tcW w:w="1342" w:type="dxa"/>
          </w:tcPr>
          <w:p w14:paraId="618A01E8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 xml:space="preserve">Chrome,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Edge</w:t>
            </w:r>
          </w:p>
        </w:tc>
        <w:tc>
          <w:tcPr>
            <w:tcW w:w="1993" w:type="dxa"/>
          </w:tcPr>
          <w:p w14:paraId="06780FF4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Простота использования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встроенная отладка</w:t>
            </w:r>
          </w:p>
        </w:tc>
        <w:tc>
          <w:tcPr>
            <w:tcW w:w="1937" w:type="dxa"/>
          </w:tcPr>
          <w:p w14:paraId="4708C1F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Не поддерживает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Firefox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Safari</w:t>
            </w:r>
          </w:p>
        </w:tc>
      </w:tr>
      <w:tr w:rsidR="00713E02" w:rsidRPr="00713E02" w14:paraId="3F0A66B8" w14:textId="77777777" w:rsidTr="00B76CE0">
        <w:tc>
          <w:tcPr>
            <w:tcW w:w="1577" w:type="dxa"/>
          </w:tcPr>
          <w:p w14:paraId="36217393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Playwright</w:t>
            </w:r>
            <w:proofErr w:type="spellEnd"/>
          </w:p>
        </w:tc>
        <w:tc>
          <w:tcPr>
            <w:tcW w:w="2495" w:type="dxa"/>
          </w:tcPr>
          <w:p w14:paraId="3C5BAC96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JavaScript, Python, Java, C#</w:t>
            </w:r>
          </w:p>
        </w:tc>
        <w:tc>
          <w:tcPr>
            <w:tcW w:w="1342" w:type="dxa"/>
          </w:tcPr>
          <w:p w14:paraId="23F8DCB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Chrome</w:t>
            </w:r>
            <w:proofErr w:type="spellEnd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Firefox,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WebKit</w:t>
            </w:r>
            <w:proofErr w:type="spellEnd"/>
          </w:p>
        </w:tc>
        <w:tc>
          <w:tcPr>
            <w:tcW w:w="1993" w:type="dxa"/>
          </w:tcPr>
          <w:p w14:paraId="1D376937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Стабильность, открытый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1937" w:type="dxa"/>
          </w:tcPr>
          <w:p w14:paraId="71CC209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Молодой проект</w:t>
            </w:r>
          </w:p>
        </w:tc>
      </w:tr>
      <w:tr w:rsidR="00713E02" w:rsidRPr="00713E02" w14:paraId="094194D9" w14:textId="77777777" w:rsidTr="00B76CE0">
        <w:tc>
          <w:tcPr>
            <w:tcW w:w="1577" w:type="dxa"/>
          </w:tcPr>
          <w:p w14:paraId="49DEDAB7" w14:textId="718A9EB8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TestCafe</w:t>
            </w:r>
            <w:proofErr w:type="spellEnd"/>
          </w:p>
        </w:tc>
        <w:tc>
          <w:tcPr>
            <w:tcW w:w="2495" w:type="dxa"/>
          </w:tcPr>
          <w:p w14:paraId="05798BA8" w14:textId="5ED04673" w:rsidR="00713E02" w:rsidRPr="00713E02" w:rsidRDefault="001D67EC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 xml:space="preserve">JavaScript, </w:t>
            </w:r>
            <w:proofErr w:type="spellStart"/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TypeScript</w:t>
            </w:r>
            <w:proofErr w:type="spellEnd"/>
          </w:p>
        </w:tc>
        <w:tc>
          <w:tcPr>
            <w:tcW w:w="1342" w:type="dxa"/>
          </w:tcPr>
          <w:p w14:paraId="22EF5219" w14:textId="74E70827" w:rsidR="00713E02" w:rsidRPr="00255B35" w:rsidRDefault="00255B35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 w:rsidRPr="00255B35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Все</w:t>
            </w:r>
          </w:p>
        </w:tc>
        <w:tc>
          <w:tcPr>
            <w:tcW w:w="1993" w:type="dxa"/>
          </w:tcPr>
          <w:p w14:paraId="522D470C" w14:textId="1BB15C90" w:rsidR="00713E02" w:rsidRPr="00713E02" w:rsidRDefault="00DE780D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E780D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Простая настройка, автоматические ожидания</w:t>
            </w:r>
          </w:p>
        </w:tc>
        <w:tc>
          <w:tcPr>
            <w:tcW w:w="1937" w:type="dxa"/>
          </w:tcPr>
          <w:p w14:paraId="2E0B7984" w14:textId="6342B2C6" w:rsidR="00713E02" w:rsidRPr="00713E02" w:rsidRDefault="00085274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85274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Ограниченная кастомизация сложных тестов</w:t>
            </w:r>
          </w:p>
        </w:tc>
      </w:tr>
    </w:tbl>
    <w:p w14:paraId="02B79B2D" w14:textId="77777777" w:rsidR="000973CF" w:rsidRPr="00685C1A" w:rsidRDefault="000973CF" w:rsidP="002004CE">
      <w:pPr>
        <w:pStyle w:val="af"/>
      </w:pPr>
    </w:p>
    <w:p w14:paraId="582B920C" w14:textId="77777777" w:rsidR="00685C1A" w:rsidRPr="00685C1A" w:rsidRDefault="00685C1A" w:rsidP="002004CE">
      <w:pPr>
        <w:pStyle w:val="af"/>
      </w:pPr>
      <w:r w:rsidRPr="00685C1A">
        <w:t xml:space="preserve">Правильный выбор инструмента для автоматизации тестирования UI зависит от множества факторов. На первых этапах следует учитывать конкретный </w:t>
      </w:r>
      <w:proofErr w:type="spellStart"/>
      <w:r w:rsidRPr="00685C1A">
        <w:t>стэк</w:t>
      </w:r>
      <w:proofErr w:type="spellEnd"/>
      <w:r w:rsidRPr="00685C1A">
        <w:t xml:space="preserve"> технологий, использованный в проекте, так как это напрямую повлияет на совместимость с выбранным инструментом. Например, если задействуются фреймворки нового поколения вроде </w:t>
      </w:r>
      <w:proofErr w:type="spellStart"/>
      <w:r w:rsidRPr="00685C1A">
        <w:t>React</w:t>
      </w:r>
      <w:proofErr w:type="spellEnd"/>
      <w:r w:rsidRPr="00685C1A">
        <w:t xml:space="preserve"> или </w:t>
      </w:r>
      <w:proofErr w:type="spellStart"/>
      <w:r w:rsidRPr="00685C1A">
        <w:t>Vue</w:t>
      </w:r>
      <w:proofErr w:type="spellEnd"/>
      <w:r w:rsidRPr="00685C1A">
        <w:t xml:space="preserve">, более предпочтительным может стать </w:t>
      </w:r>
      <w:proofErr w:type="spellStart"/>
      <w:r w:rsidRPr="00685C1A">
        <w:t>Cypress</w:t>
      </w:r>
      <w:proofErr w:type="spellEnd"/>
      <w:r w:rsidRPr="00685C1A">
        <w:t xml:space="preserve"> или </w:t>
      </w:r>
      <w:proofErr w:type="spellStart"/>
      <w:r w:rsidRPr="00685C1A">
        <w:t>TestCafe</w:t>
      </w:r>
      <w:proofErr w:type="spellEnd"/>
      <w:r w:rsidRPr="00685C1A">
        <w:t>.</w:t>
      </w:r>
    </w:p>
    <w:p w14:paraId="1A8EB78B" w14:textId="77777777" w:rsidR="00685C1A" w:rsidRPr="00685C1A" w:rsidRDefault="00685C1A" w:rsidP="002004CE">
      <w:pPr>
        <w:pStyle w:val="af"/>
      </w:pPr>
      <w:r w:rsidRPr="00685C1A">
        <w:t xml:space="preserve">Другой важный аспект — требования к </w:t>
      </w:r>
      <w:proofErr w:type="spellStart"/>
      <w:r w:rsidRPr="00685C1A">
        <w:t>кроссбраузерной</w:t>
      </w:r>
      <w:proofErr w:type="spellEnd"/>
      <w:r w:rsidRPr="00685C1A">
        <w:t xml:space="preserve"> поддержке, которые определяют использование </w:t>
      </w:r>
      <w:proofErr w:type="spellStart"/>
      <w:r w:rsidRPr="00685C1A">
        <w:t>Selenium</w:t>
      </w:r>
      <w:proofErr w:type="spellEnd"/>
      <w:r w:rsidRPr="00685C1A">
        <w:t xml:space="preserve"> или </w:t>
      </w:r>
      <w:proofErr w:type="spellStart"/>
      <w:r w:rsidRPr="00685C1A">
        <w:t>Playwright</w:t>
      </w:r>
      <w:proofErr w:type="spellEnd"/>
      <w:r w:rsidRPr="00685C1A">
        <w:t xml:space="preserve">, если приложения должны быть совместимы с различными платформами. Масштаб и размер проекта также играют значимую роль, фиксируя внимание на производительности инструмента, его скорости и стабильности. Например, для крупномасштабных приложений с интенсивным пользовательским взаимодействием </w:t>
      </w:r>
      <w:proofErr w:type="spellStart"/>
      <w:r w:rsidRPr="00685C1A">
        <w:t>Playwright</w:t>
      </w:r>
      <w:proofErr w:type="spellEnd"/>
      <w:r w:rsidRPr="00685C1A">
        <w:t xml:space="preserve"> станет наиболее подходящим выбором, в то время как </w:t>
      </w:r>
      <w:proofErr w:type="spellStart"/>
      <w:r w:rsidRPr="00685C1A">
        <w:t>Cypress</w:t>
      </w:r>
      <w:proofErr w:type="spellEnd"/>
      <w:r w:rsidRPr="00685C1A">
        <w:t xml:space="preserve"> идеально подходит для тесной отладки и тестирования отдельного функционала.</w:t>
      </w:r>
    </w:p>
    <w:p w14:paraId="292BFF5E" w14:textId="77777777" w:rsidR="00685C1A" w:rsidRDefault="00685C1A" w:rsidP="002004CE">
      <w:pPr>
        <w:pStyle w:val="af"/>
      </w:pPr>
      <w:r w:rsidRPr="00685C1A">
        <w:t xml:space="preserve">Поскольку ни один инструмент не способен универсально удовлетворить все потребности, современные команды тестировщиков всё чаще комбинируют решения. Например, для одновременного охвата различных браузеров можно использовать </w:t>
      </w:r>
      <w:proofErr w:type="spellStart"/>
      <w:r w:rsidRPr="00685C1A">
        <w:t>Playwright</w:t>
      </w:r>
      <w:proofErr w:type="spellEnd"/>
      <w:r w:rsidRPr="00685C1A">
        <w:t xml:space="preserve">. В то же время </w:t>
      </w:r>
      <w:proofErr w:type="spellStart"/>
      <w:r w:rsidRPr="00685C1A">
        <w:t>Cypress</w:t>
      </w:r>
      <w:proofErr w:type="spellEnd"/>
      <w:r w:rsidRPr="00685C1A">
        <w:t xml:space="preserve"> </w:t>
      </w:r>
      <w:r w:rsidRPr="00685C1A">
        <w:lastRenderedPageBreak/>
        <w:t>остается лучшим выбором для тестирования интерактивных интерфейсов и анализа сложных анимаций. Такой подход позволяет эффективно распределять ресурсы и достигать оптимальной гибкости процессов тестирования.</w:t>
      </w:r>
    </w:p>
    <w:p w14:paraId="3063593C" w14:textId="77777777" w:rsidR="00D40138" w:rsidRDefault="00D40138" w:rsidP="00D40138">
      <w:pPr>
        <w:pStyle w:val="af"/>
      </w:pPr>
      <w:r>
        <w:t>Функциональное тестирование обеспечивает проверку работы всей системы или её отдельных частей на уровне взаимодействия с пользователем или других системных модулей. Оно гарантирует, что каждый компонент выполняет свои основные функции в соответствии с техническими и пользовательскими требованиями. Однако, чтобы добиться высокого качества программного обеспечения, важно не только тестировать функциональность на уровне общего взаимодействия, но и проводить более точечные проверки. Здесь на помощь приходит модульное тестирование, главной задачей которого является проверка работы отдельных модулей или функций программы изолированно от всей системы.</w:t>
      </w:r>
    </w:p>
    <w:p w14:paraId="4FFED0CD" w14:textId="15D585A8" w:rsidR="009A32C4" w:rsidRDefault="00D40138" w:rsidP="005C42CE">
      <w:pPr>
        <w:pStyle w:val="af"/>
        <w:rPr>
          <w:lang w:val="ru-RU"/>
        </w:rPr>
      </w:pPr>
      <w:r>
        <w:t>В языках программирования, таких как C++, модульное тестирование играет особую роль, так как оно позволяет выявлять ошибки в базовой логике работы на ранних этапах разработки. Учитывая сложность C++ и его применение в высокопроизводительных или критически важных системах, тестирование отдельных компонентов, таких как классы, функции или небольшие модули, становится ключевым шагом в создании надежного кода</w:t>
      </w:r>
    </w:p>
    <w:p w14:paraId="20DDB1D4" w14:textId="29CF2F5E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Модульное тестирование на C++ требует использования специализированных инструментов, которые упрощают процесс написания, выполнения и анализа результатов тестов. Среди наиболее популярных фреймворков для модульного тестирования в C++ выделяют Google Test (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), Catch2,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 некоторые другие. Каждый из них имеет свои особенности, преимущества и подходы к организации тестов, поэтому выбор инструмента зависит от требований проекта, навыков команды и </w:t>
      </w:r>
      <w:r w:rsidRPr="005C42CE">
        <w:rPr>
          <w:lang w:val="ru-RU"/>
        </w:rPr>
        <w:lastRenderedPageBreak/>
        <w:t>целевого функционала. Ниже подробно рассмотрены ключевые фреймворки.</w:t>
      </w:r>
    </w:p>
    <w:p w14:paraId="0C349D07" w14:textId="7AB29C92" w:rsidR="005C42CE" w:rsidRPr="005C42CE" w:rsidRDefault="005C42CE" w:rsidP="005341AE">
      <w:pPr>
        <w:pStyle w:val="af"/>
        <w:rPr>
          <w:lang w:val="ru-RU"/>
        </w:rPr>
      </w:pPr>
      <w:r w:rsidRPr="005C42CE">
        <w:rPr>
          <w:lang w:val="ru-RU"/>
        </w:rPr>
        <w:t>Google Test – это один из самых мощных и распространённых фреймворков для модульного тестирования в C++. Разработанный и поддерживаемый Google, он стал стандартным выбором для большинства проектов, благодаря своей функциональности, гибкости и активному сообществу.</w:t>
      </w:r>
      <w:r w:rsidR="005341AE">
        <w:rPr>
          <w:lang w:val="ru-RU"/>
        </w:rPr>
        <w:t xml:space="preserve"> Ниже представлены ключевые особенности данного фреймворка.</w:t>
      </w:r>
    </w:p>
    <w:p w14:paraId="0B76A2F7" w14:textId="237636A8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Мощный API для создания тестов: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предоставляет понятный синтаксис для организации тестов и их запуска. Для написания тестов используется макрос TEST(</w:t>
      </w:r>
      <w:proofErr w:type="spellStart"/>
      <w:r w:rsidRPr="005C42CE">
        <w:rPr>
          <w:lang w:val="ru-RU"/>
        </w:rPr>
        <w:t>TestSuiteName</w:t>
      </w:r>
      <w:proofErr w:type="spellEnd"/>
      <w:r w:rsidRPr="005C42CE">
        <w:rPr>
          <w:lang w:val="ru-RU"/>
        </w:rPr>
        <w:t xml:space="preserve">, </w:t>
      </w:r>
      <w:proofErr w:type="spellStart"/>
      <w:r w:rsidRPr="005C42CE">
        <w:rPr>
          <w:lang w:val="ru-RU"/>
        </w:rPr>
        <w:t>TestName</w:t>
      </w:r>
      <w:proofErr w:type="spellEnd"/>
      <w:r w:rsidRPr="005C42CE">
        <w:rPr>
          <w:lang w:val="ru-RU"/>
        </w:rPr>
        <w:t>), который упрощает организацию набора тестов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6156884A" w14:textId="375BFFEE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Поддержка </w:t>
      </w:r>
      <w:proofErr w:type="spellStart"/>
      <w:r w:rsidRPr="005C42CE">
        <w:rPr>
          <w:lang w:val="ru-RU"/>
        </w:rPr>
        <w:t>фикстур</w:t>
      </w:r>
      <w:proofErr w:type="spellEnd"/>
      <w:r w:rsidRPr="005C42CE">
        <w:rPr>
          <w:lang w:val="ru-RU"/>
        </w:rPr>
        <w:t xml:space="preserve"> (</w:t>
      </w:r>
      <w:proofErr w:type="spellStart"/>
      <w:r w:rsidRPr="005C42CE">
        <w:rPr>
          <w:lang w:val="ru-RU"/>
        </w:rPr>
        <w:t>fixtures</w:t>
      </w:r>
      <w:proofErr w:type="spellEnd"/>
      <w:r w:rsidRPr="005C42CE">
        <w:rPr>
          <w:lang w:val="ru-RU"/>
        </w:rPr>
        <w:t xml:space="preserve">):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позволяет задавать общее состояние для группы тестов с помощью стандартных классов </w:t>
      </w:r>
      <w:proofErr w:type="spellStart"/>
      <w:r w:rsidRPr="005C42CE">
        <w:rPr>
          <w:lang w:val="ru-RU"/>
        </w:rPr>
        <w:t>фикстур</w:t>
      </w:r>
      <w:proofErr w:type="spellEnd"/>
      <w:r w:rsidRPr="005C42CE">
        <w:rPr>
          <w:lang w:val="ru-RU"/>
        </w:rPr>
        <w:t xml:space="preserve"> (</w:t>
      </w:r>
      <w:proofErr w:type="spellStart"/>
      <w:r w:rsidRPr="005C42CE">
        <w:rPr>
          <w:lang w:val="ru-RU"/>
        </w:rPr>
        <w:t>SetUp</w:t>
      </w:r>
      <w:proofErr w:type="spellEnd"/>
      <w:r w:rsidRPr="005C42CE">
        <w:rPr>
          <w:lang w:val="ru-RU"/>
        </w:rPr>
        <w:t xml:space="preserve"> и </w:t>
      </w:r>
      <w:proofErr w:type="spellStart"/>
      <w:r w:rsidRPr="005C42CE">
        <w:rPr>
          <w:lang w:val="ru-RU"/>
        </w:rPr>
        <w:t>TearDown</w:t>
      </w:r>
      <w:proofErr w:type="spellEnd"/>
      <w:r w:rsidRPr="005C42CE">
        <w:rPr>
          <w:lang w:val="ru-RU"/>
        </w:rPr>
        <w:t>). Это особенно полезно для тестирования кода, зависящего от одинакового начального состояния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4FB75F51" w14:textId="12B63C1B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>Параметризация тестов: Вы можете писать тесты с параметрами, чтобы проверять одну и ту же функцию с различными входными данными. Это упрощает написание проверок для функций с множеством вариантов использования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48D0777F" w14:textId="04C01A52" w:rsidR="005C42CE" w:rsidRPr="005C42CE" w:rsidRDefault="005C42CE" w:rsidP="005341AE">
      <w:pPr>
        <w:pStyle w:val="af"/>
        <w:numPr>
          <w:ilvl w:val="0"/>
          <w:numId w:val="25"/>
        </w:numPr>
        <w:rPr>
          <w:lang w:val="ru-RU"/>
        </w:rPr>
      </w:pPr>
      <w:r w:rsidRPr="005C42CE">
        <w:rPr>
          <w:lang w:val="ru-RU"/>
        </w:rPr>
        <w:t xml:space="preserve">Отчёты и интеграция: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поддерживает генерацию отчетов в формате XML, что удобно для анализа в системах непрерывной интеграции (CI). Кроме того,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легко интегрируется с популярными сборочными инструментами, такими как </w:t>
      </w:r>
      <w:proofErr w:type="spellStart"/>
      <w:r w:rsidRPr="005C42CE">
        <w:rPr>
          <w:lang w:val="ru-RU"/>
        </w:rPr>
        <w:t>CMake</w:t>
      </w:r>
      <w:proofErr w:type="spellEnd"/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00853183" w14:textId="77777777" w:rsidR="005C42CE" w:rsidRPr="005C42CE" w:rsidRDefault="005C42CE" w:rsidP="00EC1E86">
      <w:pPr>
        <w:pStyle w:val="af"/>
        <w:numPr>
          <w:ilvl w:val="0"/>
          <w:numId w:val="26"/>
        </w:numPr>
        <w:rPr>
          <w:lang w:val="ru-RU"/>
        </w:rPr>
      </w:pPr>
      <w:r w:rsidRPr="005C42CE">
        <w:rPr>
          <w:lang w:val="ru-RU"/>
        </w:rPr>
        <w:t>Экосистема: Google Test широко используется в реальных проектах, имеет обширную документацию и множество примеров.</w:t>
      </w:r>
    </w:p>
    <w:p w14:paraId="10C9110F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lastRenderedPageBreak/>
        <w:t>Преимущества:</w:t>
      </w:r>
    </w:p>
    <w:p w14:paraId="0CA03536" w14:textId="7D28B3AF" w:rsidR="005C42CE" w:rsidRPr="005C42CE" w:rsidRDefault="006B7EE1" w:rsidP="00E62B6A">
      <w:pPr>
        <w:pStyle w:val="af"/>
        <w:numPr>
          <w:ilvl w:val="0"/>
          <w:numId w:val="27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ростота</w:t>
      </w:r>
      <w:proofErr w:type="spellEnd"/>
      <w:r w:rsidR="005C42CE" w:rsidRPr="005C42CE">
        <w:rPr>
          <w:lang w:val="ru-RU"/>
        </w:rPr>
        <w:t xml:space="preserve"> организации тестов и полезные утилиты для проверки условий</w:t>
      </w:r>
      <w:r w:rsidR="00744752" w:rsidRPr="00744752">
        <w:rPr>
          <w:lang w:val="ru-RU"/>
        </w:rPr>
        <w:t>;</w:t>
      </w:r>
    </w:p>
    <w:p w14:paraId="7925FF8A" w14:textId="4846CE2A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а</w:t>
      </w:r>
      <w:r w:rsidR="005C42CE" w:rsidRPr="005C42CE">
        <w:rPr>
          <w:lang w:val="ru-RU"/>
        </w:rPr>
        <w:t>ктивное развитие проекта и официальная поддержка со стороны Google</w:t>
      </w:r>
      <w:r w:rsidRPr="006B7EE1">
        <w:rPr>
          <w:lang w:val="ru-RU"/>
        </w:rPr>
        <w:t>;</w:t>
      </w:r>
    </w:p>
    <w:p w14:paraId="41C94C0E" w14:textId="66D62868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одробные отчёты об ошибках при выполнении тестов</w:t>
      </w:r>
      <w:r w:rsidRPr="006B7EE1">
        <w:rPr>
          <w:lang w:val="ru-RU"/>
        </w:rPr>
        <w:t>;</w:t>
      </w:r>
    </w:p>
    <w:p w14:paraId="62777B24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1CBC0DEA" w14:textId="7C546450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rPr>
          <w:lang w:val="en-US"/>
        </w:rPr>
        <w:t>c</w:t>
      </w:r>
      <w:proofErr w:type="spellStart"/>
      <w:r w:rsidR="005C42CE" w:rsidRPr="005C42CE">
        <w:rPr>
          <w:lang w:val="ru-RU"/>
        </w:rPr>
        <w:t>тандартная</w:t>
      </w:r>
      <w:proofErr w:type="spellEnd"/>
      <w:r w:rsidR="005C42CE" w:rsidRPr="005C42CE">
        <w:rPr>
          <w:lang w:val="ru-RU"/>
        </w:rPr>
        <w:t xml:space="preserve"> библиотека </w:t>
      </w:r>
      <w:proofErr w:type="spellStart"/>
      <w:r w:rsidR="005C42CE" w:rsidRPr="005C42CE">
        <w:rPr>
          <w:lang w:val="ru-RU"/>
        </w:rPr>
        <w:t>GTest</w:t>
      </w:r>
      <w:proofErr w:type="spellEnd"/>
      <w:r w:rsidR="005C42CE" w:rsidRPr="005C42CE">
        <w:rPr>
          <w:lang w:val="ru-RU"/>
        </w:rPr>
        <w:t xml:space="preserve"> довольно объемна, что может усложнить использование в проектах с ограниченными ресурсами</w:t>
      </w:r>
      <w:r w:rsidRPr="006B7EE1">
        <w:rPr>
          <w:lang w:val="ru-RU"/>
        </w:rPr>
        <w:t>;</w:t>
      </w:r>
    </w:p>
    <w:p w14:paraId="2CD078B3" w14:textId="2EA78848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t>н</w:t>
      </w:r>
      <w:proofErr w:type="spellStart"/>
      <w:r w:rsidR="005C42CE" w:rsidRPr="005C42CE">
        <w:rPr>
          <w:lang w:val="ru-RU"/>
        </w:rPr>
        <w:t>ачальная</w:t>
      </w:r>
      <w:proofErr w:type="spellEnd"/>
      <w:r w:rsidR="005C42CE" w:rsidRPr="005C42CE">
        <w:rPr>
          <w:lang w:val="ru-RU"/>
        </w:rPr>
        <w:t xml:space="preserve"> настройка библиотеки может быть сложной для новичков</w:t>
      </w:r>
      <w:r w:rsidRPr="006B7EE1">
        <w:rPr>
          <w:lang w:val="ru-RU"/>
        </w:rPr>
        <w:t>;</w:t>
      </w:r>
    </w:p>
    <w:p w14:paraId="7BA2531C" w14:textId="093C6773" w:rsidR="005C42CE" w:rsidRPr="005C42CE" w:rsidRDefault="005C42CE" w:rsidP="006F01C8">
      <w:pPr>
        <w:pStyle w:val="af"/>
        <w:rPr>
          <w:lang w:val="ru-RU"/>
        </w:rPr>
      </w:pPr>
      <w:r w:rsidRPr="005C42CE">
        <w:rPr>
          <w:lang w:val="ru-RU"/>
        </w:rPr>
        <w:t xml:space="preserve">Catch2 – это современный, интуитивно понятный фреймворк для модульного тестирования, который активно используется разработчиками C++ благодаря простоте написания тестов и лаконичному дизайну. Он был создан как альтернатива более сложным инструментам, таким как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>, и идеально подходит для небольших и средних проектов.</w:t>
      </w:r>
      <w:r w:rsidR="00C62798">
        <w:rPr>
          <w:lang w:val="ru-RU"/>
        </w:rPr>
        <w:t xml:space="preserve"> Далее рассмотрены основные особенности этого фреймворка</w:t>
      </w:r>
      <w:r w:rsidR="00744752">
        <w:rPr>
          <w:lang w:val="en-US"/>
        </w:rPr>
        <w:t xml:space="preserve"> [17]</w:t>
      </w:r>
      <w:r w:rsidR="00C62798">
        <w:rPr>
          <w:lang w:val="ru-RU"/>
        </w:rPr>
        <w:t>.</w:t>
      </w:r>
    </w:p>
    <w:p w14:paraId="562FB639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Единственный заголовочный файл: Catch2 распространяется как </w:t>
      </w:r>
      <w:proofErr w:type="spellStart"/>
      <w:r w:rsidRPr="005C42CE">
        <w:rPr>
          <w:lang w:val="ru-RU"/>
        </w:rPr>
        <w:t>header-only</w:t>
      </w:r>
      <w:proofErr w:type="spellEnd"/>
      <w:r w:rsidRPr="005C42CE">
        <w:rPr>
          <w:lang w:val="ru-RU"/>
        </w:rPr>
        <w:t xml:space="preserve"> библиотека, что устраняет необходимость в сложной установке и минимизирует зависимость от внешних источников.</w:t>
      </w:r>
    </w:p>
    <w:p w14:paraId="7F6E84B7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>Простой синтаксис для тестов: Тестовые кейсы создаются с помощью макроса TEST_CASE, где можно легко описать сценарий тестирования. Такой подход снижает порог вхождения.</w:t>
      </w:r>
    </w:p>
    <w:p w14:paraId="4DE662C8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lastRenderedPageBreak/>
        <w:t xml:space="preserve">Встроенные </w:t>
      </w:r>
      <w:proofErr w:type="spellStart"/>
      <w:r w:rsidRPr="005C42CE">
        <w:rPr>
          <w:lang w:val="ru-RU"/>
        </w:rPr>
        <w:t>matchers</w:t>
      </w:r>
      <w:proofErr w:type="spellEnd"/>
      <w:r w:rsidRPr="005C42CE">
        <w:rPr>
          <w:lang w:val="ru-RU"/>
        </w:rPr>
        <w:t>: Catch2 предоставляет инструменты для проверки условий и результатов выполнения кода, упрощая процесс написания проверок.</w:t>
      </w:r>
    </w:p>
    <w:p w14:paraId="1A6867B4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Поддержка BDD: Catch2 поддерживает </w:t>
      </w:r>
      <w:proofErr w:type="spellStart"/>
      <w:r w:rsidRPr="005C42CE">
        <w:rPr>
          <w:lang w:val="ru-RU"/>
        </w:rPr>
        <w:t>Behavior</w:t>
      </w:r>
      <w:proofErr w:type="spellEnd"/>
      <w:r w:rsidRPr="005C42CE">
        <w:rPr>
          <w:lang w:val="ru-RU"/>
        </w:rPr>
        <w:t>-Driven Development (BDD), что позволяет писать тесты, ориентированные на качественное описание поведения системы.</w:t>
      </w:r>
    </w:p>
    <w:p w14:paraId="325F1E16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Кроссплатформенность: Catch2 работает на всех основных операционных системах, включая Windows, Linux и </w:t>
      </w:r>
      <w:proofErr w:type="spellStart"/>
      <w:r w:rsidRPr="005C42CE">
        <w:rPr>
          <w:lang w:val="ru-RU"/>
        </w:rPr>
        <w:t>macOS</w:t>
      </w:r>
      <w:proofErr w:type="spellEnd"/>
      <w:r w:rsidRPr="005C42CE">
        <w:rPr>
          <w:lang w:val="ru-RU"/>
        </w:rPr>
        <w:t>.</w:t>
      </w:r>
    </w:p>
    <w:p w14:paraId="06120697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7C93851A" w14:textId="0F163C1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rPr>
          <w:lang w:val="ru-RU"/>
        </w:rPr>
        <w:t>м</w:t>
      </w:r>
      <w:r w:rsidR="005C42CE" w:rsidRPr="005C42CE">
        <w:rPr>
          <w:lang w:val="ru-RU"/>
        </w:rPr>
        <w:t>инимальная настройка: библиотека не требует сложного создания проекта – достаточно подключить заголовок</w:t>
      </w:r>
      <w:r w:rsidRPr="006B7EE1">
        <w:rPr>
          <w:lang w:val="ru-RU"/>
        </w:rPr>
        <w:t>;</w:t>
      </w:r>
    </w:p>
    <w:p w14:paraId="426623C4" w14:textId="02EAD2B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t>у</w:t>
      </w:r>
      <w:proofErr w:type="spellStart"/>
      <w:r w:rsidR="005C42CE" w:rsidRPr="005C42CE">
        <w:rPr>
          <w:lang w:val="ru-RU"/>
        </w:rPr>
        <w:t>добочитаемость</w:t>
      </w:r>
      <w:proofErr w:type="spellEnd"/>
      <w:r w:rsidR="005C42CE" w:rsidRPr="005C42CE">
        <w:rPr>
          <w:lang w:val="ru-RU"/>
        </w:rPr>
        <w:t xml:space="preserve"> тестов: благодаря интуитивно понятному синтаксису, написание тестов становится простым и быстрым</w:t>
      </w:r>
      <w:r w:rsidRPr="006B7EE1">
        <w:rPr>
          <w:lang w:val="ru-RU"/>
        </w:rPr>
        <w:t>;</w:t>
      </w:r>
    </w:p>
    <w:p w14:paraId="6376F0A4" w14:textId="35DAA268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одходит</w:t>
      </w:r>
      <w:proofErr w:type="spellEnd"/>
      <w:r w:rsidR="005C42CE" w:rsidRPr="005C42CE">
        <w:rPr>
          <w:lang w:val="ru-RU"/>
        </w:rPr>
        <w:t xml:space="preserve"> для небольших проектов, где важна скорость настройки</w:t>
      </w:r>
      <w:r w:rsidRPr="006B7EE1">
        <w:rPr>
          <w:lang w:val="ru-RU"/>
        </w:rPr>
        <w:t>;</w:t>
      </w:r>
    </w:p>
    <w:p w14:paraId="64FAA6A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7ED773A2" w14:textId="762969DF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t>м</w:t>
      </w:r>
      <w:proofErr w:type="spellStart"/>
      <w:r w:rsidR="005C42CE" w:rsidRPr="005C42CE">
        <w:rPr>
          <w:lang w:val="ru-RU"/>
        </w:rPr>
        <w:t>ожет</w:t>
      </w:r>
      <w:proofErr w:type="spellEnd"/>
      <w:r w:rsidR="005C42CE" w:rsidRPr="005C42CE">
        <w:rPr>
          <w:lang w:val="ru-RU"/>
        </w:rPr>
        <w:t xml:space="preserve"> быть менее производительным на крупных тестовых наборах по сравнению с Google Test</w:t>
      </w:r>
      <w:r w:rsidRPr="006B7EE1">
        <w:rPr>
          <w:lang w:val="ru-RU"/>
        </w:rPr>
        <w:t>;</w:t>
      </w:r>
    </w:p>
    <w:p w14:paraId="2A7C0570" w14:textId="71737B3E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параметризированных тестов менее удобна и функциональна, чем в </w:t>
      </w:r>
      <w:proofErr w:type="spellStart"/>
      <w:r w:rsidR="005C42CE" w:rsidRPr="005C42CE">
        <w:rPr>
          <w:lang w:val="ru-RU"/>
        </w:rPr>
        <w:t>GTest</w:t>
      </w:r>
      <w:proofErr w:type="spellEnd"/>
      <w:r w:rsidRPr="006B7EE1">
        <w:rPr>
          <w:lang w:val="ru-RU"/>
        </w:rPr>
        <w:t>;</w:t>
      </w:r>
    </w:p>
    <w:p w14:paraId="57C86A6F" w14:textId="6199143C" w:rsidR="005C42CE" w:rsidRPr="005C42CE" w:rsidRDefault="005C42CE" w:rsidP="001A159B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является одним из зрелых и богатых функционалом инструментов для модульного тестирования. Это часть большой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-библиотеки, которая включает множество модулей, полезных для разработки на C++.</w:t>
      </w:r>
      <w:r w:rsidR="001A159B">
        <w:rPr>
          <w:lang w:val="ru-RU"/>
        </w:rPr>
        <w:t xml:space="preserve"> </w:t>
      </w:r>
      <w:r w:rsidR="006F01C8">
        <w:rPr>
          <w:lang w:val="ru-RU"/>
        </w:rPr>
        <w:t>Ниже показаны о</w:t>
      </w:r>
      <w:r w:rsidRPr="005C42CE">
        <w:rPr>
          <w:lang w:val="ru-RU"/>
        </w:rPr>
        <w:t>сновные особенности</w:t>
      </w:r>
      <w:r w:rsidR="006F01C8">
        <w:rPr>
          <w:lang w:val="ru-RU"/>
        </w:rPr>
        <w:t xml:space="preserve"> </w:t>
      </w:r>
      <w:r w:rsidR="00C62798">
        <w:rPr>
          <w:lang w:val="en-US"/>
        </w:rPr>
        <w:t>Boost</w:t>
      </w:r>
      <w:r w:rsidR="00C62798" w:rsidRPr="00C62798">
        <w:rPr>
          <w:lang w:val="ru-RU"/>
        </w:rPr>
        <w:t xml:space="preserve"> </w:t>
      </w:r>
      <w:r w:rsidR="00C62798">
        <w:rPr>
          <w:lang w:val="en-US"/>
        </w:rPr>
        <w:t>Test</w:t>
      </w:r>
      <w:r w:rsidRPr="005C42CE">
        <w:rPr>
          <w:lang w:val="ru-RU"/>
        </w:rPr>
        <w:t>:</w:t>
      </w:r>
    </w:p>
    <w:p w14:paraId="3EA810F8" w14:textId="21F1F8A4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Интеграция с библиотекой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 xml:space="preserve">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идеально подходит для крупных проектов, которые уже используют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 xml:space="preserve">. Фреймворк тесно </w:t>
      </w:r>
      <w:r w:rsidRPr="005C42CE">
        <w:rPr>
          <w:lang w:val="ru-RU"/>
        </w:rPr>
        <w:lastRenderedPageBreak/>
        <w:t>интегрирован с другими модулями этой экосистемы и обеспечивает мощную совместимость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509FE278" w14:textId="1E3B9BD4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Гибкие настройки тестов: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предоставляет несколько уровней тестирования – от простых проверок до продвинутой конфигурации тестовых наборов для сложных приложений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20BFF069" w14:textId="12D803E3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Генерация отчётов: Утилита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поддерживает производительные механизмы логирования и предоставляет подробные отчеты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7E76A550" w14:textId="109137E2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Управление исключениями: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включает мощные средства для проверки работы кода, использующего исключения, поэтому идеально подходит для тестирования сценариев, в которых важно выявить ошибки обработки исключений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28B0DE9B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2458B38E" w14:textId="3B62EEC3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г</w:t>
      </w:r>
      <w:r w:rsidR="005C42CE" w:rsidRPr="005C42CE">
        <w:rPr>
          <w:lang w:val="ru-RU"/>
        </w:rPr>
        <w:t xml:space="preserve">лубокая интеграция с частью экосистемы </w:t>
      </w:r>
      <w:proofErr w:type="spellStart"/>
      <w:r w:rsidR="005C42CE" w:rsidRPr="005C42CE">
        <w:rPr>
          <w:lang w:val="ru-RU"/>
        </w:rPr>
        <w:t>Boost</w:t>
      </w:r>
      <w:proofErr w:type="spellEnd"/>
      <w:r w:rsidRPr="00256610">
        <w:rPr>
          <w:lang w:val="ru-RU"/>
        </w:rPr>
        <w:t>;</w:t>
      </w:r>
    </w:p>
    <w:p w14:paraId="79ED20DB" w14:textId="7E276291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сложного тестирования, включая многопоточность</w:t>
      </w:r>
      <w:r w:rsidRPr="00256610">
        <w:rPr>
          <w:lang w:val="ru-RU"/>
        </w:rPr>
        <w:t>;</w:t>
      </w:r>
    </w:p>
    <w:p w14:paraId="19125C56" w14:textId="5935D585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оддержка старых версий стандарта C++ (до C++98)</w:t>
      </w:r>
      <w:r w:rsidRPr="00256610">
        <w:rPr>
          <w:lang w:val="ru-RU"/>
        </w:rPr>
        <w:t>;</w:t>
      </w:r>
    </w:p>
    <w:p w14:paraId="706CFC9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2022691F" w14:textId="00A647FF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в</w:t>
      </w:r>
      <w:r w:rsidR="005C42CE" w:rsidRPr="005C42CE">
        <w:rPr>
          <w:lang w:val="ru-RU"/>
        </w:rPr>
        <w:t>ысокая сложность настройки и использования</w:t>
      </w:r>
      <w:r w:rsidRPr="00B130A5">
        <w:rPr>
          <w:lang w:val="ru-RU"/>
        </w:rPr>
        <w:t>;</w:t>
      </w:r>
    </w:p>
    <w:p w14:paraId="63279C4E" w14:textId="48BDD149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у</w:t>
      </w:r>
      <w:r w:rsidR="005C42CE" w:rsidRPr="005C42CE">
        <w:rPr>
          <w:lang w:val="ru-RU"/>
        </w:rPr>
        <w:t>старевший синтаксис, что делает его менее интуитивным по сравнению с Catch2</w:t>
      </w:r>
      <w:r w:rsidRPr="00B130A5">
        <w:rPr>
          <w:lang w:val="ru-RU"/>
        </w:rPr>
        <w:t>;</w:t>
      </w:r>
    </w:p>
    <w:p w14:paraId="01A45892" w14:textId="2C00C1D1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б</w:t>
      </w:r>
      <w:r w:rsidR="005C42CE" w:rsidRPr="005C42CE">
        <w:rPr>
          <w:lang w:val="ru-RU"/>
        </w:rPr>
        <w:t>иблиотека достаточно «тяжёлая», что может увеличивать размер исполняемого файла</w:t>
      </w:r>
      <w:r w:rsidRPr="00B130A5">
        <w:rPr>
          <w:lang w:val="ru-RU"/>
        </w:rPr>
        <w:t>;</w:t>
      </w:r>
    </w:p>
    <w:p w14:paraId="18E692A9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Другие инструменты для тестирования C++</w:t>
      </w:r>
    </w:p>
    <w:p w14:paraId="60952B05" w14:textId="4856DF30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lastRenderedPageBreak/>
        <w:t>Doctest</w:t>
      </w:r>
      <w:proofErr w:type="spellEnd"/>
      <w:r w:rsidRPr="005C42CE">
        <w:rPr>
          <w:lang w:val="ru-RU"/>
        </w:rPr>
        <w:t xml:space="preserve">: Этот инструмент вдохновлён концепцией Catch2. Его ключевыми преимуществами являются высокая производительность и минималистичный синтаксис. </w:t>
      </w:r>
      <w:proofErr w:type="spellStart"/>
      <w:r w:rsidRPr="005C42CE">
        <w:rPr>
          <w:lang w:val="ru-RU"/>
        </w:rPr>
        <w:t>Doctest</w:t>
      </w:r>
      <w:proofErr w:type="spellEnd"/>
      <w:r w:rsidRPr="005C42CE">
        <w:rPr>
          <w:lang w:val="ru-RU"/>
        </w:rPr>
        <w:t xml:space="preserve"> также отлично подходит для быстрого прототипирования</w:t>
      </w:r>
      <w:r w:rsidR="00943E80" w:rsidRPr="00817B47">
        <w:rPr>
          <w:lang w:val="ru-RU"/>
        </w:rPr>
        <w:t xml:space="preserve"> [19]</w:t>
      </w:r>
      <w:r w:rsidRPr="005C42CE">
        <w:rPr>
          <w:lang w:val="ru-RU"/>
        </w:rPr>
        <w:t>.</w:t>
      </w:r>
    </w:p>
    <w:p w14:paraId="016C06FF" w14:textId="74CBF7E6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CppUnit</w:t>
      </w:r>
      <w:proofErr w:type="spellEnd"/>
      <w:r w:rsidR="00943E80" w:rsidRPr="005C42CE">
        <w:rPr>
          <w:lang w:val="ru-RU"/>
        </w:rPr>
        <w:t>: это</w:t>
      </w:r>
      <w:r w:rsidRPr="005C42CE">
        <w:rPr>
          <w:lang w:val="ru-RU"/>
        </w:rPr>
        <w:t xml:space="preserve"> аналог </w:t>
      </w:r>
      <w:proofErr w:type="spellStart"/>
      <w:r w:rsidRPr="005C42CE">
        <w:rPr>
          <w:lang w:val="ru-RU"/>
        </w:rPr>
        <w:t>JUnit</w:t>
      </w:r>
      <w:proofErr w:type="spellEnd"/>
      <w:r w:rsidRPr="005C42CE">
        <w:rPr>
          <w:lang w:val="ru-RU"/>
        </w:rPr>
        <w:t xml:space="preserve"> для C++. Инструмент хорош для старых проектов, однако менее активно поддерживается</w:t>
      </w:r>
      <w:r w:rsidR="00943E80" w:rsidRPr="00943E80">
        <w:rPr>
          <w:lang w:val="ru-RU"/>
        </w:rPr>
        <w:t xml:space="preserve"> [20]</w:t>
      </w:r>
      <w:r w:rsidRPr="005C42CE">
        <w:rPr>
          <w:lang w:val="ru-RU"/>
        </w:rPr>
        <w:t>.</w:t>
      </w:r>
    </w:p>
    <w:p w14:paraId="431052DD" w14:textId="77777777" w:rsidR="00B049D2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 xml:space="preserve">Фреймворки для модульного тестирования на C++ имеют свои особенности и сферы применения. Google Test выделяется своей мощью, универсальностью и практически промышленным стандартом. Catch2 привлекает лёгкостью использования и лаконичностью, что делает его отличным выбором для небольших проектов.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подойдёт для опытных разработчиков, работающих в крупных экосистемах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. Выбор конкретного инструмента зависит от задач проекта, требований к тестированию, а также квалификации команды.</w:t>
      </w:r>
    </w:p>
    <w:p w14:paraId="6F04CBEF" w14:textId="77777777" w:rsidR="00B049D2" w:rsidRDefault="00B049D2" w:rsidP="000C5C38">
      <w:pPr>
        <w:pStyle w:val="ad"/>
        <w:rPr>
          <w:lang w:val="ru-RU"/>
        </w:rPr>
      </w:pPr>
      <w:r>
        <w:rPr>
          <w:lang w:val="ru-RU"/>
        </w:rPr>
        <w:t>1.3 Обзор современных платформ для автоматического тестирования</w:t>
      </w:r>
    </w:p>
    <w:p w14:paraId="5FFD01B5" w14:textId="77777777" w:rsidR="00B049D2" w:rsidRDefault="00B049D2" w:rsidP="000C5C38">
      <w:pPr>
        <w:pStyle w:val="ad"/>
        <w:rPr>
          <w:lang w:val="ru-RU"/>
        </w:rPr>
      </w:pPr>
    </w:p>
    <w:p w14:paraId="03539917" w14:textId="6ADADEF5" w:rsidR="00212FF2" w:rsidRDefault="00212FF2" w:rsidP="00212FF2">
      <w:pPr>
        <w:pStyle w:val="af"/>
      </w:pPr>
      <w:r>
        <w:t xml:space="preserve">Коммерческие платформы для комплексного тестирования предлагают богатый функционал, включающий интеграцию, поддержку сложных бизнес-процессов и высокую адаптивность. </w:t>
      </w:r>
      <w:proofErr w:type="spellStart"/>
      <w:r>
        <w:t>Tricentis</w:t>
      </w:r>
      <w:proofErr w:type="spellEnd"/>
      <w:r>
        <w:t xml:space="preserve"> </w:t>
      </w:r>
      <w:proofErr w:type="spellStart"/>
      <w:r>
        <w:t>Tosca</w:t>
      </w:r>
      <w:proofErr w:type="spellEnd"/>
      <w:r>
        <w:t xml:space="preserve"> выделяется за счет внедрения технологии </w:t>
      </w:r>
      <w:proofErr w:type="spellStart"/>
      <w:r>
        <w:t>model-based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которая позволяет создавать цифровые модели приложения и на их основе автоматически генерировать тестовые сценарии. Такое решение предоставляет высокий уровень гибкости, позволяя разработчикам и интеграторам адаптироваться к изменениям интерфейсов и быстрее выполнять задачи в масштабных проектах. Более того, </w:t>
      </w:r>
      <w:proofErr w:type="spellStart"/>
      <w:r>
        <w:t>Tricentis</w:t>
      </w:r>
      <w:proofErr w:type="spellEnd"/>
      <w:r>
        <w:t xml:space="preserve"> </w:t>
      </w:r>
      <w:proofErr w:type="spellStart"/>
      <w:r>
        <w:t>Tosca</w:t>
      </w:r>
      <w:proofErr w:type="spellEnd"/>
      <w:r>
        <w:t xml:space="preserve"> интегрируется с современными CI/CD </w:t>
      </w:r>
      <w:proofErr w:type="spellStart"/>
      <w:r>
        <w:t>пайплайнами</w:t>
      </w:r>
      <w:proofErr w:type="spellEnd"/>
      <w:r>
        <w:t xml:space="preserve">, что делает её </w:t>
      </w:r>
      <w:r>
        <w:lastRenderedPageBreak/>
        <w:t xml:space="preserve">подходящей для компаний, стремящихся улучшить сквозные процессы </w:t>
      </w:r>
      <w:r w:rsidR="00B51AFC">
        <w:t>тестирования</w:t>
      </w:r>
      <w:r w:rsidR="00B51AFC" w:rsidRPr="00212FF2">
        <w:rPr>
          <w:lang w:val="ru-RU"/>
        </w:rPr>
        <w:t xml:space="preserve"> [</w:t>
      </w:r>
      <w:r w:rsidRPr="00212FF2">
        <w:rPr>
          <w:lang w:val="ru-RU"/>
        </w:rPr>
        <w:t>21]</w:t>
      </w:r>
      <w:r>
        <w:t>.</w:t>
      </w:r>
    </w:p>
    <w:p w14:paraId="3924B2D1" w14:textId="4C4C0915" w:rsidR="00212FF2" w:rsidRDefault="00212FF2" w:rsidP="00212FF2">
      <w:pPr>
        <w:pStyle w:val="af"/>
      </w:pPr>
      <w:r>
        <w:t xml:space="preserve">Другим лидером среди коммерческих решений является Micro Focus UFT One, который известен своей универсальностью и глубокой проработанностью. Эта платформа была разработана специально для автоматизации тестирования корпоративных приложений. Она включает мощные средства распознавания сложных объектов, что делает её незаменимой для работы с приложениями, содержащими обширные бизнес-логики. В единой среде разработчики могут тестировать пользовательские интерфейсы (GUI), API и базы данных. Кроме того, Micro Focus UFT One предоставляет библиотеки готовых шаблонов, которые упрощают создание </w:t>
      </w:r>
      <w:proofErr w:type="spellStart"/>
      <w:r>
        <w:t>автотестов</w:t>
      </w:r>
      <w:proofErr w:type="spellEnd"/>
      <w:r>
        <w:t xml:space="preserve"> и ускоряют процесс </w:t>
      </w:r>
      <w:r w:rsidR="00B51AFC">
        <w:t>внедрения [</w:t>
      </w:r>
      <w:r>
        <w:t>22].</w:t>
      </w:r>
    </w:p>
    <w:p w14:paraId="4FECBCE4" w14:textId="32AAF59F" w:rsidR="00212FF2" w:rsidRDefault="00212FF2" w:rsidP="00212FF2">
      <w:pPr>
        <w:pStyle w:val="af"/>
      </w:pPr>
      <w:r>
        <w:t xml:space="preserve">Облачные </w:t>
      </w:r>
      <w:proofErr w:type="spellStart"/>
      <w:r>
        <w:t>SaaS</w:t>
      </w:r>
      <w:proofErr w:type="spellEnd"/>
      <w:r>
        <w:t xml:space="preserve">-решения усиливают автоматизацию тестирования за счет использования искусственного интеллекта и машинного обучения. Например, </w:t>
      </w:r>
      <w:proofErr w:type="spellStart"/>
      <w:r>
        <w:t>Mabl</w:t>
      </w:r>
      <w:proofErr w:type="spellEnd"/>
      <w:r>
        <w:t xml:space="preserve"> предлагает уникальную возможность автоматической адаптации тестов к изменениям пользовательского интерфейса. Благодаря этому команды разработки могут существенно сократить затраты на поддержание актуальности тестов и сосредоточиться на других задачах. </w:t>
      </w:r>
      <w:proofErr w:type="spellStart"/>
      <w:r>
        <w:t>Mabl</w:t>
      </w:r>
      <w:proofErr w:type="spellEnd"/>
      <w:r>
        <w:t xml:space="preserve"> интегрируется с популярными инструментами </w:t>
      </w:r>
      <w:proofErr w:type="spellStart"/>
      <w:r>
        <w:t>DevOps</w:t>
      </w:r>
      <w:proofErr w:type="spellEnd"/>
      <w:r>
        <w:t xml:space="preserve">, такими как </w:t>
      </w:r>
      <w:proofErr w:type="spellStart"/>
      <w:r>
        <w:t>Jenkins</w:t>
      </w:r>
      <w:proofErr w:type="spellEnd"/>
      <w:r>
        <w:t xml:space="preserve"> и </w:t>
      </w:r>
      <w:proofErr w:type="spellStart"/>
      <w:r>
        <w:t>Bamboo</w:t>
      </w:r>
      <w:proofErr w:type="spellEnd"/>
      <w:r>
        <w:t>, что позволяет органично встроить функциональное, производительное и регрессионное тестирование в общий процесс разработки [23].</w:t>
      </w:r>
    </w:p>
    <w:p w14:paraId="481753D0" w14:textId="2A01CAF5" w:rsidR="00212FF2" w:rsidRDefault="00212FF2" w:rsidP="00212FF2">
      <w:pPr>
        <w:pStyle w:val="af"/>
      </w:pPr>
      <w:r>
        <w:t xml:space="preserve">Еще одним ярким облачным решением является </w:t>
      </w:r>
      <w:proofErr w:type="spellStart"/>
      <w:r>
        <w:t>Testim</w:t>
      </w:r>
      <w:proofErr w:type="spellEnd"/>
      <w:r>
        <w:t xml:space="preserve">, которое активно использует инструменты искусственного интеллекта для стабилизации </w:t>
      </w:r>
      <w:proofErr w:type="spellStart"/>
      <w:r>
        <w:t>автотестов</w:t>
      </w:r>
      <w:proofErr w:type="spellEnd"/>
      <w:r>
        <w:t xml:space="preserve">. </w:t>
      </w:r>
      <w:proofErr w:type="spellStart"/>
      <w:r>
        <w:t>Testim</w:t>
      </w:r>
      <w:proofErr w:type="spellEnd"/>
      <w:r>
        <w:t xml:space="preserve"> позволяет автоматически обновлять локаторы элементов при изменениях в структуре веб-страниц, что значительно экономит время </w:t>
      </w:r>
      <w:proofErr w:type="spellStart"/>
      <w:r>
        <w:t>agile</w:t>
      </w:r>
      <w:proofErr w:type="spellEnd"/>
      <w:r>
        <w:t xml:space="preserve">-команд. Платформа предлагает удобные средства записи действий, которые подходят даже тем пользователям, </w:t>
      </w:r>
      <w:r>
        <w:lastRenderedPageBreak/>
        <w:t>которые только начинают осваивать автоматизацию тестирования [24]. По мере развития навыков команда может улучшать написанные тесты, добавляя кастомизированные скрипты.</w:t>
      </w:r>
    </w:p>
    <w:p w14:paraId="41F73C5D" w14:textId="5A2CFE11" w:rsidR="00212FF2" w:rsidRDefault="00212FF2" w:rsidP="00212FF2">
      <w:pPr>
        <w:pStyle w:val="af"/>
      </w:pPr>
      <w:r>
        <w:t xml:space="preserve">Среди решений с открытым кодом стоит выделить Apache </w:t>
      </w:r>
      <w:proofErr w:type="spellStart"/>
      <w:r>
        <w:t>JMeter</w:t>
      </w:r>
      <w:proofErr w:type="spellEnd"/>
      <w:r>
        <w:t xml:space="preserve">, который предоставляет широкий спектр возможностей для автоматизации тестов. Хотя изначально </w:t>
      </w:r>
      <w:proofErr w:type="spellStart"/>
      <w:r>
        <w:t>JMeter</w:t>
      </w:r>
      <w:proofErr w:type="spellEnd"/>
      <w:r>
        <w:t xml:space="preserve"> был разработан для нагрузочного тестирования, сегодня он поддерживает и функциональные сценарии. Этот инструмент позволяет легко тестировать API и воспроизводить сложные сценарии взаимодействия пользователей с системой. Благодаря плагинам возможности </w:t>
      </w:r>
      <w:proofErr w:type="spellStart"/>
      <w:r>
        <w:t>JMeter</w:t>
      </w:r>
      <w:proofErr w:type="spellEnd"/>
      <w:r>
        <w:t xml:space="preserve"> масштабируются под различные нужды, что делает его подходящим вариантом и для небольших стартапов, и для крупных IT-компаний [25].</w:t>
      </w:r>
    </w:p>
    <w:p w14:paraId="44D3818B" w14:textId="20978839" w:rsidR="00212FF2" w:rsidRDefault="00212FF2" w:rsidP="00212FF2">
      <w:pPr>
        <w:pStyle w:val="af"/>
      </w:pPr>
      <w:r>
        <w:t xml:space="preserve">На фоне разнообразия инструментов с открытым исходным кодом </w:t>
      </w:r>
      <w:proofErr w:type="spellStart"/>
      <w:r>
        <w:t>Galen</w:t>
      </w:r>
      <w:proofErr w:type="spellEnd"/>
      <w:r>
        <w:t xml:space="preserve"> Framework выделяется своей специализацией на проверке адаптивной верстки. Этот инструмент помогает автоматизировать проверку расположения и внешнего вида элементов интерфейса. </w:t>
      </w:r>
      <w:proofErr w:type="spellStart"/>
      <w:r>
        <w:t>Galen</w:t>
      </w:r>
      <w:proofErr w:type="spellEnd"/>
      <w:r>
        <w:t xml:space="preserve"> позволяет создавать детализированные спецификации, задавая правила для разных разрешений экранов</w:t>
      </w:r>
      <w:r w:rsidR="00011870">
        <w:t xml:space="preserve"> [26]</w:t>
      </w:r>
      <w:r>
        <w:t>. Это делает его незаменимым для проектов, которым важно строгое соответствие макетам и высокие требования к качеству пользовательского интерфейса.</w:t>
      </w:r>
    </w:p>
    <w:p w14:paraId="011D8F76" w14:textId="165C49AA" w:rsidR="00212FF2" w:rsidRDefault="00212FF2" w:rsidP="00212FF2">
      <w:pPr>
        <w:pStyle w:val="af"/>
      </w:pPr>
      <w:r>
        <w:t xml:space="preserve">Интеграция тестирования в экосистемы </w:t>
      </w:r>
      <w:proofErr w:type="spellStart"/>
      <w:r>
        <w:t>DevOps</w:t>
      </w:r>
      <w:proofErr w:type="spellEnd"/>
      <w:r>
        <w:t xml:space="preserve"> открывает новые перспективы для автоматизации. Такие платформы, как </w:t>
      </w:r>
      <w:proofErr w:type="spellStart"/>
      <w:r>
        <w:t>GitLab</w:t>
      </w:r>
      <w:proofErr w:type="spellEnd"/>
      <w:r w:rsidR="00011870">
        <w:t>[27]</w:t>
      </w:r>
      <w:r>
        <w:t xml:space="preserve"> и Azure </w:t>
      </w:r>
      <w:proofErr w:type="spellStart"/>
      <w:r>
        <w:t>DevOps</w:t>
      </w:r>
      <w:proofErr w:type="spellEnd"/>
      <w:r w:rsidR="00011870">
        <w:t xml:space="preserve"> [28]</w:t>
      </w:r>
      <w:r>
        <w:t xml:space="preserve">, включают функции для создания полных </w:t>
      </w:r>
      <w:proofErr w:type="spellStart"/>
      <w:r>
        <w:t>пайплайнов</w:t>
      </w:r>
      <w:proofErr w:type="spellEnd"/>
      <w:r>
        <w:t>, объединяющих процессы разработки, тестирования и развертывания. Возможности параллельного выполнения тестов в этих экосистемах способствуют ускорению процессов и быстрому получению обратной связи. Это особенно важно для разработчиков, работающих в условиях высокой динамики изменений.</w:t>
      </w:r>
    </w:p>
    <w:p w14:paraId="66154CCD" w14:textId="2D10B6E0" w:rsidR="00212FF2" w:rsidRDefault="00212FF2" w:rsidP="00212FF2">
      <w:pPr>
        <w:pStyle w:val="af"/>
      </w:pPr>
      <w:r>
        <w:lastRenderedPageBreak/>
        <w:t xml:space="preserve">Для проверки совместимости на широком спектре устройств и браузеров ключевую роль играют сервисы, такие как </w:t>
      </w:r>
      <w:proofErr w:type="spellStart"/>
      <w:r>
        <w:t>Sauce</w:t>
      </w:r>
      <w:proofErr w:type="spellEnd"/>
      <w:r>
        <w:t xml:space="preserve"> Labs</w:t>
      </w:r>
      <w:r w:rsidR="00011870">
        <w:t xml:space="preserve"> [29]</w:t>
      </w:r>
      <w:r>
        <w:t xml:space="preserve"> и </w:t>
      </w:r>
      <w:proofErr w:type="spellStart"/>
      <w:r>
        <w:t>BrowserStack</w:t>
      </w:r>
      <w:proofErr w:type="spellEnd"/>
      <w:r w:rsidR="00011870">
        <w:t xml:space="preserve"> [30]</w:t>
      </w:r>
      <w:r>
        <w:t xml:space="preserve">. Эти платформы предоставляют облачную инфраструктуру, на которой можно выполнять тесты на тысячах комбинаций устройств, операционных систем и браузеров. Видео-трекинг тестов, детализированные логи и интеграция с инструментами CI/CD помогают оперативно выявлять и устранять ошибки. Это делает такие решения незаменимыми для распределённых команд, работающих над обеспечением кросс-браузерной и </w:t>
      </w:r>
      <w:r w:rsidR="00B51AFC">
        <w:t>кроссплатформенной</w:t>
      </w:r>
      <w:r>
        <w:t xml:space="preserve"> совместимости.</w:t>
      </w:r>
    </w:p>
    <w:p w14:paraId="54ED938A" w14:textId="77777777" w:rsidR="000C5C38" w:rsidRDefault="00212FF2" w:rsidP="00212FF2">
      <w:pPr>
        <w:pStyle w:val="af"/>
      </w:pPr>
      <w:r>
        <w:t>Таким образом, каждая из рассмотренных технологий и платформ предлагает уникальные возможности для автоматизации тестирования, что позволяет выбрать наиболее подходящее решение под конкретные цели и задачи команды.</w:t>
      </w:r>
    </w:p>
    <w:p w14:paraId="0C8FA950" w14:textId="77777777" w:rsidR="000C5C38" w:rsidRDefault="000C5C38" w:rsidP="000C5C38">
      <w:pPr>
        <w:pStyle w:val="ad"/>
      </w:pPr>
      <w:r>
        <w:t>2 Ход работы</w:t>
      </w:r>
    </w:p>
    <w:p w14:paraId="7E5F2006" w14:textId="77777777" w:rsidR="000C5C38" w:rsidRDefault="000C5C38" w:rsidP="000C5C38">
      <w:pPr>
        <w:pStyle w:val="ad"/>
        <w:rPr>
          <w:lang w:eastAsia="ru-RU"/>
        </w:rPr>
      </w:pPr>
    </w:p>
    <w:p w14:paraId="225C8EB4" w14:textId="77777777" w:rsidR="000C5C38" w:rsidRDefault="000C5C38" w:rsidP="000C5C38">
      <w:pPr>
        <w:pStyle w:val="ad"/>
      </w:pPr>
      <w:bookmarkStart w:id="1" w:name="__RefHeading___Toc1768_1569795668"/>
      <w:bookmarkEnd w:id="1"/>
      <w:r>
        <w:t>2.1 Написание сценариев тестирования</w:t>
      </w:r>
    </w:p>
    <w:p w14:paraId="53DB4111" w14:textId="77777777" w:rsidR="000C5C38" w:rsidRDefault="000C5C38" w:rsidP="000C5C38">
      <w:pPr>
        <w:spacing w:line="360" w:lineRule="auto"/>
      </w:pPr>
    </w:p>
    <w:p w14:paraId="1D5C136D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Первым этапом работы являлось создание сценариев для тестирования приложения. Для этого потребовалось изучить функциональные возможности самого приложения, его архитектуру и взаимодействие между компонентами. Также были проанализированы технические требования и ожидаемое поведение системы, что позволило сформировать корректные и релевантные тестовые случаи.</w:t>
      </w:r>
    </w:p>
    <w:p w14:paraId="706205CD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проведённого анализа были разработаны сценарии тестирования, охватывающие как позитивные (проверка работы приложения в штатных условиях), так и негативные (обработка ошибок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нестандартные ситуации) сценарии использования. Каждый тестовый сценарий включал:</w:t>
      </w:r>
    </w:p>
    <w:p w14:paraId="7B857511" w14:textId="77777777" w:rsidR="000C5C38" w:rsidRDefault="000C5C38" w:rsidP="000C5C38">
      <w:pPr>
        <w:numPr>
          <w:ilvl w:val="0"/>
          <w:numId w:val="45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тестируемой функции;</w:t>
      </w:r>
    </w:p>
    <w:p w14:paraId="49E90715" w14:textId="77777777" w:rsidR="000C5C38" w:rsidRDefault="000C5C38" w:rsidP="000C5C38">
      <w:pPr>
        <w:numPr>
          <w:ilvl w:val="0"/>
          <w:numId w:val="45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шаги для воспроизведения;</w:t>
      </w:r>
    </w:p>
    <w:p w14:paraId="0BC19EDA" w14:textId="77777777" w:rsidR="000C5C38" w:rsidRDefault="000C5C38" w:rsidP="000C5C38">
      <w:pPr>
        <w:numPr>
          <w:ilvl w:val="0"/>
          <w:numId w:val="45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ожидаемый результат;</w:t>
      </w:r>
    </w:p>
    <w:p w14:paraId="1DF7CC17" w14:textId="77777777" w:rsidR="000C5C38" w:rsidRDefault="000C5C38" w:rsidP="000C5C38">
      <w:pPr>
        <w:numPr>
          <w:ilvl w:val="0"/>
          <w:numId w:val="45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критерии успешного прохождения теста.</w:t>
      </w:r>
    </w:p>
    <w:p w14:paraId="465D5F5A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194521268"/>
      <w:r>
        <w:rPr>
          <w:rFonts w:ascii="Times New Roman" w:eastAsia="Times New Roman" w:hAnsi="Times New Roman" w:cs="Times New Roman"/>
          <w:sz w:val="28"/>
          <w:szCs w:val="28"/>
        </w:rPr>
        <w:t>Этот этап позволил систематизировать процесс тестирования и обеспечить максимальное покрытие требований, что в дальнейшем способствовало выявлению потенциальных уязвимостей и ошибок в работе приложения</w:t>
      </w:r>
      <w:bookmarkEnd w:id="2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1FE71A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тестового сценария приведен в приложении А.</w:t>
      </w:r>
    </w:p>
    <w:p w14:paraId="63705CA6" w14:textId="77777777" w:rsidR="000C5C38" w:rsidRPr="00804DF9" w:rsidRDefault="000C5C38" w:rsidP="000C5C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9F3820" w14:textId="77777777" w:rsidR="000C5C38" w:rsidRDefault="000C5C38" w:rsidP="000C5C38">
      <w:pPr>
        <w:pStyle w:val="ad"/>
      </w:pPr>
      <w:bookmarkStart w:id="3" w:name="__RefHeading___Toc1770_1569795668"/>
      <w:bookmarkEnd w:id="3"/>
      <w:r>
        <w:t>2.2 Автоматизация тестовых сценариев</w:t>
      </w:r>
    </w:p>
    <w:p w14:paraId="3F390C13" w14:textId="77777777" w:rsidR="000C5C38" w:rsidRDefault="000C5C38" w:rsidP="000C5C38">
      <w:pPr>
        <w:spacing w:line="360" w:lineRule="auto"/>
      </w:pPr>
    </w:p>
    <w:p w14:paraId="0A9116B0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данной задачи был выбран комплекс инструментов, включающий:</w:t>
      </w:r>
    </w:p>
    <w:p w14:paraId="7B2012FC" w14:textId="77777777" w:rsidR="000C5C38" w:rsidRDefault="000C5C38" w:rsidP="000C5C38">
      <w:pPr>
        <w:numPr>
          <w:ilvl w:val="0"/>
          <w:numId w:val="42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- как основной фреймворк для организации и выполнения тестов;</w:t>
      </w:r>
    </w:p>
    <w:p w14:paraId="18853E77" w14:textId="77777777" w:rsidR="000C5C38" w:rsidRDefault="000C5C38" w:rsidP="000C5C38">
      <w:pPr>
        <w:numPr>
          <w:ilvl w:val="0"/>
          <w:numId w:val="42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WebDriver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- для автоматизации взаимодействия с пользовательским интерфейсом тестируемого приложения.</w:t>
      </w:r>
    </w:p>
    <w:p w14:paraId="4ABA2AE1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Процедура автоматизации включала последовательное выполнение следующих работ:</w:t>
      </w:r>
    </w:p>
    <w:p w14:paraId="630BD6CC" w14:textId="77777777" w:rsidR="000C5C38" w:rsidRDefault="000C5C38" w:rsidP="000C5C38">
      <w:pPr>
        <w:numPr>
          <w:ilvl w:val="0"/>
          <w:numId w:val="43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Подготовка тестового окружения:</w:t>
      </w:r>
    </w:p>
    <w:p w14:paraId="583C40E0" w14:textId="77777777" w:rsidR="000C5C38" w:rsidRDefault="000C5C38" w:rsidP="000C5C38">
      <w:pPr>
        <w:numPr>
          <w:ilvl w:val="1"/>
          <w:numId w:val="50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и конфигурация программного обеспечения;</w:t>
      </w:r>
    </w:p>
    <w:p w14:paraId="1A91B961" w14:textId="77777777" w:rsidR="000C5C38" w:rsidRDefault="000C5C38" w:rsidP="000C5C38">
      <w:pPr>
        <w:numPr>
          <w:ilvl w:val="1"/>
          <w:numId w:val="51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настройка драйверов для взаимодействия с веб-браузером;</w:t>
      </w:r>
    </w:p>
    <w:p w14:paraId="63817635" w14:textId="77777777" w:rsidR="000C5C38" w:rsidRDefault="000C5C38" w:rsidP="000C5C38">
      <w:pPr>
        <w:numPr>
          <w:ilvl w:val="1"/>
          <w:numId w:val="52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структуры проекта с выделением модулей для тестов, вспомогательных функций и конфигурационных файлов.</w:t>
      </w:r>
    </w:p>
    <w:p w14:paraId="78A0C364" w14:textId="77777777" w:rsidR="000C5C38" w:rsidRDefault="000C5C38" w:rsidP="000C5C3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Разработка автоматизированных тестов:</w:t>
      </w:r>
    </w:p>
    <w:p w14:paraId="4A74C1FF" w14:textId="77777777" w:rsidR="000C5C38" w:rsidRDefault="000C5C38" w:rsidP="000C5C38">
      <w:pPr>
        <w:numPr>
          <w:ilvl w:val="1"/>
          <w:numId w:val="53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трансформация ручных тестовых сценариев в программный код с использованием возможностей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433869" w14:textId="77777777" w:rsidR="000C5C38" w:rsidRDefault="000C5C38" w:rsidP="000C5C38">
      <w:pPr>
        <w:numPr>
          <w:ilvl w:val="1"/>
          <w:numId w:val="54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фикстур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управления жизненным циклом тестовых данных и состояний системы;</w:t>
      </w:r>
    </w:p>
    <w:p w14:paraId="39D8201C" w14:textId="77777777" w:rsidR="000C5C38" w:rsidRDefault="000C5C38" w:rsidP="000C5C38">
      <w:pPr>
        <w:numPr>
          <w:ilvl w:val="1"/>
          <w:numId w:val="55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модульной структуры тестов в соответствии с принципами поддержки и повторного использования кода.</w:t>
      </w:r>
    </w:p>
    <w:p w14:paraId="3354B7B3" w14:textId="77777777" w:rsidR="000C5C38" w:rsidRDefault="000C5C38" w:rsidP="000C5C3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Интеграция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WebDriver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4182C96" w14:textId="77777777" w:rsidR="000C5C38" w:rsidRDefault="000C5C38" w:rsidP="000C5C38">
      <w:pPr>
        <w:numPr>
          <w:ilvl w:val="1"/>
          <w:numId w:val="56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скриптов для автоматизированного взаимодействия с элементами пользовательского интерфейса,</w:t>
      </w:r>
    </w:p>
    <w:p w14:paraId="3E73592C" w14:textId="77777777" w:rsidR="000C5C38" w:rsidRDefault="000C5C38" w:rsidP="000C5C38">
      <w:pPr>
        <w:numPr>
          <w:ilvl w:val="1"/>
          <w:numId w:val="57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механизмов явных и неявных ожиданий для обеспечения стабильности выполнения тестов,</w:t>
      </w:r>
    </w:p>
    <w:p w14:paraId="6A30CF4A" w14:textId="77777777" w:rsidR="000C5C38" w:rsidRDefault="000C5C38" w:rsidP="000C5C38">
      <w:pPr>
        <w:numPr>
          <w:ilvl w:val="1"/>
          <w:numId w:val="58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внедрение системы проверок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для верификации соответствия фактических результатов ожидаемым.</w:t>
      </w:r>
    </w:p>
    <w:p w14:paraId="6D8D2FB5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реализации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автотеста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приведён в приложении Б.</w:t>
      </w:r>
    </w:p>
    <w:p w14:paraId="5C6C2D2F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Внедрение автоматизированного тестирования позволило достичь следующих результатов:</w:t>
      </w:r>
    </w:p>
    <w:p w14:paraId="3D0E5CC9" w14:textId="77777777" w:rsidR="000C5C38" w:rsidRDefault="000C5C38" w:rsidP="000C5C38">
      <w:pPr>
        <w:numPr>
          <w:ilvl w:val="0"/>
          <w:numId w:val="46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сокращение временных затрат на проведение регрессионного тестирования;</w:t>
      </w:r>
    </w:p>
    <w:p w14:paraId="6B0A5665" w14:textId="77777777" w:rsidR="000C5C38" w:rsidRDefault="000C5C38" w:rsidP="000C5C38">
      <w:pPr>
        <w:numPr>
          <w:ilvl w:val="0"/>
          <w:numId w:val="46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повышение точности проверок за счёт исключения человеческого фактора;</w:t>
      </w:r>
    </w:p>
    <w:p w14:paraId="06A1568F" w14:textId="77777777" w:rsidR="000C5C38" w:rsidRDefault="000C5C38" w:rsidP="000C5C38">
      <w:pPr>
        <w:numPr>
          <w:ilvl w:val="0"/>
          <w:numId w:val="46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обеспечение возможности интеграции в процессы непрерывной поставки.</w:t>
      </w:r>
    </w:p>
    <w:p w14:paraId="768254C8" w14:textId="77777777" w:rsidR="000C5C38" w:rsidRDefault="000C5C38" w:rsidP="000C5C3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FB7CA3" w14:textId="77777777" w:rsidR="000C5C38" w:rsidRDefault="000C5C38" w:rsidP="000C5C38">
      <w:pPr>
        <w:pStyle w:val="ad"/>
      </w:pPr>
      <w:bookmarkStart w:id="4" w:name="__RefHeading___Toc1772_1569795668"/>
      <w:bookmarkEnd w:id="4"/>
      <w:r>
        <w:t>2.3 Разработка модульных тестов</w:t>
      </w:r>
    </w:p>
    <w:p w14:paraId="4AE935FB" w14:textId="77777777" w:rsidR="000C5C38" w:rsidRDefault="000C5C38" w:rsidP="000C5C38">
      <w:pPr>
        <w:spacing w:line="360" w:lineRule="auto"/>
      </w:pPr>
    </w:p>
    <w:p w14:paraId="6FC8C3EF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этапом работы стала разработка модульных тестов для проверки корректности работы отдельных компонентов 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 Для реализации данной задачи был применен комплекс инструментов, включающий:</w:t>
      </w:r>
    </w:p>
    <w:p w14:paraId="0411A6C2" w14:textId="77777777" w:rsidR="000C5C38" w:rsidRDefault="000C5C38" w:rsidP="000C5C38">
      <w:pPr>
        <w:numPr>
          <w:ilvl w:val="0"/>
          <w:numId w:val="47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Boost.Test</w:t>
      </w:r>
      <w:proofErr w:type="spellEnd"/>
      <w:r>
        <w:rPr>
          <w:rFonts w:ascii="Times New Roman" w:hAnsi="Times New Roman" w:cs="Times New Roman"/>
          <w:sz w:val="28"/>
          <w:szCs w:val="28"/>
        </w:rPr>
        <w:t> - как основной фреймворк для организации модульного тестирования на C++,</w:t>
      </w:r>
    </w:p>
    <w:p w14:paraId="34370890" w14:textId="77777777" w:rsidR="000C5C38" w:rsidRDefault="000C5C38" w:rsidP="000C5C38">
      <w:pPr>
        <w:numPr>
          <w:ilvl w:val="0"/>
          <w:numId w:val="47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FakeIt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- библиотеку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mock</w:t>
      </w:r>
      <w:proofErr w:type="spellEnd"/>
      <w:r>
        <w:rPr>
          <w:rFonts w:ascii="Times New Roman" w:hAnsi="Times New Roman" w:cs="Times New Roman"/>
          <w:sz w:val="28"/>
          <w:szCs w:val="28"/>
        </w:rPr>
        <w:t>-объектов и заглушек (</w:t>
      </w:r>
      <w:proofErr w:type="spellStart"/>
      <w:r>
        <w:rPr>
          <w:rFonts w:ascii="Times New Roman" w:hAnsi="Times New Roman" w:cs="Times New Roman"/>
          <w:sz w:val="28"/>
          <w:szCs w:val="28"/>
        </w:rPr>
        <w:t>stubs</w:t>
      </w:r>
      <w:proofErr w:type="spellEnd"/>
      <w:r>
        <w:rPr>
          <w:rFonts w:ascii="Times New Roman" w:hAnsi="Times New Roman" w:cs="Times New Roman"/>
          <w:sz w:val="28"/>
          <w:szCs w:val="28"/>
        </w:rPr>
        <w:t>),</w:t>
      </w:r>
    </w:p>
    <w:p w14:paraId="3E505CF8" w14:textId="77777777" w:rsidR="000C5C38" w:rsidRDefault="000C5C38" w:rsidP="000C5C38">
      <w:pPr>
        <w:numPr>
          <w:ilvl w:val="0"/>
          <w:numId w:val="47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инструменты 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интеграции тестов в процесс сборки.</w:t>
      </w:r>
    </w:p>
    <w:p w14:paraId="2C0B7C13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по внедрению модульного тестирования включала следующие этапы:</w:t>
      </w:r>
    </w:p>
    <w:p w14:paraId="4FA3A08B" w14:textId="77777777" w:rsidR="000C5C38" w:rsidRDefault="000C5C38" w:rsidP="000C5C38">
      <w:pPr>
        <w:numPr>
          <w:ilvl w:val="0"/>
          <w:numId w:val="4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тестовой инфраструктуры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52E4D0" w14:textId="77777777" w:rsidR="000C5C38" w:rsidRDefault="000C5C38" w:rsidP="000C5C38">
      <w:pPr>
        <w:numPr>
          <w:ilvl w:val="0"/>
          <w:numId w:val="4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тестового окружения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20E41E" w14:textId="77777777" w:rsidR="000C5C38" w:rsidRDefault="000C5C38" w:rsidP="000C5C38">
      <w:pPr>
        <w:numPr>
          <w:ilvl w:val="0"/>
          <w:numId w:val="4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заглушек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mock</w:t>
      </w:r>
      <w:proofErr w:type="spellEnd"/>
      <w:r>
        <w:rPr>
          <w:rFonts w:ascii="Times New Roman" w:hAnsi="Times New Roman" w:cs="Times New Roman"/>
          <w:sz w:val="28"/>
          <w:szCs w:val="28"/>
        </w:rPr>
        <w:t>-объектов.</w:t>
      </w:r>
    </w:p>
    <w:p w14:paraId="3EDC2399" w14:textId="77777777" w:rsidR="000C5C38" w:rsidRDefault="000C5C38" w:rsidP="000C5C38">
      <w:pPr>
        <w:numPr>
          <w:ilvl w:val="0"/>
          <w:numId w:val="4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тестовых случаев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4E701D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тестового случая приведён в приложении В.</w:t>
      </w:r>
    </w:p>
    <w:p w14:paraId="422FBF9C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модульных тестов позволила достичь следующих результатов:</w:t>
      </w:r>
    </w:p>
    <w:p w14:paraId="3CD68A8E" w14:textId="77777777" w:rsidR="000C5C38" w:rsidRDefault="000C5C38" w:rsidP="000C5C38">
      <w:pPr>
        <w:numPr>
          <w:ilvl w:val="0"/>
          <w:numId w:val="49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повышение надежности отдельных компонентов приложения</w:t>
      </w:r>
      <w:r w:rsidRPr="00715551">
        <w:rPr>
          <w:rFonts w:ascii="Times New Roman" w:hAnsi="Times New Roman" w:cs="Times New Roman"/>
          <w:sz w:val="28"/>
          <w:szCs w:val="28"/>
        </w:rPr>
        <w:t>,</w:t>
      </w:r>
    </w:p>
    <w:p w14:paraId="0D8E3CFC" w14:textId="77777777" w:rsidR="000C5C38" w:rsidRDefault="000C5C38" w:rsidP="000C5C38">
      <w:pPr>
        <w:numPr>
          <w:ilvl w:val="0"/>
          <w:numId w:val="49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раннее выявление ошибок на этапе разработки</w:t>
      </w:r>
      <w:r w:rsidRPr="00715551">
        <w:rPr>
          <w:rFonts w:ascii="Times New Roman" w:hAnsi="Times New Roman" w:cs="Times New Roman"/>
          <w:sz w:val="28"/>
          <w:szCs w:val="28"/>
        </w:rPr>
        <w:t>,</w:t>
      </w:r>
    </w:p>
    <w:p w14:paraId="24C64965" w14:textId="77777777" w:rsidR="000C5C38" w:rsidRDefault="000C5C38" w:rsidP="000C5C38">
      <w:pPr>
        <w:numPr>
          <w:ilvl w:val="0"/>
          <w:numId w:val="49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рефакторинга за счет наличия тестовой базы.</w:t>
      </w:r>
    </w:p>
    <w:p w14:paraId="65FA63DB" w14:textId="77777777" w:rsidR="000C5C38" w:rsidRDefault="000C5C38" w:rsidP="000C5C3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1D5C34A" w14:textId="77777777" w:rsidR="000C5C38" w:rsidRDefault="000C5C38" w:rsidP="000C5C38">
      <w:pPr>
        <w:pStyle w:val="ad"/>
      </w:pPr>
      <w:bookmarkStart w:id="5" w:name="__RefHeading___Toc1774_1569795668"/>
      <w:bookmarkEnd w:id="5"/>
      <w:r>
        <w:t>2.4 Разработка автоматической системы для запуска тестов и формирования отчетов</w:t>
      </w:r>
    </w:p>
    <w:p w14:paraId="10B1DBF5" w14:textId="77777777" w:rsidR="000C5C38" w:rsidRDefault="000C5C38" w:rsidP="000C5C38">
      <w:pPr>
        <w:spacing w:line="360" w:lineRule="auto"/>
      </w:pPr>
    </w:p>
    <w:p w14:paraId="124FF2F7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этапом работы стала разработка автоматизированной системы запуска тестов и формирования отчетов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 Данная система была реализована в виде специализированного скрипта на языке Python и обеспечивает последовательное выполнение следующих операций:</w:t>
      </w:r>
    </w:p>
    <w:p w14:paraId="2028A09C" w14:textId="77777777" w:rsidR="000C5C38" w:rsidRDefault="000C5C38" w:rsidP="000C5C38">
      <w:pPr>
        <w:numPr>
          <w:ilvl w:val="0"/>
          <w:numId w:val="44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модульных тестов:</w:t>
      </w:r>
    </w:p>
    <w:p w14:paraId="51A640F6" w14:textId="77777777" w:rsidR="000C5C38" w:rsidRDefault="000C5C38" w:rsidP="000C5C38">
      <w:pPr>
        <w:numPr>
          <w:ilvl w:val="1"/>
          <w:numId w:val="59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автоматический запуск тестовых наборов, реализованных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Boost.Test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216F15C" w14:textId="77777777" w:rsidR="000C5C38" w:rsidRDefault="000C5C38" w:rsidP="000C5C38">
      <w:pPr>
        <w:numPr>
          <w:ilvl w:val="1"/>
          <w:numId w:val="60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кодов возврата для определения успешности выполнения.</w:t>
      </w:r>
    </w:p>
    <w:p w14:paraId="75364803" w14:textId="77777777" w:rsidR="000C5C38" w:rsidRPr="00853A53" w:rsidRDefault="000C5C38" w:rsidP="000C5C38">
      <w:pPr>
        <w:pStyle w:val="a8"/>
        <w:numPr>
          <w:ilvl w:val="0"/>
          <w:numId w:val="6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3A53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853A53">
        <w:rPr>
          <w:rFonts w:ascii="Times New Roman" w:hAnsi="Times New Roman" w:cs="Times New Roman"/>
          <w:sz w:val="28"/>
          <w:szCs w:val="28"/>
        </w:rPr>
        <w:t xml:space="preserve"> результатов модульного тестирования:</w:t>
      </w:r>
    </w:p>
    <w:p w14:paraId="3E758304" w14:textId="77777777" w:rsidR="000C5C38" w:rsidRDefault="000C5C38" w:rsidP="000C5C38">
      <w:pPr>
        <w:numPr>
          <w:ilvl w:val="1"/>
          <w:numId w:val="61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сгенерированного XML-файла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xml.etree.ElementTree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D3007E5" w14:textId="77777777" w:rsidR="000C5C38" w:rsidRDefault="000C5C38" w:rsidP="000C5C38">
      <w:pPr>
        <w:numPr>
          <w:ilvl w:val="1"/>
          <w:numId w:val="62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ключевых параметров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ABB50E" w14:textId="77777777" w:rsidR="000C5C38" w:rsidRPr="00853A53" w:rsidRDefault="000C5C38" w:rsidP="000C5C38">
      <w:pPr>
        <w:pStyle w:val="a8"/>
        <w:numPr>
          <w:ilvl w:val="0"/>
          <w:numId w:val="6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A53">
        <w:rPr>
          <w:rFonts w:ascii="Times New Roman" w:hAnsi="Times New Roman" w:cs="Times New Roman"/>
          <w:sz w:val="28"/>
          <w:szCs w:val="28"/>
        </w:rPr>
        <w:t>Формирование отчета:</w:t>
      </w:r>
    </w:p>
    <w:p w14:paraId="344DC443" w14:textId="77777777" w:rsidR="000C5C38" w:rsidRDefault="000C5C38" w:rsidP="000C5C38">
      <w:pPr>
        <w:numPr>
          <w:ilvl w:val="1"/>
          <w:numId w:val="63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документа в формате DOCX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python-docx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66F00A7" w14:textId="77777777" w:rsidR="000C5C38" w:rsidRDefault="000C5C38" w:rsidP="000C5C38">
      <w:pPr>
        <w:numPr>
          <w:ilvl w:val="1"/>
          <w:numId w:val="64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78D6FF" w14:textId="77777777" w:rsidR="000C5C38" w:rsidRPr="00853A53" w:rsidRDefault="000C5C38" w:rsidP="000C5C38">
      <w:pPr>
        <w:pStyle w:val="a8"/>
        <w:numPr>
          <w:ilvl w:val="0"/>
          <w:numId w:val="69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A53">
        <w:rPr>
          <w:rFonts w:ascii="Times New Roman" w:hAnsi="Times New Roman" w:cs="Times New Roman"/>
          <w:sz w:val="28"/>
          <w:szCs w:val="28"/>
        </w:rPr>
        <w:lastRenderedPageBreak/>
        <w:t>Запуск системных тестов и дополнение отчета:</w:t>
      </w:r>
    </w:p>
    <w:p w14:paraId="35DC9D53" w14:textId="77777777" w:rsidR="000C5C38" w:rsidRDefault="000C5C38" w:rsidP="000C5C38">
      <w:pPr>
        <w:numPr>
          <w:ilvl w:val="1"/>
          <w:numId w:val="65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автоматический запуск тестов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pytest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B8C44D4" w14:textId="77777777" w:rsidR="000C5C38" w:rsidRDefault="000C5C38" w:rsidP="000C5C38">
      <w:pPr>
        <w:numPr>
          <w:ilvl w:val="1"/>
          <w:numId w:val="66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захват и обработка выходных данных;</w:t>
      </w:r>
    </w:p>
    <w:p w14:paraId="7F396462" w14:textId="77777777" w:rsidR="000C5C38" w:rsidRDefault="000C5C38" w:rsidP="000C5C38">
      <w:pPr>
        <w:numPr>
          <w:ilvl w:val="1"/>
          <w:numId w:val="67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дополнение отчета результатами каждого теста.</w:t>
      </w:r>
    </w:p>
    <w:p w14:paraId="57CD0F0B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сформированного отчета представлен на рис.1 и 2.</w:t>
      </w:r>
    </w:p>
    <w:p w14:paraId="70C6F42E" w14:textId="77777777" w:rsidR="000C5C38" w:rsidRDefault="000C5C38" w:rsidP="000C5C38">
      <w:pPr>
        <w:ind w:firstLine="709"/>
        <w:jc w:val="center"/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5FEEA6ED" wp14:editId="6186CD6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24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 – Пример отчета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</w:t>
      </w:r>
    </w:p>
    <w:p w14:paraId="0503DF09" w14:textId="1B928B17" w:rsidR="005C42CE" w:rsidRPr="005C42CE" w:rsidRDefault="000C5C38" w:rsidP="000C5C38">
      <w:pPr>
        <w:pStyle w:val="af"/>
        <w:rPr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0" allowOverlap="1" wp14:anchorId="0B83CE0E" wp14:editId="5A84A1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746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8"/>
        </w:rPr>
        <w:t>Рисунок 2 – Пример отчета для юнит-тестов</w:t>
      </w:r>
      <w:r w:rsidR="00212FF2">
        <w:t xml:space="preserve"> </w:t>
      </w:r>
      <w:r w:rsidR="005C42CE">
        <w:br w:type="page"/>
      </w:r>
    </w:p>
    <w:p w14:paraId="442A4BBE" w14:textId="7C92187E" w:rsidR="009A32C4" w:rsidRDefault="009A32C4" w:rsidP="000C5C38">
      <w:pPr>
        <w:pStyle w:val="ad"/>
      </w:pPr>
      <w:r>
        <w:lastRenderedPageBreak/>
        <w:t>СПИСОК ИСТОЧНИКОВ</w:t>
      </w:r>
    </w:p>
    <w:p w14:paraId="46184950" w14:textId="5D91B663" w:rsidR="009A32C4" w:rsidRDefault="009A32C4" w:rsidP="009A32C4">
      <w:pPr>
        <w:pStyle w:val="af"/>
      </w:pPr>
    </w:p>
    <w:p w14:paraId="18706ADB" w14:textId="4794A841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>Купер А. Об интерфейсе. Основы проектирования взаимодействия. – 4-е изд. – Санкт-Петербург : Символ-Плюс, 2019. – 688 с.</w:t>
      </w:r>
    </w:p>
    <w:p w14:paraId="02A0E183" w14:textId="2D07B1BC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Scott</w:t>
      </w:r>
      <w:proofErr w:type="spellEnd"/>
      <w:r w:rsidRPr="00C12D6D">
        <w:t xml:space="preserve"> E. </w:t>
      </w:r>
      <w:proofErr w:type="spellStart"/>
      <w:r w:rsidRPr="00C12D6D">
        <w:t>Jr</w:t>
      </w:r>
      <w:proofErr w:type="spellEnd"/>
      <w:r w:rsidRPr="00C12D6D">
        <w:t xml:space="preserve">. SPA Design </w:t>
      </w:r>
      <w:proofErr w:type="spellStart"/>
      <w:r w:rsidRPr="00C12D6D">
        <w:t>and</w:t>
      </w:r>
      <w:proofErr w:type="spellEnd"/>
      <w:r w:rsidRPr="00C12D6D">
        <w:t xml:space="preserve"> Architecture: </w:t>
      </w:r>
      <w:proofErr w:type="spellStart"/>
      <w:r w:rsidRPr="00C12D6D">
        <w:t>Understanding</w:t>
      </w:r>
      <w:proofErr w:type="spellEnd"/>
      <w:r w:rsidRPr="00C12D6D">
        <w:t xml:space="preserve"> </w:t>
      </w:r>
      <w:proofErr w:type="spellStart"/>
      <w:r w:rsidRPr="00C12D6D">
        <w:t>single-page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. – </w:t>
      </w:r>
      <w:proofErr w:type="spellStart"/>
      <w:r w:rsidRPr="00C12D6D">
        <w:t>Simon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Schuster</w:t>
      </w:r>
      <w:proofErr w:type="spellEnd"/>
      <w:r w:rsidRPr="00C12D6D">
        <w:t>, 2015. – 256 p.</w:t>
      </w:r>
    </w:p>
    <w:p w14:paraId="77F0E6D0" w14:textId="1B3A5742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Мычко С. И. </w:t>
      </w:r>
      <w:proofErr w:type="spellStart"/>
      <w:r w:rsidRPr="00C12D6D">
        <w:t>Микросервисная</w:t>
      </w:r>
      <w:proofErr w:type="spellEnd"/>
      <w:r w:rsidRPr="00C12D6D">
        <w:t xml:space="preserve"> архитектура // Информационные технологии. – 2019. – С. 166–168.</w:t>
      </w:r>
    </w:p>
    <w:p w14:paraId="26FDB7CC" w14:textId="28325047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Beizer</w:t>
      </w:r>
      <w:proofErr w:type="spellEnd"/>
      <w:r w:rsidRPr="00C12D6D">
        <w:t xml:space="preserve"> B. Black-</w:t>
      </w:r>
      <w:proofErr w:type="spellStart"/>
      <w:r w:rsidRPr="00C12D6D">
        <w:t>box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: </w:t>
      </w:r>
      <w:proofErr w:type="spellStart"/>
      <w:r w:rsidRPr="00C12D6D">
        <w:t>techniques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functional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systems</w:t>
      </w:r>
      <w:proofErr w:type="spellEnd"/>
      <w:r w:rsidRPr="00C12D6D">
        <w:t xml:space="preserve">. – John </w:t>
      </w:r>
      <w:proofErr w:type="spellStart"/>
      <w:r w:rsidRPr="00C12D6D">
        <w:t>Wiley</w:t>
      </w:r>
      <w:proofErr w:type="spellEnd"/>
      <w:r w:rsidRPr="00C12D6D">
        <w:t xml:space="preserve"> &amp; Sons, Inc., 1995. – 320 p.</w:t>
      </w:r>
    </w:p>
    <w:p w14:paraId="62230A35" w14:textId="2D3E6A58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Hamill</w:t>
      </w:r>
      <w:proofErr w:type="spellEnd"/>
      <w:r w:rsidRPr="00C12D6D">
        <w:t xml:space="preserve"> P. Unit </w:t>
      </w:r>
      <w:proofErr w:type="spellStart"/>
      <w:r w:rsidRPr="00C12D6D">
        <w:t>test</w:t>
      </w:r>
      <w:proofErr w:type="spellEnd"/>
      <w:r w:rsidRPr="00C12D6D">
        <w:t xml:space="preserve"> </w:t>
      </w:r>
      <w:proofErr w:type="spellStart"/>
      <w:r w:rsidRPr="00C12D6D">
        <w:t>frameworks</w:t>
      </w:r>
      <w:proofErr w:type="spellEnd"/>
      <w:r w:rsidRPr="00C12D6D">
        <w:t xml:space="preserve">: </w:t>
      </w:r>
      <w:proofErr w:type="spellStart"/>
      <w:r w:rsidRPr="00C12D6D">
        <w:t>tools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high-quality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</w:t>
      </w:r>
      <w:proofErr w:type="spellStart"/>
      <w:r w:rsidRPr="00C12D6D">
        <w:t>development</w:t>
      </w:r>
      <w:proofErr w:type="spellEnd"/>
      <w:r w:rsidRPr="00C12D6D">
        <w:t xml:space="preserve">. – </w:t>
      </w:r>
      <w:proofErr w:type="spellStart"/>
      <w:r w:rsidRPr="00C12D6D">
        <w:t>O'Reilly</w:t>
      </w:r>
      <w:proofErr w:type="spellEnd"/>
      <w:r w:rsidRPr="00C12D6D">
        <w:t xml:space="preserve"> Media, Inc., 2004. – 232 p.</w:t>
      </w:r>
    </w:p>
    <w:p w14:paraId="6ACFF5F0" w14:textId="4E826E6F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Orso</w:t>
      </w:r>
      <w:proofErr w:type="spellEnd"/>
      <w:r w:rsidRPr="00C12D6D">
        <w:t xml:space="preserve"> A. </w:t>
      </w:r>
      <w:proofErr w:type="spellStart"/>
      <w:r w:rsidRPr="00C12D6D">
        <w:t>Integration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object-oriented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// </w:t>
      </w:r>
      <w:proofErr w:type="spellStart"/>
      <w:r w:rsidRPr="00C12D6D">
        <w:t>Dottorato</w:t>
      </w:r>
      <w:proofErr w:type="spellEnd"/>
      <w:r w:rsidRPr="00C12D6D">
        <w:t xml:space="preserve"> </w:t>
      </w: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Ricerca</w:t>
      </w:r>
      <w:proofErr w:type="spellEnd"/>
      <w:r w:rsidRPr="00C12D6D">
        <w:t xml:space="preserve"> </w:t>
      </w:r>
      <w:proofErr w:type="spellStart"/>
      <w:r w:rsidRPr="00C12D6D">
        <w:t>in</w:t>
      </w:r>
      <w:proofErr w:type="spellEnd"/>
      <w:r w:rsidRPr="00C12D6D">
        <w:t xml:space="preserve"> </w:t>
      </w:r>
      <w:proofErr w:type="spellStart"/>
      <w:r w:rsidRPr="00C12D6D">
        <w:t>Ingegneria</w:t>
      </w:r>
      <w:proofErr w:type="spellEnd"/>
      <w:r w:rsidRPr="00C12D6D">
        <w:t xml:space="preserve"> </w:t>
      </w:r>
      <w:proofErr w:type="spellStart"/>
      <w:r w:rsidRPr="00C12D6D">
        <w:t>Informatica</w:t>
      </w:r>
      <w:proofErr w:type="spellEnd"/>
      <w:r w:rsidRPr="00C12D6D">
        <w:t xml:space="preserve"> e </w:t>
      </w:r>
      <w:proofErr w:type="spellStart"/>
      <w:r w:rsidRPr="00C12D6D">
        <w:t>Automatica</w:t>
      </w:r>
      <w:proofErr w:type="spellEnd"/>
      <w:r w:rsidRPr="00C12D6D">
        <w:t xml:space="preserve">, </w:t>
      </w:r>
      <w:proofErr w:type="spellStart"/>
      <w:r w:rsidRPr="00C12D6D">
        <w:t>Politecnico</w:t>
      </w:r>
      <w:proofErr w:type="spellEnd"/>
      <w:r w:rsidRPr="00C12D6D">
        <w:t xml:space="preserve"> </w:t>
      </w: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Milano</w:t>
      </w:r>
      <w:proofErr w:type="spellEnd"/>
      <w:r w:rsidRPr="00C12D6D">
        <w:t>. – 1998. – P. 1–119.</w:t>
      </w:r>
    </w:p>
    <w:p w14:paraId="6FAF71F8" w14:textId="7CD38890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Lucca</w:t>
      </w:r>
      <w:proofErr w:type="spellEnd"/>
      <w:r w:rsidRPr="00C12D6D">
        <w:t xml:space="preserve"> G. A., </w:t>
      </w:r>
      <w:proofErr w:type="spellStart"/>
      <w:r w:rsidRPr="00C12D6D">
        <w:t>Fasolino</w:t>
      </w:r>
      <w:proofErr w:type="spellEnd"/>
      <w:r w:rsidRPr="00C12D6D">
        <w:t xml:space="preserve"> A. R., </w:t>
      </w:r>
      <w:proofErr w:type="spellStart"/>
      <w:r w:rsidRPr="00C12D6D">
        <w:t>Tramontana</w:t>
      </w:r>
      <w:proofErr w:type="spellEnd"/>
      <w:r w:rsidRPr="00C12D6D">
        <w:t xml:space="preserve"> P.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 // International Conference </w:t>
      </w:r>
      <w:proofErr w:type="spellStart"/>
      <w:r w:rsidRPr="00C12D6D">
        <w:t>on</w:t>
      </w:r>
      <w:proofErr w:type="spellEnd"/>
      <w:r w:rsidRPr="00C12D6D">
        <w:t xml:space="preserve"> Software </w:t>
      </w:r>
      <w:proofErr w:type="spellStart"/>
      <w:r w:rsidRPr="00C12D6D">
        <w:t>Maintenance</w:t>
      </w:r>
      <w:proofErr w:type="spellEnd"/>
      <w:r w:rsidRPr="00C12D6D">
        <w:t xml:space="preserve">, 2002. </w:t>
      </w:r>
      <w:proofErr w:type="spellStart"/>
      <w:r w:rsidRPr="00C12D6D">
        <w:t>Proceedings</w:t>
      </w:r>
      <w:proofErr w:type="spellEnd"/>
      <w:r w:rsidRPr="00C12D6D">
        <w:t>. – IEEE, 2002. – P. 310–319.</w:t>
      </w:r>
    </w:p>
    <w:p w14:paraId="7507CCF0" w14:textId="5A2B0043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Сеидова</w:t>
      </w:r>
      <w:proofErr w:type="spellEnd"/>
      <w:r w:rsidRPr="00C12D6D">
        <w:t xml:space="preserve"> И. Э., Абдуллаев Э. М. Нефункциональное тестирование программного обеспечения: особенности и применение // In The World Of Science </w:t>
      </w:r>
      <w:proofErr w:type="spellStart"/>
      <w:r w:rsidRPr="00C12D6D">
        <w:t>and</w:t>
      </w:r>
      <w:proofErr w:type="spellEnd"/>
      <w:r w:rsidRPr="00C12D6D">
        <w:t xml:space="preserve"> Education. – 2025. – № 15 (март). – С. 60–63.</w:t>
      </w:r>
    </w:p>
    <w:p w14:paraId="474DFE56" w14:textId="77777777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OWASP Foundation. OWASP Top </w:t>
      </w:r>
      <w:proofErr w:type="spellStart"/>
      <w:r w:rsidRPr="00C12D6D">
        <w:t>Ten</w:t>
      </w:r>
      <w:proofErr w:type="spellEnd"/>
      <w:r w:rsidRPr="00C12D6D">
        <w:t xml:space="preserve">: </w:t>
      </w:r>
      <w:proofErr w:type="spellStart"/>
      <w:r w:rsidRPr="00C12D6D">
        <w:t>Critical</w:t>
      </w:r>
      <w:proofErr w:type="spellEnd"/>
      <w:r w:rsidRPr="00C12D6D">
        <w:t xml:space="preserve"> Web Application Security </w:t>
      </w:r>
      <w:proofErr w:type="spellStart"/>
      <w:r w:rsidRPr="00C12D6D">
        <w:t>Risks</w:t>
      </w:r>
      <w:proofErr w:type="spellEnd"/>
      <w:r w:rsidRPr="00C12D6D">
        <w:t>. – 2021. – URL: https://owasp.org/www-project-top-ten/ (дата обращения: 10.04.2025).</w:t>
      </w:r>
    </w:p>
    <w:p w14:paraId="1622F97E" w14:textId="77777777" w:rsidR="00C12D6D" w:rsidRPr="00C12D6D" w:rsidRDefault="00C12D6D" w:rsidP="00C12D6D">
      <w:pPr>
        <w:pStyle w:val="af"/>
      </w:pPr>
    </w:p>
    <w:p w14:paraId="230E875C" w14:textId="7EE8994B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lastRenderedPageBreak/>
        <w:t>Roy</w:t>
      </w:r>
      <w:proofErr w:type="spellEnd"/>
      <w:r w:rsidRPr="00C12D6D">
        <w:t xml:space="preserve"> </w:t>
      </w:r>
      <w:proofErr w:type="spellStart"/>
      <w:r w:rsidRPr="00C12D6D">
        <w:t>Choudhary</w:t>
      </w:r>
      <w:proofErr w:type="spellEnd"/>
      <w:r w:rsidRPr="00C12D6D">
        <w:t xml:space="preserve"> S. Cross-</w:t>
      </w:r>
      <w:proofErr w:type="spellStart"/>
      <w:r w:rsidRPr="00C12D6D">
        <w:t>platform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maintenance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mobile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 // </w:t>
      </w:r>
      <w:proofErr w:type="spellStart"/>
      <w:r w:rsidRPr="00C12D6D">
        <w:t>Companion</w:t>
      </w:r>
      <w:proofErr w:type="spellEnd"/>
      <w:r w:rsidRPr="00C12D6D">
        <w:t xml:space="preserve"> </w:t>
      </w:r>
      <w:proofErr w:type="spellStart"/>
      <w:r w:rsidRPr="00C12D6D">
        <w:t>Proceedings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the</w:t>
      </w:r>
      <w:proofErr w:type="spellEnd"/>
      <w:r w:rsidRPr="00C12D6D">
        <w:t xml:space="preserve"> 36th International Conference </w:t>
      </w:r>
      <w:proofErr w:type="spellStart"/>
      <w:r w:rsidRPr="00C12D6D">
        <w:t>on</w:t>
      </w:r>
      <w:proofErr w:type="spellEnd"/>
      <w:r w:rsidRPr="00C12D6D">
        <w:t xml:space="preserve"> Software Engineering. – 2014. – P. 642–645.</w:t>
      </w:r>
    </w:p>
    <w:p w14:paraId="5DDB969C" w14:textId="3C3957C3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>Котляров В. П. Основы тестирования программного обеспечения. – Москва, 2016. – 320 с.</w:t>
      </w:r>
    </w:p>
    <w:p w14:paraId="134B3166" w14:textId="7500D6B2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BrowserStack</w:t>
      </w:r>
      <w:proofErr w:type="spellEnd"/>
      <w:r w:rsidRPr="00C12D6D">
        <w:t xml:space="preserve">. </w:t>
      </w:r>
      <w:proofErr w:type="spellStart"/>
      <w:r w:rsidRPr="00C12D6D">
        <w:t>Selenium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Tool. – URL: https://www.browserstack.com/selenium (дата обращения: 20.04.2025).</w:t>
      </w:r>
    </w:p>
    <w:p w14:paraId="56CFD6B6" w14:textId="3B3B8241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Cypress</w:t>
      </w:r>
      <w:proofErr w:type="spellEnd"/>
      <w:r w:rsidRPr="00C12D6D">
        <w:t xml:space="preserve">: Fast, </w:t>
      </w:r>
      <w:proofErr w:type="spellStart"/>
      <w:r w:rsidRPr="00C12D6D">
        <w:t>easy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reliable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anything</w:t>
      </w:r>
      <w:proofErr w:type="spellEnd"/>
      <w:r w:rsidRPr="00C12D6D">
        <w:t xml:space="preserve"> </w:t>
      </w:r>
      <w:proofErr w:type="spellStart"/>
      <w:r w:rsidRPr="00C12D6D">
        <w:t>that</w:t>
      </w:r>
      <w:proofErr w:type="spellEnd"/>
      <w:r w:rsidRPr="00C12D6D">
        <w:t xml:space="preserve"> </w:t>
      </w:r>
      <w:proofErr w:type="spellStart"/>
      <w:r w:rsidRPr="00C12D6D">
        <w:t>runs</w:t>
      </w:r>
      <w:proofErr w:type="spellEnd"/>
      <w:r w:rsidRPr="00C12D6D">
        <w:t xml:space="preserve"> </w:t>
      </w:r>
      <w:proofErr w:type="spellStart"/>
      <w:r w:rsidRPr="00C12D6D">
        <w:t>in</w:t>
      </w:r>
      <w:proofErr w:type="spellEnd"/>
      <w:r w:rsidRPr="00C12D6D">
        <w:t xml:space="preserve"> a </w:t>
      </w:r>
      <w:proofErr w:type="spellStart"/>
      <w:r w:rsidRPr="00C12D6D">
        <w:t>browser</w:t>
      </w:r>
      <w:proofErr w:type="spellEnd"/>
      <w:r w:rsidRPr="00C12D6D">
        <w:t>. – URL: https://www.cypress.io/ (дата обращения: 22.04.2025).</w:t>
      </w:r>
    </w:p>
    <w:p w14:paraId="331E3F92" w14:textId="0D88268C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Microsoft. </w:t>
      </w:r>
      <w:proofErr w:type="spellStart"/>
      <w:r w:rsidRPr="00C12D6D">
        <w:t>Playwright</w:t>
      </w:r>
      <w:proofErr w:type="spellEnd"/>
      <w:r w:rsidRPr="00C12D6D">
        <w:t xml:space="preserve">: </w:t>
      </w:r>
      <w:proofErr w:type="spellStart"/>
      <w:r w:rsidRPr="00C12D6D">
        <w:t>Reliable</w:t>
      </w:r>
      <w:proofErr w:type="spellEnd"/>
      <w:r w:rsidRPr="00C12D6D">
        <w:t xml:space="preserve"> </w:t>
      </w:r>
      <w:proofErr w:type="spellStart"/>
      <w:r w:rsidRPr="00C12D6D">
        <w:t>end-to-end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modern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apps</w:t>
      </w:r>
      <w:proofErr w:type="spellEnd"/>
      <w:r w:rsidRPr="00C12D6D">
        <w:t>. – URL: https://learn.microsoft.com/en-us/microsoft-edge/playwright/ (дата обращения: 25.04.2025).</w:t>
      </w:r>
    </w:p>
    <w:p w14:paraId="16659584" w14:textId="0A3BF31F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BrowserStack</w:t>
      </w:r>
      <w:proofErr w:type="spellEnd"/>
      <w:r w:rsidRPr="00C12D6D">
        <w:t xml:space="preserve">. </w:t>
      </w:r>
      <w:proofErr w:type="spellStart"/>
      <w:r w:rsidRPr="00C12D6D">
        <w:t>TestCafe</w:t>
      </w:r>
      <w:proofErr w:type="spellEnd"/>
      <w:r w:rsidRPr="00C12D6D">
        <w:t xml:space="preserve"> Framework </w:t>
      </w:r>
      <w:proofErr w:type="spellStart"/>
      <w:r w:rsidRPr="00C12D6D">
        <w:t>Tutorial</w:t>
      </w:r>
      <w:proofErr w:type="spellEnd"/>
      <w:r w:rsidRPr="00C12D6D">
        <w:t>. – URL: https://www.browserstack.com/guide/testcafe-framework-tutorial (дата обращения: 26.04.2025).</w:t>
      </w:r>
    </w:p>
    <w:p w14:paraId="0B309422" w14:textId="3EB5DF3C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Google. </w:t>
      </w:r>
      <w:proofErr w:type="spellStart"/>
      <w:r w:rsidRPr="00C12D6D">
        <w:t>GoogleTest</w:t>
      </w:r>
      <w:proofErr w:type="spellEnd"/>
      <w:r w:rsidRPr="00C12D6D">
        <w:t xml:space="preserve">: C++ </w:t>
      </w:r>
      <w:proofErr w:type="spellStart"/>
      <w:r w:rsidRPr="00C12D6D">
        <w:t>Testing</w:t>
      </w:r>
      <w:proofErr w:type="spellEnd"/>
      <w:r w:rsidRPr="00C12D6D">
        <w:t xml:space="preserve"> Framework. – URL: https://google.github.io/googletest/ (дата обращения: 27.04.2025).</w:t>
      </w:r>
    </w:p>
    <w:p w14:paraId="263C148E" w14:textId="6241D2EB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GitLab</w:t>
      </w:r>
      <w:proofErr w:type="spellEnd"/>
      <w:r w:rsidRPr="00C12D6D">
        <w:t xml:space="preserve">. </w:t>
      </w:r>
      <w:proofErr w:type="spellStart"/>
      <w:r w:rsidRPr="00C12D6D">
        <w:t>Develop</w:t>
      </w:r>
      <w:proofErr w:type="spellEnd"/>
      <w:r w:rsidRPr="00C12D6D">
        <w:t xml:space="preserve"> C++ Unit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with</w:t>
      </w:r>
      <w:proofErr w:type="spellEnd"/>
      <w:r w:rsidRPr="00C12D6D">
        <w:t xml:space="preserve"> Catch2, </w:t>
      </w:r>
      <w:proofErr w:type="spellStart"/>
      <w:r w:rsidRPr="00C12D6D">
        <w:t>JUnit</w:t>
      </w:r>
      <w:proofErr w:type="spellEnd"/>
      <w:r w:rsidRPr="00C12D6D">
        <w:t xml:space="preserve">,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GitLab</w:t>
      </w:r>
      <w:proofErr w:type="spellEnd"/>
      <w:r w:rsidRPr="00C12D6D">
        <w:t xml:space="preserve"> CI. – 2024. – URL: https://about.gitlab.com/blog/2024/07/02/develop-c-unit-testing-with-catch2-junit-and-gitlab-ci/ (дата обращения: 28.04.2025).</w:t>
      </w:r>
    </w:p>
    <w:p w14:paraId="4DAA59B5" w14:textId="12455E36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Boost</w:t>
      </w:r>
      <w:proofErr w:type="spellEnd"/>
      <w:r w:rsidRPr="00C12D6D">
        <w:t xml:space="preserve"> C++ </w:t>
      </w:r>
      <w:proofErr w:type="spellStart"/>
      <w:r w:rsidRPr="00C12D6D">
        <w:t>Libraries</w:t>
      </w:r>
      <w:proofErr w:type="spellEnd"/>
      <w:r w:rsidRPr="00C12D6D">
        <w:t xml:space="preserve">. </w:t>
      </w:r>
      <w:proofErr w:type="spellStart"/>
      <w:r w:rsidRPr="00C12D6D">
        <w:t>Boost.Test</w:t>
      </w:r>
      <w:proofErr w:type="spellEnd"/>
      <w:r w:rsidRPr="00C12D6D">
        <w:t xml:space="preserve"> </w:t>
      </w:r>
      <w:proofErr w:type="spellStart"/>
      <w:r w:rsidRPr="00C12D6D">
        <w:t>Documentation</w:t>
      </w:r>
      <w:proofErr w:type="spellEnd"/>
      <w:r w:rsidRPr="00C12D6D">
        <w:t>. – URL: https://www.boost.org/doc/libs/1_82_0/libs/test/doc/html/index.html (дата обращения: 28.04.2025).</w:t>
      </w:r>
    </w:p>
    <w:p w14:paraId="1B405BC8" w14:textId="77777777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JetBrains</w:t>
      </w:r>
      <w:proofErr w:type="spellEnd"/>
      <w:r w:rsidRPr="00C12D6D">
        <w:t xml:space="preserve">. </w:t>
      </w:r>
      <w:proofErr w:type="spellStart"/>
      <w:r w:rsidRPr="00C12D6D">
        <w:t>Better</w:t>
      </w:r>
      <w:proofErr w:type="spellEnd"/>
      <w:r w:rsidRPr="00C12D6D">
        <w:t xml:space="preserve"> </w:t>
      </w:r>
      <w:proofErr w:type="spellStart"/>
      <w:r w:rsidRPr="00C12D6D">
        <w:t>Ways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with</w:t>
      </w:r>
      <w:proofErr w:type="spellEnd"/>
      <w:r w:rsidRPr="00C12D6D">
        <w:t xml:space="preserve"> </w:t>
      </w:r>
      <w:proofErr w:type="spellStart"/>
      <w:r w:rsidRPr="00C12D6D">
        <w:t>doctest</w:t>
      </w:r>
      <w:proofErr w:type="spellEnd"/>
      <w:r w:rsidRPr="00C12D6D">
        <w:t>. – 2019. – URL: https://blog.jetbrains.com/rscpp/2019/07/10/better-ways-testing-with-doctest/ (дата обращения: 28.04.2025).</w:t>
      </w:r>
    </w:p>
    <w:p w14:paraId="0F0DD822" w14:textId="77777777" w:rsidR="00C12D6D" w:rsidRPr="00C12D6D" w:rsidRDefault="00C12D6D" w:rsidP="00C12D6D">
      <w:pPr>
        <w:pStyle w:val="af"/>
      </w:pPr>
    </w:p>
    <w:p w14:paraId="6AE9D4B1" w14:textId="021A104A" w:rsidR="00011870" w:rsidRDefault="00C12D6D" w:rsidP="00011870">
      <w:pPr>
        <w:pStyle w:val="af"/>
        <w:numPr>
          <w:ilvl w:val="0"/>
          <w:numId w:val="40"/>
        </w:numPr>
      </w:pPr>
      <w:r w:rsidRPr="00C12D6D">
        <w:t xml:space="preserve">Freedesktop.org. </w:t>
      </w:r>
      <w:proofErr w:type="spellStart"/>
      <w:r w:rsidRPr="00C12D6D">
        <w:t>CppUnit</w:t>
      </w:r>
      <w:proofErr w:type="spellEnd"/>
      <w:r w:rsidRPr="00C12D6D">
        <w:t xml:space="preserve">: C++ Unit </w:t>
      </w:r>
      <w:proofErr w:type="spellStart"/>
      <w:r w:rsidRPr="00C12D6D">
        <w:t>Testing</w:t>
      </w:r>
      <w:proofErr w:type="spellEnd"/>
      <w:r w:rsidRPr="00C12D6D">
        <w:t xml:space="preserve"> Framework. – URL: https://www.freedesktop.org/wiki/Software/cppunit/ (дата обращения: 28.04.2025).</w:t>
      </w:r>
    </w:p>
    <w:p w14:paraId="48BDF4F3" w14:textId="7FBEAA63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Tested</w:t>
      </w:r>
      <w:proofErr w:type="spellEnd"/>
      <w:r>
        <w:t xml:space="preserve"> &amp;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Tricentis</w:t>
      </w:r>
      <w:proofErr w:type="spellEnd"/>
      <w:r>
        <w:t>. – URL: https://testedfailed.tricentis.com/ (дата обращения: 28.04.2025).</w:t>
      </w:r>
    </w:p>
    <w:p w14:paraId="325A7871" w14:textId="5C88A98C" w:rsidR="00011870" w:rsidRDefault="00011870" w:rsidP="00011870">
      <w:pPr>
        <w:pStyle w:val="af"/>
        <w:numPr>
          <w:ilvl w:val="0"/>
          <w:numId w:val="40"/>
        </w:numPr>
      </w:pPr>
      <w:r>
        <w:t xml:space="preserve">Micro Focus. UFT One: Data </w:t>
      </w:r>
      <w:proofErr w:type="spellStart"/>
      <w:r>
        <w:t>Sheet</w:t>
      </w:r>
      <w:proofErr w:type="spellEnd"/>
      <w:r>
        <w:t xml:space="preserve"> [PDF]. – URL: https://www.microfocus.com/ru-ru/media/data-sheet/uft-one-ds-ru.pdf?utm_source=OSPRU (дата обращения: 28.04.2025).</w:t>
      </w:r>
    </w:p>
    <w:p w14:paraId="3BA18464" w14:textId="21E04545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Mabl</w:t>
      </w:r>
      <w:proofErr w:type="spellEnd"/>
      <w:r>
        <w:t xml:space="preserve">: </w:t>
      </w:r>
      <w:proofErr w:type="spellStart"/>
      <w:r>
        <w:t>Low-code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. – URL: https://www.mabl.com/ (дата обращения: 29.04.2025).</w:t>
      </w:r>
    </w:p>
    <w:p w14:paraId="1F9523B0" w14:textId="6D66DFCE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testIT</w:t>
      </w:r>
      <w:proofErr w:type="spellEnd"/>
      <w:r>
        <w:t xml:space="preserve">. </w:t>
      </w:r>
      <w:proofErr w:type="spellStart"/>
      <w:r>
        <w:t>Integrations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Testim</w:t>
      </w:r>
      <w:proofErr w:type="spellEnd"/>
      <w:r>
        <w:t>. – URL: https://docs.testit.software/user-guide/integrations/automation/testim.html (дата обращения: 29.04.2025).</w:t>
      </w:r>
    </w:p>
    <w:p w14:paraId="4A6626CA" w14:textId="54F228EA" w:rsidR="00011870" w:rsidRDefault="00011870" w:rsidP="00011870">
      <w:pPr>
        <w:pStyle w:val="af"/>
        <w:numPr>
          <w:ilvl w:val="0"/>
          <w:numId w:val="40"/>
        </w:numPr>
      </w:pPr>
      <w:r>
        <w:t xml:space="preserve">The Apache Software Foundation. Apache </w:t>
      </w:r>
      <w:proofErr w:type="spellStart"/>
      <w:r>
        <w:t>JMeter</w:t>
      </w:r>
      <w:proofErr w:type="spellEnd"/>
      <w:r>
        <w:t>. – URL: https://jmeter.apache.org/ (дата обращения: 30.04.2025).</w:t>
      </w:r>
    </w:p>
    <w:p w14:paraId="0FC947CE" w14:textId="49A6E2E9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Хабрахабр</w:t>
      </w:r>
      <w:proofErr w:type="spellEnd"/>
      <w:r>
        <w:t xml:space="preserve">. Тестирование производительности: </w:t>
      </w:r>
      <w:proofErr w:type="spellStart"/>
      <w:r>
        <w:t>JMeter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Gatling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Tsung</w:t>
      </w:r>
      <w:proofErr w:type="spellEnd"/>
      <w:r>
        <w:t>. – 2015. – URL: https://habr.com/ru/articles/272213/ (дата обращения: 30.04.2025).</w:t>
      </w:r>
    </w:p>
    <w:p w14:paraId="67604B00" w14:textId="0CA33273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GitLab</w:t>
      </w:r>
      <w:proofErr w:type="spellEnd"/>
      <w:r>
        <w:t xml:space="preserve">. The </w:t>
      </w:r>
      <w:proofErr w:type="spellStart"/>
      <w:r>
        <w:t>DevSecOps</w:t>
      </w:r>
      <w:proofErr w:type="spellEnd"/>
      <w:r>
        <w:t xml:space="preserve"> Platform. – URL: https://about.gitlab.com/ (дата обращения: 30.04.2025).</w:t>
      </w:r>
    </w:p>
    <w:p w14:paraId="13BEDFF4" w14:textId="4A66DA68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Хабрахабр</w:t>
      </w:r>
      <w:proofErr w:type="spellEnd"/>
      <w:r>
        <w:t>. Microsoft: Тестирование в облаке. – 2018. – URL: https://habr.com/ru/companies/microsoft/articles/423367/ (дата обращения: 01.05.2025).</w:t>
      </w:r>
    </w:p>
    <w:p w14:paraId="1A5B06E1" w14:textId="75FAF090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lastRenderedPageBreak/>
        <w:t>Sauce</w:t>
      </w:r>
      <w:proofErr w:type="spellEnd"/>
      <w:r>
        <w:t xml:space="preserve"> Labs: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>. – URL: https://saucelabs.com/ (дата обращения: 01.05.2025).</w:t>
      </w:r>
    </w:p>
    <w:p w14:paraId="1026E5D8" w14:textId="2A7367E7" w:rsidR="000C5C38" w:rsidRDefault="00011870" w:rsidP="000C5C38">
      <w:pPr>
        <w:pStyle w:val="af"/>
        <w:numPr>
          <w:ilvl w:val="0"/>
          <w:numId w:val="40"/>
        </w:numPr>
      </w:pPr>
      <w:proofErr w:type="spellStart"/>
      <w:r>
        <w:t>BrowserStack</w:t>
      </w:r>
      <w:proofErr w:type="spellEnd"/>
      <w:r>
        <w:t xml:space="preserve">: Real Device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 – URL: https://www.browserstack.com/ (дата обращения: 01.05.2025).</w:t>
      </w:r>
    </w:p>
    <w:p w14:paraId="2865BFFE" w14:textId="77777777" w:rsidR="000C5C38" w:rsidRDefault="000C5C38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26B098F8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А</w:t>
      </w:r>
    </w:p>
    <w:p w14:paraId="5FE9272D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</w:pPr>
      <w:r w:rsidRPr="000C5C38"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  <w:t>(</w:t>
      </w: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справочное</w:t>
      </w:r>
      <w:r w:rsidRPr="000C5C38"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  <w:t>)</w:t>
      </w:r>
    </w:p>
    <w:p w14:paraId="0E90D553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</w:pPr>
    </w:p>
    <w:p w14:paraId="65547AC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Пример тестового сценария</w:t>
      </w:r>
    </w:p>
    <w:p w14:paraId="74F85719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6325C9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Описание функции: режим замера сопротивления для соединителей.</w:t>
      </w:r>
    </w:p>
    <w:p w14:paraId="05179056" w14:textId="77777777" w:rsidR="000C5C38" w:rsidRPr="000C5C38" w:rsidRDefault="000C5C38" w:rsidP="000C5C38">
      <w:pPr>
        <w:numPr>
          <w:ilvl w:val="0"/>
          <w:numId w:val="70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Перейти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во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вкладку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"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Работа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".</w:t>
      </w:r>
    </w:p>
    <w:p w14:paraId="7408E79D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Перейти во вкладку "Режимы испытаний".</w:t>
      </w:r>
    </w:p>
    <w:p w14:paraId="14AA70F7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Перейти во вкладку с необходимым режимом.</w:t>
      </w:r>
    </w:p>
    <w:p w14:paraId="69BC822E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Выбрать все элементы для проверки.</w:t>
      </w:r>
    </w:p>
    <w:p w14:paraId="7FDAFF5D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Нажать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кнопку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“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Начать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проверку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”.</w:t>
      </w:r>
    </w:p>
    <w:p w14:paraId="0F839F21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Подтвердить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начало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проверки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477C70B5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Проверить, что кнопка "Начать проверку" заблокирована.</w:t>
      </w:r>
    </w:p>
    <w:p w14:paraId="0BFCA0AE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Проверить, что кнопка "выход" изменилась на кнопку "отмена".</w:t>
      </w:r>
    </w:p>
    <w:p w14:paraId="75ACED47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Дождаться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окончания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проверки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0617B43C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Проверить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правильность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сформированного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протокола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566A0397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Проверить, что по всем элементам получен результат.</w:t>
      </w:r>
    </w:p>
    <w:p w14:paraId="3C188E9F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Выйти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из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режима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152450A4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Проверить, что во вкладке диагностика, есть запись об окончании проверки.</w:t>
      </w:r>
    </w:p>
    <w:p w14:paraId="2D36661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Ожидаемый результат: режим корректно отрабатывает, по всем выбранным модулям приходит ответ.</w:t>
      </w:r>
    </w:p>
    <w:p w14:paraId="1AF84BC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Критерии успешного прохождения теста:</w:t>
      </w:r>
    </w:p>
    <w:p w14:paraId="427F60E4" w14:textId="0FF11AD0" w:rsidR="000C5C38" w:rsidRPr="000C5C38" w:rsidRDefault="000C5C38" w:rsidP="000C5C38">
      <w:pPr>
        <w:pStyle w:val="a8"/>
        <w:numPr>
          <w:ilvl w:val="0"/>
          <w:numId w:val="72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Во время проверки все необходимые кнопки блокируются</w:t>
      </w:r>
    </w:p>
    <w:p w14:paraId="2BB4D7A2" w14:textId="2F9E4BCB" w:rsidR="000C5C38" w:rsidRPr="000C5C38" w:rsidRDefault="000C5C38" w:rsidP="000C5C38">
      <w:pPr>
        <w:pStyle w:val="a8"/>
        <w:numPr>
          <w:ilvl w:val="0"/>
          <w:numId w:val="72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По всем модулям был получен ответ</w:t>
      </w:r>
    </w:p>
    <w:p w14:paraId="53C11C4B" w14:textId="66CE875B" w:rsidR="000C5C38" w:rsidRPr="000C5C38" w:rsidRDefault="000C5C38" w:rsidP="000C5C38">
      <w:pPr>
        <w:pStyle w:val="a8"/>
        <w:numPr>
          <w:ilvl w:val="0"/>
          <w:numId w:val="72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После окончания проверки протокол правильно сформирован</w:t>
      </w:r>
    </w:p>
    <w:p w14:paraId="32675D29" w14:textId="77777777" w:rsidR="000C5C38" w:rsidRPr="000C5C38" w:rsidRDefault="000C5C38" w:rsidP="000C5C38">
      <w:pPr>
        <w:pStyle w:val="a8"/>
        <w:numPr>
          <w:ilvl w:val="0"/>
          <w:numId w:val="72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>- Во вкладке “Диагностика” есть запись с результатом проверки.</w:t>
      </w:r>
    </w:p>
    <w:p w14:paraId="426DC7A9" w14:textId="77777777" w:rsidR="000C5C38" w:rsidRPr="000C5C38" w:rsidRDefault="000C5C38" w:rsidP="000C5C38">
      <w:pPr>
        <w:suppressAutoHyphens/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val="ru-RU" w:eastAsia="ru-RU"/>
          <w14:ligatures w14:val="none"/>
        </w:rPr>
      </w:pPr>
      <w:r w:rsidRPr="000C5C38">
        <w:rPr>
          <w:rFonts w:ascii="Calibri" w:eastAsia="Calibri" w:hAnsi="Calibri" w:cs="Calibri"/>
          <w:kern w:val="0"/>
          <w:sz w:val="22"/>
          <w:szCs w:val="22"/>
          <w:lang w:val="ru-RU"/>
          <w14:ligatures w14:val="none"/>
        </w:rPr>
        <w:br w:type="page"/>
      </w:r>
    </w:p>
    <w:p w14:paraId="0891691A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bookmarkStart w:id="6" w:name="__RefHeading___Toc1782_1569795668"/>
      <w:bookmarkEnd w:id="6"/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Б</w:t>
      </w:r>
    </w:p>
    <w:p w14:paraId="4D79C198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(справочное)</w:t>
      </w:r>
    </w:p>
    <w:p w14:paraId="5304B212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6302BC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 xml:space="preserve">Пример модульного теста </w:t>
      </w:r>
    </w:p>
    <w:p w14:paraId="310DAB25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46B898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BOOST_AUTO_TEST_CASE(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TestCheckResistPositiveAnswer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){</w:t>
      </w:r>
    </w:p>
    <w:p w14:paraId="5C87C6C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BOOST_TEST_MESSAGE("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Проверка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режима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");</w:t>
      </w:r>
    </w:p>
    <w:p w14:paraId="5FE185C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Json::Value state;</w:t>
      </w:r>
    </w:p>
    <w:p w14:paraId="69D4FF3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state["Operable"] = 15;</w:t>
      </w:r>
    </w:p>
    <w:p w14:paraId="2B4F294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state["Available"] = 0;</w:t>
      </w:r>
    </w:p>
    <w:p w14:paraId="16F0971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26E1FE1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When(Method(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)).Return(&amp;state);</w:t>
      </w:r>
    </w:p>
    <w:p w14:paraId="46DD87E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When(Method(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, run)).Return();</w:t>
      </w:r>
    </w:p>
    <w:p w14:paraId="3BB48B8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185A951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When(Method(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, createRequestState)).Return(dynamic_cast&lt;RequestStateTask*&gt;(&amp;state_mock.get()));</w:t>
      </w:r>
    </w:p>
    <w:p w14:paraId="66173ACC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IRequestStateFactory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</w:p>
    <w:p w14:paraId="243785F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</w:p>
    <w:p w14:paraId="011B371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=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dynamic_cast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*&gt;(&amp;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());;</w:t>
      </w:r>
    </w:p>
    <w:p w14:paraId="0C1E19F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79D70F0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-&gt; run();</w:t>
      </w:r>
    </w:p>
    <w:p w14:paraId="4A68F711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Json::Value* value = (*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</w:p>
    <w:p w14:paraId="37DB3625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27CE122F" w14:textId="758F8373" w:rsidR="000C5C38" w:rsidRPr="000C5C38" w:rsidRDefault="000C5C38" w:rsidP="00133E91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When(Method(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)).Return(&amp;resist);</w:t>
      </w:r>
    </w:p>
    <w:p w14:paraId="279C59E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lastRenderedPageBreak/>
        <w:t>Продолжение</w:t>
      </w:r>
      <w:proofErr w:type="spellEnd"/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ПРИЛОЖЕНИЯ Б   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</w:p>
    <w:p w14:paraId="3432FCE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31C933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IRequestResistFactory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1A487D6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unique_ptr_resist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*)&amp;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());</w:t>
      </w:r>
    </w:p>
    <w:p w14:paraId="69FF726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When(Method(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createRequestResist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)).Return(std::move(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unique_ptr_resist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));</w:t>
      </w:r>
    </w:p>
    <w:p w14:paraId="07D54DD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 )&amp;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</w:p>
    <w:p w14:paraId="1D17D1D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std::string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"../storage/mode.csv";</w:t>
      </w:r>
    </w:p>
    <w:p w14:paraId="35DA5A2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iteration = 0;</w:t>
      </w:r>
    </w:p>
    <w:p w14:paraId="14C09E3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Json::Value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3C81C7D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Json::Value*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59DB8D1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parser =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(&amp;iteration, 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&amp;data,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</w:p>
    <w:p w14:paraId="56C0A85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parser.run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</w:p>
    <w:p w14:paraId="3806C42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iteration = 0;</w:t>
      </w:r>
    </w:p>
    <w:p w14:paraId="76A109D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Json::Value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1B03D4A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["list"][0] = "0";</w:t>
      </w:r>
    </w:p>
    <w:p w14:paraId="7D02BAA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["list"][1] = "1";</w:t>
      </w:r>
    </w:p>
    <w:p w14:paraId="6CBF6F4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["list"][2] = "2";</w:t>
      </w:r>
    </w:p>
    <w:p w14:paraId="071D1C7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["list"][3] = "3";</w:t>
      </w:r>
    </w:p>
    <w:p w14:paraId="02D9A5B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std::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"\n 4 \n";</w:t>
      </w:r>
    </w:p>
    <w:p w14:paraId="72B76F4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for (int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=0;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&lt;4;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++){</w:t>
      </w:r>
    </w:p>
    <w:p w14:paraId="0378BA4C" w14:textId="77777777" w:rsidR="00133E91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chek_object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&amp;iteration, &amp;data,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</w:p>
    <w:p w14:paraId="24DB3F3F" w14:textId="0E557C39" w:rsidR="00133E91" w:rsidRDefault="00133E91" w:rsidP="00133E91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Продолжение ПРИЛОЖЕНИЯ Б</w:t>
      </w:r>
    </w:p>
    <w:p w14:paraId="7A33E40C" w14:textId="77777777" w:rsidR="00133E91" w:rsidRPr="00133E91" w:rsidRDefault="00133E91" w:rsidP="00133E91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23555DC" w14:textId="498F988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(), 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</w:p>
    <w:p w14:paraId="582FFAB8" w14:textId="6CABA317" w:rsidR="000C5C38" w:rsidRPr="000C5C38" w:rsidRDefault="000C5C38" w:rsidP="00133E91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chek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object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run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();</w:t>
      </w:r>
    </w:p>
    <w:p w14:paraId="43B2459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"1 \n";</w:t>
      </w:r>
    </w:p>
    <w:p w14:paraId="2924055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std::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((*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)["array"][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]["module"]["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res_task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"].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asString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());</w:t>
      </w: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  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</w:p>
    <w:p w14:paraId="65EE053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BOOST_CHECK_EQUAL((*json_ptr)["array"][i]["module"]["res_task"].asString(), "positive");</w:t>
      </w:r>
    </w:p>
    <w:p w14:paraId="774AFFA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iteration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++;</w:t>
      </w:r>
    </w:p>
    <w:p w14:paraId="133F4A85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}</w:t>
      </w:r>
    </w:p>
    <w:p w14:paraId="7E1A8C7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}</w:t>
      </w:r>
    </w:p>
    <w:p w14:paraId="5B8C456A" w14:textId="77777777" w:rsidR="000C5C38" w:rsidRPr="000C5C38" w:rsidRDefault="000C5C38" w:rsidP="000C5C38">
      <w:pPr>
        <w:suppressAutoHyphens/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val="ru-RU" w:eastAsia="ru-RU"/>
          <w14:ligatures w14:val="none"/>
        </w:rPr>
      </w:pPr>
      <w:r w:rsidRPr="000C5C38">
        <w:rPr>
          <w:rFonts w:ascii="Calibri" w:eastAsia="Calibri" w:hAnsi="Calibri" w:cs="Calibri"/>
          <w:kern w:val="0"/>
          <w:sz w:val="22"/>
          <w:szCs w:val="22"/>
          <w:lang w:val="ru-RU"/>
          <w14:ligatures w14:val="none"/>
        </w:rPr>
        <w:br w:type="page"/>
      </w:r>
    </w:p>
    <w:p w14:paraId="2F4FE1BB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bookmarkStart w:id="7" w:name="__RefHeading___Toc1784_1569795668"/>
      <w:bookmarkEnd w:id="7"/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В</w:t>
      </w:r>
    </w:p>
    <w:p w14:paraId="26937DD4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(справочное)</w:t>
      </w:r>
    </w:p>
    <w:p w14:paraId="034EFF04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0899FD7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Пример системного теста</w:t>
      </w:r>
    </w:p>
    <w:p w14:paraId="169E97BB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5D2F99F1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def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mode):</w:t>
      </w:r>
    </w:p>
    <w:p w14:paraId="0631AC4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(By.ID, mode).click()</w:t>
      </w:r>
    </w:p>
    <w:p w14:paraId="3AAAC30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try:</w:t>
      </w:r>
    </w:p>
    <w:p w14:paraId="44080BC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3).until(lambda d:d.find_element(By.TAG_NAME,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())</w:t>
      </w:r>
    </w:p>
    <w:p w14:paraId="03B99CC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</w:t>
      </w:r>
    </w:p>
    <w:p w14:paraId="02C047F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except Exception:</w:t>
      </w:r>
    </w:p>
    <w:p w14:paraId="2594FDF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web_driver_mode.execute_script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("arguments[0].click()",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"//button[text()='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выход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']"))</w:t>
      </w:r>
    </w:p>
    <w:p w14:paraId="5FDF813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time.sleep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(1)</w:t>
      </w:r>
    </w:p>
    <w:p w14:paraId="1C6BEF7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(By.ID, mode).click()</w:t>
      </w:r>
    </w:p>
    <w:p w14:paraId="73CEB10C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3).until(lambda d:d.find_element(By.TAG_NAME,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())</w:t>
      </w:r>
    </w:p>
    <w:p w14:paraId="5B6B0D1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</w:t>
      </w:r>
    </w:p>
    <w:p w14:paraId="34E3508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"label")</w:t>
      </w:r>
    </w:p>
    <w:p w14:paraId="0F9524F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for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in range(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len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- 1):</w:t>
      </w:r>
    </w:p>
    <w:p w14:paraId="67B7A3A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].click()</w:t>
      </w:r>
    </w:p>
    <w:p w14:paraId="2A79D43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lastRenderedPageBreak/>
        <w:t>Продолжение</w:t>
      </w:r>
      <w:proofErr w:type="spellEnd"/>
      <w:r w:rsidRPr="000C5C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ПРИЛОЖЕНИЯ В</w:t>
      </w:r>
    </w:p>
    <w:p w14:paraId="1ECF309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D87552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"//button[text()='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Да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']").click()</w:t>
      </w:r>
    </w:p>
    <w:p w14:paraId="1BDA027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100).until(lambda d:d.find_element(By.XPATH, "//button[text()='Ok']").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())</w:t>
      </w:r>
    </w:p>
    <w:p w14:paraId="159D9ED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report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"p").text</w:t>
      </w:r>
    </w:p>
    <w:p w14:paraId="5AE48C5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result = report[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report.find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Результат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")+10:] == 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отрицательный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</w:p>
    <w:p w14:paraId="0CE9538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"//button[text()='Ok']").click()</w:t>
      </w:r>
    </w:p>
    <w:p w14:paraId="6E354A8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D795F5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"//button[text()='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Выход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']").click()</w:t>
      </w:r>
    </w:p>
    <w:p w14:paraId="044B199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</w:t>
      </w:r>
    </w:p>
    <w:p w14:paraId="5020B9C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is_broken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any([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 == '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(250, 0, 33)' for state in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])</w:t>
      </w:r>
    </w:p>
    <w:p w14:paraId="1283C29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3CBDBC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assert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result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==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is_broken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"Неправильно сформирован протокол"</w:t>
      </w:r>
    </w:p>
    <w:p w14:paraId="1EBBA72E" w14:textId="77777777" w:rsidR="000C5C38" w:rsidRPr="000C5C38" w:rsidRDefault="000C5C38" w:rsidP="000C5C38">
      <w:pPr>
        <w:suppressAutoHyphens/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val="en-US" w:eastAsia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assert all([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("background-color") !=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for state in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]), "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одному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или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нескольким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модулям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было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получено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ответа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</w:t>
      </w:r>
    </w:p>
    <w:p w14:paraId="6B86B8FB" w14:textId="77777777" w:rsidR="000C5C38" w:rsidRPr="000C5C38" w:rsidRDefault="000C5C38" w:rsidP="000C5C38">
      <w:pPr>
        <w:pStyle w:val="af"/>
        <w:ind w:left="709" w:firstLine="0"/>
        <w:rPr>
          <w:lang w:val="en-US"/>
        </w:rPr>
      </w:pPr>
    </w:p>
    <w:sectPr w:rsidR="000C5C38" w:rsidRPr="000C5C38" w:rsidSect="00C239A1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1FF77" w14:textId="77777777" w:rsidR="006F382F" w:rsidRDefault="006F382F" w:rsidP="00C239A1">
      <w:pPr>
        <w:spacing w:after="0" w:line="240" w:lineRule="auto"/>
      </w:pPr>
      <w:r>
        <w:separator/>
      </w:r>
    </w:p>
  </w:endnote>
  <w:endnote w:type="continuationSeparator" w:id="0">
    <w:p w14:paraId="4001F408" w14:textId="77777777" w:rsidR="006F382F" w:rsidRDefault="006F382F" w:rsidP="00C2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62286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0A3CBF7" w14:textId="3535C7DB" w:rsidR="00C239A1" w:rsidRPr="00BB3918" w:rsidRDefault="00C239A1">
        <w:pPr>
          <w:pStyle w:val="af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B39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B391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B3918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A77C1A5" w14:textId="77777777" w:rsidR="00C239A1" w:rsidRDefault="00C239A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FC1B8" w14:textId="77777777" w:rsidR="006F382F" w:rsidRDefault="006F382F" w:rsidP="00C239A1">
      <w:pPr>
        <w:spacing w:after="0" w:line="240" w:lineRule="auto"/>
      </w:pPr>
      <w:r>
        <w:separator/>
      </w:r>
    </w:p>
  </w:footnote>
  <w:footnote w:type="continuationSeparator" w:id="0">
    <w:p w14:paraId="1DBB262D" w14:textId="77777777" w:rsidR="006F382F" w:rsidRDefault="006F382F" w:rsidP="00C23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232A"/>
    <w:multiLevelType w:val="multilevel"/>
    <w:tmpl w:val="7E448944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BF74B9"/>
    <w:multiLevelType w:val="multilevel"/>
    <w:tmpl w:val="69F8EB7A"/>
    <w:numStyleLink w:val="a"/>
  </w:abstractNum>
  <w:abstractNum w:abstractNumId="2" w15:restartNumberingAfterBreak="0">
    <w:nsid w:val="09C751A9"/>
    <w:multiLevelType w:val="multilevel"/>
    <w:tmpl w:val="69F8EB7A"/>
    <w:numStyleLink w:val="a"/>
  </w:abstractNum>
  <w:abstractNum w:abstractNumId="3" w15:restartNumberingAfterBreak="0">
    <w:nsid w:val="0A237FD6"/>
    <w:multiLevelType w:val="multilevel"/>
    <w:tmpl w:val="69F8EB7A"/>
    <w:numStyleLink w:val="a"/>
  </w:abstractNum>
  <w:abstractNum w:abstractNumId="4" w15:restartNumberingAfterBreak="0">
    <w:nsid w:val="0A3C4C63"/>
    <w:multiLevelType w:val="multilevel"/>
    <w:tmpl w:val="5D8E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C3050"/>
    <w:multiLevelType w:val="multilevel"/>
    <w:tmpl w:val="92D6C058"/>
    <w:numStyleLink w:val="2"/>
  </w:abstractNum>
  <w:abstractNum w:abstractNumId="6" w15:restartNumberingAfterBreak="0">
    <w:nsid w:val="0DBB79C1"/>
    <w:multiLevelType w:val="multilevel"/>
    <w:tmpl w:val="7682D2CA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0DD974FF"/>
    <w:multiLevelType w:val="multilevel"/>
    <w:tmpl w:val="7946E678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DEA7085"/>
    <w:multiLevelType w:val="multilevel"/>
    <w:tmpl w:val="69F8EB7A"/>
    <w:numStyleLink w:val="a"/>
  </w:abstractNum>
  <w:abstractNum w:abstractNumId="9" w15:restartNumberingAfterBreak="0">
    <w:nsid w:val="112F6954"/>
    <w:multiLevelType w:val="multilevel"/>
    <w:tmpl w:val="92D6C058"/>
    <w:styleLink w:val="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1B5676C8"/>
    <w:multiLevelType w:val="multilevel"/>
    <w:tmpl w:val="69F8EB7A"/>
    <w:numStyleLink w:val="a"/>
  </w:abstractNum>
  <w:abstractNum w:abstractNumId="11" w15:restartNumberingAfterBreak="0">
    <w:nsid w:val="1CFA49A5"/>
    <w:multiLevelType w:val="multilevel"/>
    <w:tmpl w:val="92D6C058"/>
    <w:numStyleLink w:val="2"/>
  </w:abstractNum>
  <w:abstractNum w:abstractNumId="12" w15:restartNumberingAfterBreak="0">
    <w:nsid w:val="1F052BD6"/>
    <w:multiLevelType w:val="multilevel"/>
    <w:tmpl w:val="A600C06E"/>
    <w:lvl w:ilvl="0">
      <w:start w:val="4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1F9B376F"/>
    <w:multiLevelType w:val="multilevel"/>
    <w:tmpl w:val="92D45F86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1FCA2F6F"/>
    <w:multiLevelType w:val="multilevel"/>
    <w:tmpl w:val="CABE7D56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228D2B13"/>
    <w:multiLevelType w:val="multilevel"/>
    <w:tmpl w:val="58A0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64352B"/>
    <w:multiLevelType w:val="multilevel"/>
    <w:tmpl w:val="FA08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35735F"/>
    <w:multiLevelType w:val="multilevel"/>
    <w:tmpl w:val="7AA6D566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280A3C7A"/>
    <w:multiLevelType w:val="multilevel"/>
    <w:tmpl w:val="92D6C058"/>
    <w:numStyleLink w:val="2"/>
  </w:abstractNum>
  <w:abstractNum w:abstractNumId="19" w15:restartNumberingAfterBreak="0">
    <w:nsid w:val="2BA51BFC"/>
    <w:multiLevelType w:val="multilevel"/>
    <w:tmpl w:val="8DCA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24A6"/>
    <w:multiLevelType w:val="multilevel"/>
    <w:tmpl w:val="763407B0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2DEE3BC9"/>
    <w:multiLevelType w:val="multilevel"/>
    <w:tmpl w:val="69F8EB7A"/>
    <w:numStyleLink w:val="a"/>
  </w:abstractNum>
  <w:abstractNum w:abstractNumId="22" w15:restartNumberingAfterBreak="0">
    <w:nsid w:val="2FA5046C"/>
    <w:multiLevelType w:val="multilevel"/>
    <w:tmpl w:val="92D6C058"/>
    <w:numStyleLink w:val="2"/>
  </w:abstractNum>
  <w:abstractNum w:abstractNumId="23" w15:restartNumberingAfterBreak="0">
    <w:nsid w:val="376615C8"/>
    <w:multiLevelType w:val="multilevel"/>
    <w:tmpl w:val="69F8EB7A"/>
    <w:numStyleLink w:val="a"/>
  </w:abstractNum>
  <w:abstractNum w:abstractNumId="24" w15:restartNumberingAfterBreak="0">
    <w:nsid w:val="3A324A63"/>
    <w:multiLevelType w:val="multilevel"/>
    <w:tmpl w:val="EF74CC8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5" w15:restartNumberingAfterBreak="0">
    <w:nsid w:val="3D291555"/>
    <w:multiLevelType w:val="multilevel"/>
    <w:tmpl w:val="69F8EB7A"/>
    <w:numStyleLink w:val="a"/>
  </w:abstractNum>
  <w:abstractNum w:abstractNumId="26" w15:restartNumberingAfterBreak="0">
    <w:nsid w:val="3D9B2017"/>
    <w:multiLevelType w:val="multilevel"/>
    <w:tmpl w:val="69F8EB7A"/>
    <w:numStyleLink w:val="a"/>
  </w:abstractNum>
  <w:abstractNum w:abstractNumId="27" w15:restartNumberingAfterBreak="0">
    <w:nsid w:val="3E3543C5"/>
    <w:multiLevelType w:val="multilevel"/>
    <w:tmpl w:val="69F8EB7A"/>
    <w:numStyleLink w:val="a"/>
  </w:abstractNum>
  <w:abstractNum w:abstractNumId="28" w15:restartNumberingAfterBreak="0">
    <w:nsid w:val="3ECB2FE5"/>
    <w:multiLevelType w:val="multilevel"/>
    <w:tmpl w:val="69F8EB7A"/>
    <w:numStyleLink w:val="a"/>
  </w:abstractNum>
  <w:abstractNum w:abstractNumId="29" w15:restartNumberingAfterBreak="0">
    <w:nsid w:val="41602F2E"/>
    <w:multiLevelType w:val="multilevel"/>
    <w:tmpl w:val="69F8EB7A"/>
    <w:numStyleLink w:val="a"/>
  </w:abstractNum>
  <w:abstractNum w:abstractNumId="30" w15:restartNumberingAfterBreak="0">
    <w:nsid w:val="43223ABD"/>
    <w:multiLevelType w:val="multilevel"/>
    <w:tmpl w:val="92D6C058"/>
    <w:numStyleLink w:val="2"/>
  </w:abstractNum>
  <w:abstractNum w:abstractNumId="31" w15:restartNumberingAfterBreak="0">
    <w:nsid w:val="46DB075D"/>
    <w:multiLevelType w:val="multilevel"/>
    <w:tmpl w:val="69F8EB7A"/>
    <w:numStyleLink w:val="a"/>
  </w:abstractNum>
  <w:abstractNum w:abstractNumId="32" w15:restartNumberingAfterBreak="0">
    <w:nsid w:val="492B2FC5"/>
    <w:multiLevelType w:val="multilevel"/>
    <w:tmpl w:val="69F8EB7A"/>
    <w:numStyleLink w:val="a"/>
  </w:abstractNum>
  <w:abstractNum w:abstractNumId="33" w15:restartNumberingAfterBreak="0">
    <w:nsid w:val="4BDB5F38"/>
    <w:multiLevelType w:val="multilevel"/>
    <w:tmpl w:val="92D6C058"/>
    <w:numStyleLink w:val="2"/>
  </w:abstractNum>
  <w:abstractNum w:abstractNumId="34" w15:restartNumberingAfterBreak="0">
    <w:nsid w:val="50BF0743"/>
    <w:multiLevelType w:val="multilevel"/>
    <w:tmpl w:val="69F8EB7A"/>
    <w:numStyleLink w:val="a"/>
  </w:abstractNum>
  <w:abstractNum w:abstractNumId="35" w15:restartNumberingAfterBreak="0">
    <w:nsid w:val="52913A90"/>
    <w:multiLevelType w:val="multilevel"/>
    <w:tmpl w:val="AF1A1368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6" w15:restartNumberingAfterBreak="0">
    <w:nsid w:val="5A4B30B0"/>
    <w:multiLevelType w:val="multilevel"/>
    <w:tmpl w:val="9A46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C3770A"/>
    <w:multiLevelType w:val="multilevel"/>
    <w:tmpl w:val="9FA05BF2"/>
    <w:lvl w:ilvl="0">
      <w:start w:val="2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>
        <w:rFonts w:hint="default"/>
      </w:rPr>
    </w:lvl>
  </w:abstractNum>
  <w:abstractNum w:abstractNumId="38" w15:restartNumberingAfterBreak="0">
    <w:nsid w:val="657F7E13"/>
    <w:multiLevelType w:val="multilevel"/>
    <w:tmpl w:val="69F8EB7A"/>
    <w:styleLink w:val="a"/>
    <w:lvl w:ilvl="0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AE7E67"/>
    <w:multiLevelType w:val="multilevel"/>
    <w:tmpl w:val="69F8EB7A"/>
    <w:numStyleLink w:val="a"/>
  </w:abstractNum>
  <w:abstractNum w:abstractNumId="40" w15:restartNumberingAfterBreak="0">
    <w:nsid w:val="67B971B3"/>
    <w:multiLevelType w:val="multilevel"/>
    <w:tmpl w:val="69F8EB7A"/>
    <w:numStyleLink w:val="a"/>
  </w:abstractNum>
  <w:abstractNum w:abstractNumId="41" w15:restartNumberingAfterBreak="0">
    <w:nsid w:val="67BB4F46"/>
    <w:multiLevelType w:val="multilevel"/>
    <w:tmpl w:val="92D6C058"/>
    <w:numStyleLink w:val="2"/>
  </w:abstractNum>
  <w:abstractNum w:abstractNumId="42" w15:restartNumberingAfterBreak="0">
    <w:nsid w:val="67DD5F85"/>
    <w:multiLevelType w:val="multilevel"/>
    <w:tmpl w:val="69F8EB7A"/>
    <w:numStyleLink w:val="a"/>
  </w:abstractNum>
  <w:abstractNum w:abstractNumId="43" w15:restartNumberingAfterBreak="0">
    <w:nsid w:val="685844FD"/>
    <w:multiLevelType w:val="multilevel"/>
    <w:tmpl w:val="92D6C058"/>
    <w:numStyleLink w:val="2"/>
  </w:abstractNum>
  <w:abstractNum w:abstractNumId="44" w15:restartNumberingAfterBreak="0">
    <w:nsid w:val="6B3645D9"/>
    <w:multiLevelType w:val="multilevel"/>
    <w:tmpl w:val="69F8EB7A"/>
    <w:numStyleLink w:val="a"/>
  </w:abstractNum>
  <w:abstractNum w:abstractNumId="45" w15:restartNumberingAfterBreak="0">
    <w:nsid w:val="6CB76873"/>
    <w:multiLevelType w:val="multilevel"/>
    <w:tmpl w:val="69F8EB7A"/>
    <w:numStyleLink w:val="a"/>
  </w:abstractNum>
  <w:abstractNum w:abstractNumId="46" w15:restartNumberingAfterBreak="0">
    <w:nsid w:val="6FBB209F"/>
    <w:multiLevelType w:val="multilevel"/>
    <w:tmpl w:val="69F8EB7A"/>
    <w:numStyleLink w:val="a"/>
  </w:abstractNum>
  <w:abstractNum w:abstractNumId="47" w15:restartNumberingAfterBreak="0">
    <w:nsid w:val="707A37C4"/>
    <w:multiLevelType w:val="multilevel"/>
    <w:tmpl w:val="92D6C058"/>
    <w:numStyleLink w:val="2"/>
  </w:abstractNum>
  <w:abstractNum w:abstractNumId="48" w15:restartNumberingAfterBreak="0">
    <w:nsid w:val="741A66F5"/>
    <w:multiLevelType w:val="multilevel"/>
    <w:tmpl w:val="0ED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4D7CFF"/>
    <w:multiLevelType w:val="multilevel"/>
    <w:tmpl w:val="285A8AE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C32A48"/>
    <w:multiLevelType w:val="multilevel"/>
    <w:tmpl w:val="69F8EB7A"/>
    <w:numStyleLink w:val="a"/>
  </w:abstractNum>
  <w:abstractNum w:abstractNumId="51" w15:restartNumberingAfterBreak="0">
    <w:nsid w:val="755624D3"/>
    <w:multiLevelType w:val="multilevel"/>
    <w:tmpl w:val="92D6C058"/>
    <w:numStyleLink w:val="2"/>
  </w:abstractNum>
  <w:abstractNum w:abstractNumId="52" w15:restartNumberingAfterBreak="0">
    <w:nsid w:val="75D53AE4"/>
    <w:multiLevelType w:val="multilevel"/>
    <w:tmpl w:val="975AE57A"/>
    <w:lvl w:ilvl="0">
      <w:start w:val="1"/>
      <w:numFmt w:val="bullet"/>
      <w:pStyle w:val="1"/>
      <w:lvlText w:val="‒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DA7834"/>
    <w:multiLevelType w:val="multilevel"/>
    <w:tmpl w:val="7C1A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446367">
    <w:abstractNumId w:val="24"/>
  </w:num>
  <w:num w:numId="2" w16cid:durableId="102502544">
    <w:abstractNumId w:val="52"/>
  </w:num>
  <w:num w:numId="3" w16cid:durableId="1171531523">
    <w:abstractNumId w:val="15"/>
  </w:num>
  <w:num w:numId="4" w16cid:durableId="41491110">
    <w:abstractNumId w:val="36"/>
  </w:num>
  <w:num w:numId="5" w16cid:durableId="2118089365">
    <w:abstractNumId w:val="4"/>
  </w:num>
  <w:num w:numId="6" w16cid:durableId="858859936">
    <w:abstractNumId w:val="53"/>
  </w:num>
  <w:num w:numId="7" w16cid:durableId="1330519628">
    <w:abstractNumId w:val="9"/>
  </w:num>
  <w:num w:numId="8" w16cid:durableId="1564680615">
    <w:abstractNumId w:val="33"/>
  </w:num>
  <w:num w:numId="9" w16cid:durableId="446317439">
    <w:abstractNumId w:val="11"/>
  </w:num>
  <w:num w:numId="10" w16cid:durableId="1807159984">
    <w:abstractNumId w:val="38"/>
  </w:num>
  <w:num w:numId="11" w16cid:durableId="632448324">
    <w:abstractNumId w:val="28"/>
  </w:num>
  <w:num w:numId="12" w16cid:durableId="1691371844">
    <w:abstractNumId w:val="44"/>
  </w:num>
  <w:num w:numId="13" w16cid:durableId="1240556935">
    <w:abstractNumId w:val="25"/>
  </w:num>
  <w:num w:numId="14" w16cid:durableId="1122191145">
    <w:abstractNumId w:val="48"/>
  </w:num>
  <w:num w:numId="15" w16cid:durableId="539322876">
    <w:abstractNumId w:val="16"/>
  </w:num>
  <w:num w:numId="16" w16cid:durableId="115872703">
    <w:abstractNumId w:val="19"/>
  </w:num>
  <w:num w:numId="17" w16cid:durableId="1642729067">
    <w:abstractNumId w:val="29"/>
  </w:num>
  <w:num w:numId="18" w16cid:durableId="720982090">
    <w:abstractNumId w:val="50"/>
  </w:num>
  <w:num w:numId="19" w16cid:durableId="1655985051">
    <w:abstractNumId w:val="21"/>
  </w:num>
  <w:num w:numId="20" w16cid:durableId="1382512687">
    <w:abstractNumId w:val="1"/>
  </w:num>
  <w:num w:numId="21" w16cid:durableId="1843399581">
    <w:abstractNumId w:val="23"/>
  </w:num>
  <w:num w:numId="22" w16cid:durableId="282268540">
    <w:abstractNumId w:val="22"/>
  </w:num>
  <w:num w:numId="23" w16cid:durableId="362246674">
    <w:abstractNumId w:val="41"/>
  </w:num>
  <w:num w:numId="24" w16cid:durableId="1823424510">
    <w:abstractNumId w:val="27"/>
  </w:num>
  <w:num w:numId="25" w16cid:durableId="916673330">
    <w:abstractNumId w:val="45"/>
  </w:num>
  <w:num w:numId="26" w16cid:durableId="766584040">
    <w:abstractNumId w:val="8"/>
  </w:num>
  <w:num w:numId="27" w16cid:durableId="352847179">
    <w:abstractNumId w:val="31"/>
  </w:num>
  <w:num w:numId="28" w16cid:durableId="135949141">
    <w:abstractNumId w:val="39"/>
  </w:num>
  <w:num w:numId="29" w16cid:durableId="49890279">
    <w:abstractNumId w:val="32"/>
  </w:num>
  <w:num w:numId="30" w16cid:durableId="573003774">
    <w:abstractNumId w:val="40"/>
  </w:num>
  <w:num w:numId="31" w16cid:durableId="117527798">
    <w:abstractNumId w:val="18"/>
  </w:num>
  <w:num w:numId="32" w16cid:durableId="483818103">
    <w:abstractNumId w:val="2"/>
  </w:num>
  <w:num w:numId="33" w16cid:durableId="428700345">
    <w:abstractNumId w:val="42"/>
  </w:num>
  <w:num w:numId="34" w16cid:durableId="1219052587">
    <w:abstractNumId w:val="43"/>
  </w:num>
  <w:num w:numId="35" w16cid:durableId="1357390958">
    <w:abstractNumId w:val="34"/>
  </w:num>
  <w:num w:numId="36" w16cid:durableId="839153080">
    <w:abstractNumId w:val="51"/>
  </w:num>
  <w:num w:numId="37" w16cid:durableId="1883247941">
    <w:abstractNumId w:val="10"/>
  </w:num>
  <w:num w:numId="38" w16cid:durableId="1777360746">
    <w:abstractNumId w:val="26"/>
  </w:num>
  <w:num w:numId="39" w16cid:durableId="1646473102">
    <w:abstractNumId w:val="3"/>
  </w:num>
  <w:num w:numId="40" w16cid:durableId="636571106">
    <w:abstractNumId w:val="5"/>
  </w:num>
  <w:num w:numId="41" w16cid:durableId="768894021">
    <w:abstractNumId w:val="47"/>
  </w:num>
  <w:num w:numId="42" w16cid:durableId="332494063">
    <w:abstractNumId w:val="7"/>
  </w:num>
  <w:num w:numId="43" w16cid:durableId="1921595415">
    <w:abstractNumId w:val="49"/>
  </w:num>
  <w:num w:numId="44" w16cid:durableId="1471247444">
    <w:abstractNumId w:val="0"/>
  </w:num>
  <w:num w:numId="45" w16cid:durableId="2047175104">
    <w:abstractNumId w:val="13"/>
  </w:num>
  <w:num w:numId="46" w16cid:durableId="1243368912">
    <w:abstractNumId w:val="6"/>
  </w:num>
  <w:num w:numId="47" w16cid:durableId="6182355">
    <w:abstractNumId w:val="20"/>
  </w:num>
  <w:num w:numId="48" w16cid:durableId="505636034">
    <w:abstractNumId w:val="17"/>
  </w:num>
  <w:num w:numId="49" w16cid:durableId="572937624">
    <w:abstractNumId w:val="14"/>
  </w:num>
  <w:num w:numId="50" w16cid:durableId="1350642439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1" w16cid:durableId="197207503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2" w16cid:durableId="215166158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3" w16cid:durableId="763653301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4" w16cid:durableId="1895003218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5" w16cid:durableId="1390155249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6" w16cid:durableId="1406296903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7" w16cid:durableId="1066150408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8" w16cid:durableId="852916605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9" w16cid:durableId="2126191408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0" w16cid:durableId="205415128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1" w16cid:durableId="1199781888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ind w:left="0" w:firstLine="36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ind w:left="0" w:firstLine="0"/>
        </w:pPr>
        <w:rPr>
          <w:rFonts w:ascii="Calibri" w:hAnsi="Calibri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cs="Wingdings" w:hint="default"/>
          <w:sz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62" w16cid:durableId="826478688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3" w16cid:durableId="1440879153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4" w16cid:durableId="1739086566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5" w16cid:durableId="144249790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6" w16cid:durableId="1563977576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7" w16cid:durableId="529496295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8" w16cid:durableId="1447656778">
    <w:abstractNumId w:val="37"/>
  </w:num>
  <w:num w:numId="69" w16cid:durableId="1135834737">
    <w:abstractNumId w:val="12"/>
  </w:num>
  <w:num w:numId="70" w16cid:durableId="1078283589">
    <w:abstractNumId w:val="35"/>
  </w:num>
  <w:num w:numId="71" w16cid:durableId="460537244">
    <w:abstractNumId w:val="30"/>
  </w:num>
  <w:num w:numId="72" w16cid:durableId="143301302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A5"/>
    <w:rsid w:val="00011870"/>
    <w:rsid w:val="000145AF"/>
    <w:rsid w:val="0005554C"/>
    <w:rsid w:val="0007649A"/>
    <w:rsid w:val="00085274"/>
    <w:rsid w:val="000973CF"/>
    <w:rsid w:val="000A1925"/>
    <w:rsid w:val="000A63C5"/>
    <w:rsid w:val="000B02A0"/>
    <w:rsid w:val="000C5C38"/>
    <w:rsid w:val="000D4C14"/>
    <w:rsid w:val="000F79DB"/>
    <w:rsid w:val="00116B0E"/>
    <w:rsid w:val="00133E91"/>
    <w:rsid w:val="00165C64"/>
    <w:rsid w:val="00184105"/>
    <w:rsid w:val="001A159B"/>
    <w:rsid w:val="001C6E83"/>
    <w:rsid w:val="001D67EC"/>
    <w:rsid w:val="001E59C4"/>
    <w:rsid w:val="001F19C5"/>
    <w:rsid w:val="002004CE"/>
    <w:rsid w:val="00212FF2"/>
    <w:rsid w:val="00217CED"/>
    <w:rsid w:val="00255B35"/>
    <w:rsid w:val="00256610"/>
    <w:rsid w:val="00271C55"/>
    <w:rsid w:val="002846AB"/>
    <w:rsid w:val="00285D84"/>
    <w:rsid w:val="002A1CCB"/>
    <w:rsid w:val="002E3BB2"/>
    <w:rsid w:val="003209C9"/>
    <w:rsid w:val="0033796C"/>
    <w:rsid w:val="003552F4"/>
    <w:rsid w:val="003800B2"/>
    <w:rsid w:val="003A3322"/>
    <w:rsid w:val="003E2877"/>
    <w:rsid w:val="003E34F1"/>
    <w:rsid w:val="003F6DE2"/>
    <w:rsid w:val="00433D0B"/>
    <w:rsid w:val="00481262"/>
    <w:rsid w:val="004B0891"/>
    <w:rsid w:val="004C70A4"/>
    <w:rsid w:val="004D3231"/>
    <w:rsid w:val="005341AE"/>
    <w:rsid w:val="00545137"/>
    <w:rsid w:val="00556A00"/>
    <w:rsid w:val="00562608"/>
    <w:rsid w:val="00562ED7"/>
    <w:rsid w:val="005B0A9D"/>
    <w:rsid w:val="005C42CE"/>
    <w:rsid w:val="005E06A5"/>
    <w:rsid w:val="005F77F7"/>
    <w:rsid w:val="00614B93"/>
    <w:rsid w:val="006162FB"/>
    <w:rsid w:val="00616CD7"/>
    <w:rsid w:val="00625F2B"/>
    <w:rsid w:val="0063123F"/>
    <w:rsid w:val="00673591"/>
    <w:rsid w:val="00685C1A"/>
    <w:rsid w:val="006B7EE1"/>
    <w:rsid w:val="006F01C8"/>
    <w:rsid w:val="006F382F"/>
    <w:rsid w:val="00713E02"/>
    <w:rsid w:val="00740F6B"/>
    <w:rsid w:val="00742B9D"/>
    <w:rsid w:val="00744752"/>
    <w:rsid w:val="00745273"/>
    <w:rsid w:val="00763557"/>
    <w:rsid w:val="0077542F"/>
    <w:rsid w:val="00786325"/>
    <w:rsid w:val="0079420C"/>
    <w:rsid w:val="007A289F"/>
    <w:rsid w:val="007A62BC"/>
    <w:rsid w:val="007C6E63"/>
    <w:rsid w:val="007D1EB8"/>
    <w:rsid w:val="007D6A5A"/>
    <w:rsid w:val="007F387E"/>
    <w:rsid w:val="00817B47"/>
    <w:rsid w:val="00855EE4"/>
    <w:rsid w:val="00856C72"/>
    <w:rsid w:val="008C6459"/>
    <w:rsid w:val="008D1555"/>
    <w:rsid w:val="009272FA"/>
    <w:rsid w:val="00932770"/>
    <w:rsid w:val="00943763"/>
    <w:rsid w:val="00943E80"/>
    <w:rsid w:val="009A32C4"/>
    <w:rsid w:val="00A05A1F"/>
    <w:rsid w:val="00A21E39"/>
    <w:rsid w:val="00A36B80"/>
    <w:rsid w:val="00A42917"/>
    <w:rsid w:val="00A618CC"/>
    <w:rsid w:val="00A6704A"/>
    <w:rsid w:val="00A91587"/>
    <w:rsid w:val="00AA36DD"/>
    <w:rsid w:val="00AA6F48"/>
    <w:rsid w:val="00AB58B4"/>
    <w:rsid w:val="00AC5A06"/>
    <w:rsid w:val="00AE2E6B"/>
    <w:rsid w:val="00B049D2"/>
    <w:rsid w:val="00B130A5"/>
    <w:rsid w:val="00B368FC"/>
    <w:rsid w:val="00B51AFC"/>
    <w:rsid w:val="00B526B8"/>
    <w:rsid w:val="00B877D3"/>
    <w:rsid w:val="00BA6F5F"/>
    <w:rsid w:val="00BB3918"/>
    <w:rsid w:val="00BD2528"/>
    <w:rsid w:val="00C1205D"/>
    <w:rsid w:val="00C12D6D"/>
    <w:rsid w:val="00C239A1"/>
    <w:rsid w:val="00C279C8"/>
    <w:rsid w:val="00C36EA3"/>
    <w:rsid w:val="00C62798"/>
    <w:rsid w:val="00C8569E"/>
    <w:rsid w:val="00CB5B71"/>
    <w:rsid w:val="00CE0E8D"/>
    <w:rsid w:val="00D002A2"/>
    <w:rsid w:val="00D03CE5"/>
    <w:rsid w:val="00D40138"/>
    <w:rsid w:val="00D518CE"/>
    <w:rsid w:val="00D60803"/>
    <w:rsid w:val="00D66842"/>
    <w:rsid w:val="00DE4849"/>
    <w:rsid w:val="00DE780D"/>
    <w:rsid w:val="00E1395A"/>
    <w:rsid w:val="00E14233"/>
    <w:rsid w:val="00E32436"/>
    <w:rsid w:val="00E618E2"/>
    <w:rsid w:val="00E62B6A"/>
    <w:rsid w:val="00E62F2A"/>
    <w:rsid w:val="00E70326"/>
    <w:rsid w:val="00EC1E86"/>
    <w:rsid w:val="00ED4F57"/>
    <w:rsid w:val="00ED5B66"/>
    <w:rsid w:val="00EE3C61"/>
    <w:rsid w:val="00EE7F17"/>
    <w:rsid w:val="00F61FA3"/>
    <w:rsid w:val="00F7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F603A"/>
  <w15:chartTrackingRefBased/>
  <w15:docId w15:val="{2DBCC24F-968A-461D-A0CE-3CF1B7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5E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unhideWhenUsed/>
    <w:qFormat/>
    <w:rsid w:val="005E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E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E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E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E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E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E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E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E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E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E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E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5E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5E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5E06A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5E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E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5E0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5E0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5E06A5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5E06A5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5E06A5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5E0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5E06A5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5E06A5"/>
    <w:rPr>
      <w:b/>
      <w:bCs/>
      <w:smallCaps/>
      <w:color w:val="0F4761" w:themeColor="accent1" w:themeShade="BF"/>
      <w:spacing w:val="5"/>
    </w:rPr>
  </w:style>
  <w:style w:type="paragraph" w:customStyle="1" w:styleId="ad">
    <w:name w:val="Заголовки"/>
    <w:basedOn w:val="10"/>
    <w:link w:val="ae"/>
    <w:autoRedefine/>
    <w:qFormat/>
    <w:rsid w:val="000C5C38"/>
    <w:pPr>
      <w:spacing w:after="0" w:line="240" w:lineRule="auto"/>
      <w:ind w:firstLine="709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ru-BY"/>
      <w14:ligatures w14:val="none"/>
    </w:rPr>
  </w:style>
  <w:style w:type="character" w:customStyle="1" w:styleId="ae">
    <w:name w:val="Заголовки Знак"/>
    <w:basedOn w:val="11"/>
    <w:link w:val="ad"/>
    <w:rsid w:val="000C5C38"/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ru-BY"/>
      <w14:ligatures w14:val="none"/>
    </w:rPr>
  </w:style>
  <w:style w:type="paragraph" w:customStyle="1" w:styleId="af">
    <w:name w:val="Незаголовки"/>
    <w:basedOn w:val="a0"/>
    <w:link w:val="af0"/>
    <w:autoRedefine/>
    <w:qFormat/>
    <w:rsid w:val="002004CE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0">
    <w:name w:val="Незаголовки Знак"/>
    <w:basedOn w:val="a1"/>
    <w:link w:val="af"/>
    <w:rsid w:val="002004CE"/>
    <w:rPr>
      <w:rFonts w:ascii="Times New Roman" w:hAnsi="Times New Roman"/>
      <w:color w:val="000000" w:themeColor="text1"/>
      <w:sz w:val="28"/>
    </w:rPr>
  </w:style>
  <w:style w:type="paragraph" w:styleId="af1">
    <w:name w:val="header"/>
    <w:basedOn w:val="a0"/>
    <w:link w:val="af2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239A1"/>
  </w:style>
  <w:style w:type="paragraph" w:styleId="af3">
    <w:name w:val="footer"/>
    <w:basedOn w:val="a0"/>
    <w:link w:val="af4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239A1"/>
  </w:style>
  <w:style w:type="paragraph" w:customStyle="1" w:styleId="1">
    <w:name w:val="Стиль1"/>
    <w:basedOn w:val="af"/>
    <w:link w:val="12"/>
    <w:qFormat/>
    <w:rsid w:val="002E3BB2"/>
    <w:pPr>
      <w:framePr w:wrap="around" w:vAnchor="text" w:hAnchor="text" w:y="1"/>
      <w:numPr>
        <w:numId w:val="2"/>
      </w:numPr>
      <w:spacing w:after="0"/>
    </w:pPr>
  </w:style>
  <w:style w:type="character" w:customStyle="1" w:styleId="12">
    <w:name w:val="Стиль1 Знак"/>
    <w:basedOn w:val="af0"/>
    <w:link w:val="1"/>
    <w:rsid w:val="002E3BB2"/>
    <w:rPr>
      <w:rFonts w:ascii="Times New Roman" w:hAnsi="Times New Roman"/>
      <w:color w:val="000000" w:themeColor="text1"/>
      <w:sz w:val="28"/>
      <w:lang w:val="ru-BY"/>
    </w:rPr>
  </w:style>
  <w:style w:type="numbering" w:customStyle="1" w:styleId="2">
    <w:name w:val="Стиль2"/>
    <w:basedOn w:val="a3"/>
    <w:uiPriority w:val="99"/>
    <w:rsid w:val="003552F4"/>
    <w:pPr>
      <w:numPr>
        <w:numId w:val="7"/>
      </w:numPr>
    </w:pPr>
  </w:style>
  <w:style w:type="numbering" w:customStyle="1" w:styleId="a">
    <w:name w:val="тире"/>
    <w:basedOn w:val="a3"/>
    <w:uiPriority w:val="99"/>
    <w:rsid w:val="00EE7F17"/>
    <w:pPr>
      <w:numPr>
        <w:numId w:val="10"/>
      </w:numPr>
    </w:pPr>
  </w:style>
  <w:style w:type="table" w:customStyle="1" w:styleId="13">
    <w:name w:val="Сетка таблицы1"/>
    <w:basedOn w:val="a2"/>
    <w:next w:val="af5"/>
    <w:uiPriority w:val="39"/>
    <w:rsid w:val="00713E02"/>
    <w:pPr>
      <w:suppressAutoHyphens/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uiPriority w:val="39"/>
    <w:rsid w:val="0071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1"/>
    <w:uiPriority w:val="99"/>
    <w:unhideWhenUsed/>
    <w:rsid w:val="005B0A9D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5B0A9D"/>
    <w:rPr>
      <w:color w:val="605E5C"/>
      <w:shd w:val="clear" w:color="auto" w:fill="E1DFDD"/>
    </w:rPr>
  </w:style>
  <w:style w:type="paragraph" w:styleId="af8">
    <w:name w:val="No Spacing"/>
    <w:uiPriority w:val="1"/>
    <w:qFormat/>
    <w:rsid w:val="000C5C38"/>
    <w:pPr>
      <w:suppressAutoHyphens/>
      <w:spacing w:after="0" w:line="240" w:lineRule="auto"/>
    </w:pPr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A068-007D-4973-AA85-2649EA61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42</Pages>
  <Words>6998</Words>
  <Characters>39893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Коновалов</dc:creator>
  <cp:keywords/>
  <dc:description/>
  <cp:lastModifiedBy>Тимур Коновалов</cp:lastModifiedBy>
  <cp:revision>6</cp:revision>
  <dcterms:created xsi:type="dcterms:W3CDTF">2025-04-27T12:24:00Z</dcterms:created>
  <dcterms:modified xsi:type="dcterms:W3CDTF">2025-05-04T10:21:00Z</dcterms:modified>
</cp:coreProperties>
</file>