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9CE6" w14:textId="25340883" w:rsidR="007D01BE" w:rsidRPr="00540072" w:rsidRDefault="007D01BE" w:rsidP="007D01BE">
      <w:pPr>
        <w:jc w:val="center"/>
        <w:rPr>
          <w:rFonts w:ascii="Bahnschrift SemiLight Condensed" w:hAnsi="Bahnschrift SemiLight Condensed"/>
          <w:b/>
          <w:bCs/>
          <w:sz w:val="52"/>
          <w:szCs w:val="52"/>
        </w:rPr>
      </w:pPr>
      <w:r w:rsidRPr="00540072">
        <w:rPr>
          <w:rFonts w:ascii="Bahnschrift SemiLight Condensed" w:hAnsi="Bahnschrift SemiLight Condensed"/>
          <w:b/>
          <w:bCs/>
          <w:sz w:val="52"/>
          <w:szCs w:val="52"/>
          <w:highlight w:val="darkGray"/>
        </w:rPr>
        <w:t>Szczegółowe przypadki użycia</w:t>
      </w:r>
    </w:p>
    <w:p w14:paraId="4DB066EE" w14:textId="5F758085" w:rsidR="007D01BE" w:rsidRPr="00540072" w:rsidRDefault="007D01BE" w:rsidP="007D01BE">
      <w:pPr>
        <w:rPr>
          <w:rFonts w:ascii="Bahnschrift SemiLight Condensed" w:hAnsi="Bahnschrift SemiLight Condensed"/>
          <w:i/>
          <w:iCs/>
        </w:rPr>
      </w:pPr>
      <w:r w:rsidRPr="00540072">
        <w:rPr>
          <w:rFonts w:ascii="Bahnschrift SemiLight Condensed" w:hAnsi="Bahnschrift SemiLight Condensed"/>
          <w:i/>
          <w:iCs/>
        </w:rPr>
        <w:t>System obsługi sklepu LEGO (sklep internetowy)</w:t>
      </w:r>
    </w:p>
    <w:p w14:paraId="09D3F105" w14:textId="7D1C2E81" w:rsidR="007D01BE" w:rsidRPr="00540072" w:rsidRDefault="007D01BE" w:rsidP="007D01BE">
      <w:pPr>
        <w:rPr>
          <w:rFonts w:ascii="Bahnschrift SemiLight Condensed" w:hAnsi="Bahnschrift SemiLight Condensed"/>
          <w:sz w:val="44"/>
          <w:szCs w:val="44"/>
          <w:u w:val="single"/>
        </w:rPr>
      </w:pPr>
      <w:r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>1. Logowanie/Rejestracja</w:t>
      </w:r>
    </w:p>
    <w:p w14:paraId="23519C70" w14:textId="7CD1BAC6" w:rsidR="007D01BE" w:rsidRPr="00540072" w:rsidRDefault="007D01BE" w:rsidP="007D01BE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Klient </w:t>
      </w:r>
    </w:p>
    <w:p w14:paraId="696B4EE0" w14:textId="0468A234" w:rsidR="007D01BE" w:rsidRPr="00540072" w:rsidRDefault="007D01BE" w:rsidP="007D01BE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Zalogowanie się do istniejącego konta lub założenie sobie konta poprzez rejestracje.</w:t>
      </w:r>
    </w:p>
    <w:p w14:paraId="112152E4" w14:textId="225B20F7" w:rsidR="007D01BE" w:rsidRPr="00540072" w:rsidRDefault="007D01BE" w:rsidP="007D01BE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wstępn</w:t>
      </w: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e</w:t>
      </w:r>
    </w:p>
    <w:p w14:paraId="467442E1" w14:textId="27C5CDC8" w:rsidR="007D01BE" w:rsidRPr="00540072" w:rsidRDefault="007D01BE" w:rsidP="007D01BE">
      <w:pPr>
        <w:pStyle w:val="Akapitzlist"/>
        <w:numPr>
          <w:ilvl w:val="0"/>
          <w:numId w:val="5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Klient ma dostęp do strony </w:t>
      </w:r>
      <w:proofErr w:type="spellStart"/>
      <w:r w:rsidRPr="00540072">
        <w:rPr>
          <w:rFonts w:ascii="Bahnschrift SemiLight Condensed" w:hAnsi="Bahnschrift SemiLight Condensed"/>
          <w:sz w:val="40"/>
          <w:szCs w:val="40"/>
        </w:rPr>
        <w:t>internrtowej</w:t>
      </w:r>
      <w:proofErr w:type="spellEnd"/>
      <w:r w:rsidRPr="00540072">
        <w:rPr>
          <w:rFonts w:ascii="Bahnschrift SemiLight Condensed" w:hAnsi="Bahnschrift SemiLight Condensed"/>
          <w:sz w:val="40"/>
          <w:szCs w:val="40"/>
        </w:rPr>
        <w:t>, może ją przeglądać.</w:t>
      </w:r>
    </w:p>
    <w:p w14:paraId="0A617A3C" w14:textId="09479AFD" w:rsidR="007D01BE" w:rsidRPr="00540072" w:rsidRDefault="007D01BE" w:rsidP="007D01BE">
      <w:pPr>
        <w:pStyle w:val="Akapitzlist"/>
        <w:numPr>
          <w:ilvl w:val="0"/>
          <w:numId w:val="5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>Zalogowanie nie jest wymagane wyszukiwanie jest dostępne publiczni</w:t>
      </w:r>
      <w:r w:rsidRPr="00540072">
        <w:rPr>
          <w:rFonts w:ascii="Bahnschrift SemiLight Condensed" w:hAnsi="Bahnschrift SemiLight Condensed"/>
          <w:sz w:val="40"/>
          <w:szCs w:val="40"/>
        </w:rPr>
        <w:t>e</w:t>
      </w:r>
      <w:r w:rsidR="003B6B31" w:rsidRPr="00540072">
        <w:rPr>
          <w:rFonts w:ascii="Bahnschrift SemiLight Condensed" w:hAnsi="Bahnschrift SemiLight Condensed"/>
          <w:sz w:val="40"/>
          <w:szCs w:val="40"/>
        </w:rPr>
        <w:t>.</w:t>
      </w:r>
    </w:p>
    <w:p w14:paraId="77326C54" w14:textId="14EBC028" w:rsidR="007D01BE" w:rsidRPr="00540072" w:rsidRDefault="007D01BE" w:rsidP="007D01BE">
      <w:pPr>
        <w:pStyle w:val="Akapitzlist"/>
        <w:numPr>
          <w:ilvl w:val="0"/>
          <w:numId w:val="5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By dodać </w:t>
      </w:r>
      <w:proofErr w:type="spellStart"/>
      <w:r w:rsidRPr="00540072">
        <w:rPr>
          <w:rFonts w:ascii="Bahnschrift SemiLight Condensed" w:hAnsi="Bahnschrift SemiLight Condensed"/>
          <w:sz w:val="40"/>
          <w:szCs w:val="40"/>
        </w:rPr>
        <w:t>prokukt</w:t>
      </w:r>
      <w:proofErr w:type="spellEnd"/>
      <w:r w:rsidRPr="00540072">
        <w:rPr>
          <w:rFonts w:ascii="Bahnschrift SemiLight Condensed" w:hAnsi="Bahnschrift SemiLight Condensed"/>
          <w:sz w:val="40"/>
          <w:szCs w:val="40"/>
        </w:rPr>
        <w:t xml:space="preserve"> do koszyka internetowego lub dodać do ulubionych </w:t>
      </w:r>
      <w:proofErr w:type="spellStart"/>
      <w:r w:rsidRPr="00540072">
        <w:rPr>
          <w:rFonts w:ascii="Bahnschrift SemiLight Condensed" w:hAnsi="Bahnschrift SemiLight Condensed"/>
          <w:sz w:val="40"/>
          <w:szCs w:val="40"/>
        </w:rPr>
        <w:t>użytkownim</w:t>
      </w:r>
      <w:proofErr w:type="spellEnd"/>
      <w:r w:rsidRPr="00540072">
        <w:rPr>
          <w:rFonts w:ascii="Bahnschrift SemiLight Condensed" w:hAnsi="Bahnschrift SemiLight Condensed"/>
          <w:sz w:val="40"/>
          <w:szCs w:val="40"/>
        </w:rPr>
        <w:t xml:space="preserve"> musi się zalogować.</w:t>
      </w:r>
    </w:p>
    <w:p w14:paraId="70CA2C25" w14:textId="401AEF4F" w:rsidR="003B6B31" w:rsidRPr="00540072" w:rsidRDefault="003B6B31" w:rsidP="003B6B31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 xml:space="preserve"> </w:t>
      </w: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 xml:space="preserve">Warunki końcowe </w:t>
      </w:r>
      <w:r w:rsidRPr="00540072">
        <w:rPr>
          <w:rFonts w:ascii="Bahnschrift SemiLight Condensed" w:hAnsi="Bahnschrift SemiLight Condensed"/>
          <w:sz w:val="40"/>
          <w:szCs w:val="40"/>
        </w:rPr>
        <w:t>(sukces</w:t>
      </w:r>
      <w:r w:rsidRPr="00540072">
        <w:rPr>
          <w:rFonts w:ascii="Bahnschrift SemiLight Condensed" w:hAnsi="Bahnschrift SemiLight Condensed"/>
          <w:sz w:val="40"/>
          <w:szCs w:val="40"/>
        </w:rPr>
        <w:t>)</w:t>
      </w:r>
    </w:p>
    <w:p w14:paraId="27F9FDFA" w14:textId="3EE599BC" w:rsidR="003B6B31" w:rsidRPr="00540072" w:rsidRDefault="003B6B31" w:rsidP="003B6B31">
      <w:pPr>
        <w:pStyle w:val="Akapitzlist"/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>Użytkownik po zalogowaniu lub rejestracji ma więcej możliwości.</w:t>
      </w:r>
    </w:p>
    <w:p w14:paraId="0E265E94" w14:textId="13E7446A" w:rsidR="003B6B31" w:rsidRPr="00540072" w:rsidRDefault="003B6B31" w:rsidP="003B6B31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124F75D2" w14:textId="4D9868AB" w:rsidR="003B6B31" w:rsidRPr="00540072" w:rsidRDefault="003B6B31" w:rsidP="003B6B31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>1 Użytkownik wchodzi na stronę internetową</w:t>
      </w:r>
      <w:r w:rsidR="00540072">
        <w:rPr>
          <w:rFonts w:ascii="Bahnschrift SemiLight Condensed" w:hAnsi="Bahnschrift SemiLight Condensed"/>
          <w:sz w:val="40"/>
          <w:szCs w:val="40"/>
        </w:rPr>
        <w:t>.</w:t>
      </w:r>
    </w:p>
    <w:p w14:paraId="2A408ED8" w14:textId="70508E7F" w:rsidR="003B6B31" w:rsidRPr="00540072" w:rsidRDefault="003B6B31" w:rsidP="003B6B31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2 </w:t>
      </w:r>
      <w:r w:rsidR="00693465" w:rsidRPr="00540072">
        <w:rPr>
          <w:rFonts w:ascii="Bahnschrift SemiLight Condensed" w:hAnsi="Bahnschrift SemiLight Condensed"/>
          <w:sz w:val="40"/>
          <w:szCs w:val="40"/>
        </w:rPr>
        <w:t>Przegląda dostępne zestawy</w:t>
      </w:r>
      <w:r w:rsidR="00540072">
        <w:rPr>
          <w:rFonts w:ascii="Bahnschrift SemiLight Condensed" w:hAnsi="Bahnschrift SemiLight Condensed"/>
          <w:sz w:val="40"/>
          <w:szCs w:val="40"/>
        </w:rPr>
        <w:t>.</w:t>
      </w:r>
    </w:p>
    <w:p w14:paraId="571B8274" w14:textId="2E6AEECF" w:rsidR="00540072" w:rsidRDefault="00693465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3 Po dodaniu do ulubionych lub do koszyka wyskoczy mu okno </w:t>
      </w:r>
      <w:proofErr w:type="gramStart"/>
      <w:r w:rsidRPr="00540072">
        <w:rPr>
          <w:rFonts w:ascii="Bahnschrift SemiLight Condensed" w:hAnsi="Bahnschrift SemiLight Condensed"/>
          <w:sz w:val="40"/>
          <w:szCs w:val="40"/>
        </w:rPr>
        <w:t>logowania</w:t>
      </w:r>
      <w:proofErr w:type="gramEnd"/>
      <w:r w:rsidRPr="00540072">
        <w:rPr>
          <w:rFonts w:ascii="Bahnschrift SemiLight Condensed" w:hAnsi="Bahnschrift SemiLight Condensed"/>
          <w:sz w:val="40"/>
          <w:szCs w:val="40"/>
        </w:rPr>
        <w:t xml:space="preserve"> gdyby nie był zalogowany do tej pory</w:t>
      </w:r>
      <w:r w:rsidR="00540072">
        <w:rPr>
          <w:rFonts w:ascii="Bahnschrift SemiLight Condensed" w:hAnsi="Bahnschrift SemiLight Condensed"/>
          <w:sz w:val="40"/>
          <w:szCs w:val="40"/>
        </w:rPr>
        <w:t>.</w:t>
      </w:r>
    </w:p>
    <w:p w14:paraId="228E9ADA" w14:textId="77777777" w:rsidR="00540072" w:rsidRDefault="00540072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7FD1ABFB" w14:textId="55686F9C" w:rsidR="00693465" w:rsidRPr="00540072" w:rsidRDefault="00693465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lastRenderedPageBreak/>
        <w:t>2</w:t>
      </w:r>
      <w:r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 xml:space="preserve">. </w:t>
      </w:r>
      <w:r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 xml:space="preserve">Przeglądanie produktów </w:t>
      </w:r>
      <w:r w:rsidR="009168BD"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 xml:space="preserve">oraz </w:t>
      </w:r>
      <w:r w:rsidR="00540072"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>wyszukiwanie</w:t>
      </w:r>
      <w:r w:rsidR="00540072"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 xml:space="preserve"> </w:t>
      </w:r>
      <w:r w:rsidR="009168BD"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>ich</w:t>
      </w:r>
      <w:r w:rsidR="009168BD" w:rsidRPr="00540072">
        <w:rPr>
          <w:rFonts w:ascii="Bahnschrift SemiLight Condensed" w:hAnsi="Bahnschrift SemiLight Condensed"/>
          <w:sz w:val="44"/>
          <w:szCs w:val="44"/>
          <w:u w:val="single"/>
        </w:rPr>
        <w:t xml:space="preserve"> </w:t>
      </w:r>
    </w:p>
    <w:p w14:paraId="29BFAB9B" w14:textId="77777777" w:rsidR="00693465" w:rsidRPr="00540072" w:rsidRDefault="00693465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Klient </w:t>
      </w:r>
    </w:p>
    <w:p w14:paraId="392710AE" w14:textId="5E66BC8E" w:rsidR="00693465" w:rsidRPr="00540072" w:rsidRDefault="00693465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</w:t>
      </w:r>
      <w:r w:rsidR="009168BD" w:rsidRPr="00540072">
        <w:rPr>
          <w:rFonts w:ascii="Bahnschrift SemiLight Condensed" w:hAnsi="Bahnschrift SemiLight Condensed"/>
          <w:sz w:val="40"/>
          <w:szCs w:val="40"/>
        </w:rPr>
        <w:t>Przeglądanie produktów na stronie i wyszukiwanie konkretnych zestawów</w:t>
      </w:r>
      <w:r w:rsidR="00405A4B">
        <w:rPr>
          <w:rFonts w:ascii="Bahnschrift SemiLight Condensed" w:hAnsi="Bahnschrift SemiLight Condensed"/>
          <w:sz w:val="40"/>
          <w:szCs w:val="40"/>
        </w:rPr>
        <w:t>.</w:t>
      </w:r>
    </w:p>
    <w:p w14:paraId="2AB7C5F8" w14:textId="77777777" w:rsidR="00693465" w:rsidRPr="00540072" w:rsidRDefault="00693465" w:rsidP="00693465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wstępne</w:t>
      </w:r>
    </w:p>
    <w:p w14:paraId="50C450FF" w14:textId="6979340A" w:rsidR="009168BD" w:rsidRPr="00540072" w:rsidRDefault="009168BD" w:rsidP="009168BD">
      <w:pPr>
        <w:pStyle w:val="Akapitzlist"/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>Użytkownik bezproblemowy ma dostęp do przeglądu</w:t>
      </w:r>
      <w:r w:rsidR="00405A4B">
        <w:rPr>
          <w:rFonts w:ascii="Bahnschrift SemiLight Condensed" w:hAnsi="Bahnschrift SemiLight Condensed"/>
          <w:sz w:val="40"/>
          <w:szCs w:val="40"/>
        </w:rPr>
        <w:t>.</w:t>
      </w:r>
    </w:p>
    <w:p w14:paraId="6249FE38" w14:textId="427E79CE" w:rsidR="00693465" w:rsidRPr="00540072" w:rsidRDefault="00693465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końcowe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(sukces)</w:t>
      </w:r>
    </w:p>
    <w:p w14:paraId="4BAA9FE8" w14:textId="77777777" w:rsidR="00693465" w:rsidRPr="00540072" w:rsidRDefault="00693465" w:rsidP="00693465">
      <w:pPr>
        <w:pStyle w:val="Akapitzlist"/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>Użytkownik po zalogowaniu lub rejestracji ma więcej możliwości.</w:t>
      </w:r>
    </w:p>
    <w:p w14:paraId="6BC560E5" w14:textId="77777777" w:rsidR="00693465" w:rsidRDefault="00693465" w:rsidP="00693465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3693778D" w14:textId="69CE4DBB" w:rsidR="00540072" w:rsidRDefault="00540072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1 </w:t>
      </w:r>
      <w:proofErr w:type="spellStart"/>
      <w:r w:rsidRPr="00540072">
        <w:rPr>
          <w:rFonts w:ascii="Bahnschrift SemiLight Condensed" w:hAnsi="Bahnschrift SemiLight Condensed"/>
          <w:sz w:val="40"/>
          <w:szCs w:val="40"/>
        </w:rPr>
        <w:t>Użytkownimk</w:t>
      </w:r>
      <w:proofErr w:type="spellEnd"/>
      <w:r w:rsidRPr="00540072">
        <w:rPr>
          <w:rFonts w:ascii="Bahnschrift SemiLight Condensed" w:hAnsi="Bahnschrift SemiLight Condensed"/>
          <w:sz w:val="40"/>
          <w:szCs w:val="40"/>
        </w:rPr>
        <w:t xml:space="preserve"> ma dostęp do przeglądania produktów</w:t>
      </w:r>
      <w:r w:rsidR="00405A4B">
        <w:rPr>
          <w:rFonts w:ascii="Bahnschrift SemiLight Condensed" w:hAnsi="Bahnschrift SemiLight Condensed"/>
          <w:sz w:val="40"/>
          <w:szCs w:val="40"/>
        </w:rPr>
        <w:t>.</w:t>
      </w:r>
    </w:p>
    <w:p w14:paraId="342B2792" w14:textId="601BE826" w:rsidR="00540072" w:rsidRDefault="00540072" w:rsidP="00693465">
      <w:p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>2</w:t>
      </w:r>
      <w:r w:rsidR="00CD21E9">
        <w:rPr>
          <w:rFonts w:ascii="Bahnschrift SemiLight Condensed" w:hAnsi="Bahnschrift SemiLight Condensed"/>
          <w:sz w:val="40"/>
          <w:szCs w:val="40"/>
        </w:rPr>
        <w:t xml:space="preserve"> Może również wyszukać konkretnego zestawu w wyszukiwarce </w:t>
      </w:r>
      <w:proofErr w:type="gramStart"/>
      <w:r w:rsidR="00CD21E9">
        <w:rPr>
          <w:rFonts w:ascii="Bahnschrift SemiLight Condensed" w:hAnsi="Bahnschrift SemiLight Condensed"/>
          <w:sz w:val="40"/>
          <w:szCs w:val="40"/>
        </w:rPr>
        <w:t>strony</w:t>
      </w:r>
      <w:r w:rsidR="00405A4B">
        <w:rPr>
          <w:rFonts w:ascii="Bahnschrift SemiLight Condensed" w:hAnsi="Bahnschrift SemiLight Condensed"/>
          <w:sz w:val="40"/>
          <w:szCs w:val="40"/>
        </w:rPr>
        <w:t>..</w:t>
      </w:r>
      <w:proofErr w:type="gramEnd"/>
    </w:p>
    <w:p w14:paraId="719C4FA8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29372304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1BBE35F7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1ECC6F29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2BB5DEF6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113CC2C3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392851B0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3382A20C" w14:textId="5B28C985" w:rsidR="00CD21E9" w:rsidRPr="00CD21E9" w:rsidRDefault="00CD21E9" w:rsidP="00CD21E9">
      <w:pPr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</w:pPr>
      <w:r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lastRenderedPageBreak/>
        <w:t>3</w:t>
      </w:r>
      <w:r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 xml:space="preserve">. </w:t>
      </w:r>
      <w:r w:rsidRPr="00CD21E9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>Przegląd dostępnych produktów</w:t>
      </w:r>
    </w:p>
    <w:p w14:paraId="358F7A48" w14:textId="77777777" w:rsidR="00CD21E9" w:rsidRPr="00540072" w:rsidRDefault="00CD21E9" w:rsidP="00CD21E9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Klient </w:t>
      </w:r>
    </w:p>
    <w:p w14:paraId="5C52E06A" w14:textId="2ECC2A22" w:rsidR="00CD21E9" w:rsidRPr="00540072" w:rsidRDefault="00CD21E9" w:rsidP="00CD21E9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</w:t>
      </w:r>
      <w:r>
        <w:rPr>
          <w:rFonts w:ascii="Bahnschrift SemiLight Condensed" w:hAnsi="Bahnschrift SemiLight Condensed"/>
          <w:sz w:val="40"/>
          <w:szCs w:val="40"/>
        </w:rPr>
        <w:t xml:space="preserve">Dodatkowe oznaczenie aktualnie dostępnych produktów </w:t>
      </w:r>
    </w:p>
    <w:p w14:paraId="72782E8D" w14:textId="77777777" w:rsidR="00CD21E9" w:rsidRPr="00540072" w:rsidRDefault="00CD21E9" w:rsidP="00CD21E9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wstępne</w:t>
      </w:r>
    </w:p>
    <w:p w14:paraId="079ED495" w14:textId="2C35B7DC" w:rsidR="00CD21E9" w:rsidRPr="00540072" w:rsidRDefault="00CD21E9" w:rsidP="00CD21E9">
      <w:pPr>
        <w:pStyle w:val="Akapitzlist"/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Użytkownik </w:t>
      </w:r>
      <w:r>
        <w:rPr>
          <w:rFonts w:ascii="Bahnschrift SemiLight Condensed" w:hAnsi="Bahnschrift SemiLight Condensed"/>
          <w:sz w:val="40"/>
          <w:szCs w:val="40"/>
        </w:rPr>
        <w:t xml:space="preserve">przeglądając produkty może sprawdzić ich oznaczenie </w:t>
      </w:r>
      <w:proofErr w:type="spellStart"/>
      <w:r>
        <w:rPr>
          <w:rFonts w:ascii="Bahnschrift SemiLight Condensed" w:hAnsi="Bahnschrift SemiLight Condensed"/>
          <w:sz w:val="40"/>
          <w:szCs w:val="40"/>
        </w:rPr>
        <w:t>któro</w:t>
      </w:r>
      <w:proofErr w:type="spellEnd"/>
      <w:r>
        <w:rPr>
          <w:rFonts w:ascii="Bahnschrift SemiLight Condensed" w:hAnsi="Bahnschrift SemiLight Condensed"/>
          <w:sz w:val="40"/>
          <w:szCs w:val="40"/>
        </w:rPr>
        <w:t xml:space="preserve"> będzie mówić o dostępności na sklepie lub o ewentualnym braku</w:t>
      </w:r>
      <w:r w:rsidR="00405A4B">
        <w:rPr>
          <w:rFonts w:ascii="Bahnschrift SemiLight Condensed" w:hAnsi="Bahnschrift SemiLight Condensed"/>
          <w:sz w:val="40"/>
          <w:szCs w:val="40"/>
        </w:rPr>
        <w:t>.</w:t>
      </w:r>
    </w:p>
    <w:p w14:paraId="734E0742" w14:textId="77777777" w:rsidR="00CD21E9" w:rsidRDefault="00CD21E9" w:rsidP="00CD21E9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końcowe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(sukces)</w:t>
      </w:r>
    </w:p>
    <w:p w14:paraId="1F829C0C" w14:textId="15710767" w:rsidR="00CD21E9" w:rsidRPr="00CD21E9" w:rsidRDefault="00CD21E9" w:rsidP="00CD21E9">
      <w:pPr>
        <w:pStyle w:val="Akapitzlist"/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CD21E9">
        <w:rPr>
          <w:rFonts w:ascii="Bahnschrift SemiLight Condensed" w:hAnsi="Bahnschrift SemiLight Condensed"/>
          <w:sz w:val="40"/>
          <w:szCs w:val="40"/>
        </w:rPr>
        <w:t>Użytkownik widzi jakie zestawy są aktualnie dostępne i nie będzie problemu z przesyłką</w:t>
      </w:r>
      <w:r w:rsidR="00405A4B">
        <w:rPr>
          <w:rFonts w:ascii="Bahnschrift SemiLight Condensed" w:hAnsi="Bahnschrift SemiLight Condensed"/>
          <w:sz w:val="40"/>
          <w:szCs w:val="40"/>
        </w:rPr>
        <w:t>.</w:t>
      </w:r>
      <w:r w:rsidRPr="00CD21E9">
        <w:rPr>
          <w:rFonts w:ascii="Bahnschrift SemiLight Condensed" w:hAnsi="Bahnschrift SemiLight Condensed"/>
          <w:sz w:val="40"/>
          <w:szCs w:val="40"/>
        </w:rPr>
        <w:t xml:space="preserve"> </w:t>
      </w:r>
    </w:p>
    <w:p w14:paraId="305E1AEA" w14:textId="77777777" w:rsidR="00CD21E9" w:rsidRDefault="00CD21E9" w:rsidP="00CD21E9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7E86CCDC" w14:textId="51A5D56B" w:rsidR="00405A4B" w:rsidRPr="00405A4B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 xml:space="preserve">1 </w:t>
      </w:r>
      <w:r w:rsidRPr="00405A4B">
        <w:rPr>
          <w:rFonts w:ascii="Bahnschrift SemiLight Condensed" w:hAnsi="Bahnschrift SemiLight Condensed"/>
          <w:sz w:val="40"/>
          <w:szCs w:val="40"/>
        </w:rPr>
        <w:t xml:space="preserve">Użytkownik może wyszukać konkretny zestaw za pomocą wyszukiwarki. </w:t>
      </w:r>
    </w:p>
    <w:p w14:paraId="5B0D97BA" w14:textId="4288CEC4" w:rsidR="00CD21E9" w:rsidRPr="00540072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>2 Następnie s</w:t>
      </w:r>
      <w:r w:rsidRPr="00405A4B">
        <w:rPr>
          <w:rFonts w:ascii="Bahnschrift SemiLight Condensed" w:hAnsi="Bahnschrift SemiLight Condensed"/>
          <w:sz w:val="40"/>
          <w:szCs w:val="40"/>
        </w:rPr>
        <w:t xml:space="preserve">ystem wyświetla produkty wraz z nazwą, zdjęciem, ceną i </w:t>
      </w:r>
      <w:r>
        <w:rPr>
          <w:rFonts w:ascii="Bahnschrift SemiLight Condensed" w:hAnsi="Bahnschrift SemiLight Condensed"/>
          <w:sz w:val="40"/>
          <w:szCs w:val="40"/>
        </w:rPr>
        <w:t xml:space="preserve">zielonym </w:t>
      </w:r>
      <w:proofErr w:type="gramStart"/>
      <w:r>
        <w:rPr>
          <w:rFonts w:ascii="Bahnschrift SemiLight Condensed" w:hAnsi="Bahnschrift SemiLight Condensed"/>
          <w:sz w:val="40"/>
          <w:szCs w:val="40"/>
        </w:rPr>
        <w:t>kółeczkiem</w:t>
      </w:r>
      <w:proofErr w:type="gramEnd"/>
      <w:r>
        <w:rPr>
          <w:rFonts w:ascii="Bahnschrift SemiLight Condensed" w:hAnsi="Bahnschrift SemiLight Condensed"/>
          <w:sz w:val="40"/>
          <w:szCs w:val="40"/>
        </w:rPr>
        <w:t xml:space="preserve"> jeśli zestaw jest dostępny, </w:t>
      </w:r>
      <w:proofErr w:type="gramStart"/>
      <w:r>
        <w:rPr>
          <w:rFonts w:ascii="Bahnschrift SemiLight Condensed" w:hAnsi="Bahnschrift SemiLight Condensed"/>
          <w:sz w:val="40"/>
          <w:szCs w:val="40"/>
        </w:rPr>
        <w:t>czerwonym</w:t>
      </w:r>
      <w:proofErr w:type="gramEnd"/>
      <w:r>
        <w:rPr>
          <w:rFonts w:ascii="Bahnschrift SemiLight Condensed" w:hAnsi="Bahnschrift SemiLight Condensed"/>
          <w:sz w:val="40"/>
          <w:szCs w:val="40"/>
        </w:rPr>
        <w:t xml:space="preserve"> jeśli aktualnie nie ma go na stanie sklepu</w:t>
      </w:r>
      <w:r w:rsidRPr="00405A4B">
        <w:rPr>
          <w:rFonts w:ascii="Bahnschrift SemiLight Condensed" w:hAnsi="Bahnschrift SemiLight Condensed"/>
          <w:sz w:val="40"/>
          <w:szCs w:val="40"/>
        </w:rPr>
        <w:t>.</w:t>
      </w:r>
    </w:p>
    <w:p w14:paraId="3F74D30F" w14:textId="77777777" w:rsidR="00693465" w:rsidRPr="00540072" w:rsidRDefault="00693465" w:rsidP="003B6B31">
      <w:pPr>
        <w:rPr>
          <w:rFonts w:ascii="Bahnschrift SemiLight Condensed" w:hAnsi="Bahnschrift SemiLight Condensed"/>
          <w:sz w:val="40"/>
          <w:szCs w:val="40"/>
        </w:rPr>
      </w:pPr>
    </w:p>
    <w:p w14:paraId="653EAC7F" w14:textId="77777777" w:rsidR="007D01BE" w:rsidRPr="00540072" w:rsidRDefault="007D01BE" w:rsidP="007D01BE">
      <w:pPr>
        <w:rPr>
          <w:rFonts w:ascii="Bahnschrift SemiLight Condensed" w:hAnsi="Bahnschrift SemiLight Condensed"/>
          <w:sz w:val="40"/>
          <w:szCs w:val="40"/>
        </w:rPr>
      </w:pPr>
    </w:p>
    <w:p w14:paraId="6911DFC2" w14:textId="77777777" w:rsidR="007D01BE" w:rsidRDefault="007D01BE" w:rsidP="007D01BE"/>
    <w:p w14:paraId="18D936F7" w14:textId="77777777" w:rsidR="00405A4B" w:rsidRDefault="00405A4B" w:rsidP="007D01BE"/>
    <w:p w14:paraId="064D48B7" w14:textId="77777777" w:rsidR="00405A4B" w:rsidRDefault="00405A4B" w:rsidP="007D01BE"/>
    <w:p w14:paraId="4EC7D9F7" w14:textId="77777777" w:rsidR="00405A4B" w:rsidRDefault="00405A4B" w:rsidP="007D01BE"/>
    <w:p w14:paraId="19602C1A" w14:textId="33BC2F5C" w:rsidR="00405A4B" w:rsidRPr="00CD21E9" w:rsidRDefault="00405A4B" w:rsidP="00405A4B">
      <w:pPr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</w:pPr>
      <w:r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lastRenderedPageBreak/>
        <w:t>4</w:t>
      </w:r>
      <w:r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 xml:space="preserve">. </w:t>
      </w:r>
      <w:r w:rsidRPr="00405A4B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>Zarzadzanie systemem</w:t>
      </w:r>
    </w:p>
    <w:p w14:paraId="19889FF0" w14:textId="3D162D80" w:rsidR="00405A4B" w:rsidRPr="00540072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</w:t>
      </w:r>
      <w:r>
        <w:rPr>
          <w:rFonts w:ascii="Bahnschrift SemiLight Condensed" w:hAnsi="Bahnschrift SemiLight Condensed"/>
          <w:sz w:val="40"/>
          <w:szCs w:val="40"/>
        </w:rPr>
        <w:t>Właściciel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</w:t>
      </w:r>
    </w:p>
    <w:p w14:paraId="296C8066" w14:textId="23A33034" w:rsidR="00405A4B" w:rsidRPr="00540072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</w:t>
      </w:r>
      <w:r>
        <w:rPr>
          <w:rFonts w:ascii="Bahnschrift SemiLight Condensed" w:hAnsi="Bahnschrift SemiLight Condensed"/>
          <w:sz w:val="40"/>
          <w:szCs w:val="40"/>
        </w:rPr>
        <w:t xml:space="preserve">Zarządzanie </w:t>
      </w:r>
      <w:proofErr w:type="spellStart"/>
      <w:r>
        <w:rPr>
          <w:rFonts w:ascii="Bahnschrift SemiLight Condensed" w:hAnsi="Bahnschrift SemiLight Condensed"/>
          <w:sz w:val="40"/>
          <w:szCs w:val="40"/>
        </w:rPr>
        <w:t>ststemem</w:t>
      </w:r>
      <w:proofErr w:type="spellEnd"/>
      <w:r>
        <w:rPr>
          <w:rFonts w:ascii="Bahnschrift SemiLight Condensed" w:hAnsi="Bahnschrift SemiLight Condensed"/>
          <w:sz w:val="40"/>
          <w:szCs w:val="40"/>
        </w:rPr>
        <w:t xml:space="preserve"> ora</w:t>
      </w:r>
      <w:r w:rsidR="00A22F98">
        <w:rPr>
          <w:rFonts w:ascii="Bahnschrift SemiLight Condensed" w:hAnsi="Bahnschrift SemiLight Condensed"/>
          <w:sz w:val="40"/>
          <w:szCs w:val="40"/>
        </w:rPr>
        <w:t xml:space="preserve">z kontrola </w:t>
      </w:r>
    </w:p>
    <w:p w14:paraId="42868419" w14:textId="77777777" w:rsidR="00405A4B" w:rsidRPr="00540072" w:rsidRDefault="00405A4B" w:rsidP="00405A4B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wstępne</w:t>
      </w:r>
    </w:p>
    <w:p w14:paraId="3D869204" w14:textId="77777777" w:rsidR="00405A4B" w:rsidRPr="00540072" w:rsidRDefault="00405A4B" w:rsidP="00405A4B">
      <w:pPr>
        <w:pStyle w:val="Akapitzlist"/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Użytkownik </w:t>
      </w:r>
      <w:r>
        <w:rPr>
          <w:rFonts w:ascii="Bahnschrift SemiLight Condensed" w:hAnsi="Bahnschrift SemiLight Condensed"/>
          <w:sz w:val="40"/>
          <w:szCs w:val="40"/>
        </w:rPr>
        <w:t xml:space="preserve">przeglądając produkty może sprawdzić ich oznaczenie </w:t>
      </w:r>
      <w:proofErr w:type="spellStart"/>
      <w:r>
        <w:rPr>
          <w:rFonts w:ascii="Bahnschrift SemiLight Condensed" w:hAnsi="Bahnschrift SemiLight Condensed"/>
          <w:sz w:val="40"/>
          <w:szCs w:val="40"/>
        </w:rPr>
        <w:t>któro</w:t>
      </w:r>
      <w:proofErr w:type="spellEnd"/>
      <w:r>
        <w:rPr>
          <w:rFonts w:ascii="Bahnschrift SemiLight Condensed" w:hAnsi="Bahnschrift SemiLight Condensed"/>
          <w:sz w:val="40"/>
          <w:szCs w:val="40"/>
        </w:rPr>
        <w:t xml:space="preserve"> będzie mówić o dostępności na sklepie lub o ewentualnym braku.</w:t>
      </w:r>
    </w:p>
    <w:p w14:paraId="6E9C829C" w14:textId="77777777" w:rsidR="00405A4B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końcowe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(sukces)</w:t>
      </w:r>
    </w:p>
    <w:p w14:paraId="054B8EBD" w14:textId="77777777" w:rsidR="00405A4B" w:rsidRPr="00CD21E9" w:rsidRDefault="00405A4B" w:rsidP="00405A4B">
      <w:pPr>
        <w:pStyle w:val="Akapitzlist"/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CD21E9">
        <w:rPr>
          <w:rFonts w:ascii="Bahnschrift SemiLight Condensed" w:hAnsi="Bahnschrift SemiLight Condensed"/>
          <w:sz w:val="40"/>
          <w:szCs w:val="40"/>
        </w:rPr>
        <w:t>Użytkownik widzi jakie zestawy są aktualnie dostępne i nie będzie problemu z przesyłką</w:t>
      </w:r>
      <w:r>
        <w:rPr>
          <w:rFonts w:ascii="Bahnschrift SemiLight Condensed" w:hAnsi="Bahnschrift SemiLight Condensed"/>
          <w:sz w:val="40"/>
          <w:szCs w:val="40"/>
        </w:rPr>
        <w:t>.</w:t>
      </w:r>
      <w:r w:rsidRPr="00CD21E9">
        <w:rPr>
          <w:rFonts w:ascii="Bahnschrift SemiLight Condensed" w:hAnsi="Bahnschrift SemiLight Condensed"/>
          <w:sz w:val="40"/>
          <w:szCs w:val="40"/>
        </w:rPr>
        <w:t xml:space="preserve"> </w:t>
      </w:r>
    </w:p>
    <w:p w14:paraId="3EAFAA13" w14:textId="77777777" w:rsidR="00405A4B" w:rsidRDefault="00405A4B" w:rsidP="00405A4B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741C6454" w14:textId="77777777" w:rsidR="00405A4B" w:rsidRPr="00405A4B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 xml:space="preserve">1 </w:t>
      </w:r>
      <w:r w:rsidRPr="00405A4B">
        <w:rPr>
          <w:rFonts w:ascii="Bahnschrift SemiLight Condensed" w:hAnsi="Bahnschrift SemiLight Condensed"/>
          <w:sz w:val="40"/>
          <w:szCs w:val="40"/>
        </w:rPr>
        <w:t xml:space="preserve">Użytkownik może wyszukać konkretny zestaw za pomocą wyszukiwarki. </w:t>
      </w:r>
    </w:p>
    <w:p w14:paraId="0041EB06" w14:textId="77777777" w:rsidR="00405A4B" w:rsidRPr="00540072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>2 Następnie s</w:t>
      </w:r>
      <w:r w:rsidRPr="00405A4B">
        <w:rPr>
          <w:rFonts w:ascii="Bahnschrift SemiLight Condensed" w:hAnsi="Bahnschrift SemiLight Condensed"/>
          <w:sz w:val="40"/>
          <w:szCs w:val="40"/>
        </w:rPr>
        <w:t xml:space="preserve">ystem wyświetla produkty wraz z nazwą, zdjęciem, ceną i </w:t>
      </w:r>
      <w:r>
        <w:rPr>
          <w:rFonts w:ascii="Bahnschrift SemiLight Condensed" w:hAnsi="Bahnschrift SemiLight Condensed"/>
          <w:sz w:val="40"/>
          <w:szCs w:val="40"/>
        </w:rPr>
        <w:t xml:space="preserve">zielonym </w:t>
      </w:r>
      <w:proofErr w:type="gramStart"/>
      <w:r>
        <w:rPr>
          <w:rFonts w:ascii="Bahnschrift SemiLight Condensed" w:hAnsi="Bahnschrift SemiLight Condensed"/>
          <w:sz w:val="40"/>
          <w:szCs w:val="40"/>
        </w:rPr>
        <w:t>kółeczkiem</w:t>
      </w:r>
      <w:proofErr w:type="gramEnd"/>
      <w:r>
        <w:rPr>
          <w:rFonts w:ascii="Bahnschrift SemiLight Condensed" w:hAnsi="Bahnschrift SemiLight Condensed"/>
          <w:sz w:val="40"/>
          <w:szCs w:val="40"/>
        </w:rPr>
        <w:t xml:space="preserve"> jeśli zestaw jest dostępny, </w:t>
      </w:r>
      <w:proofErr w:type="gramStart"/>
      <w:r>
        <w:rPr>
          <w:rFonts w:ascii="Bahnschrift SemiLight Condensed" w:hAnsi="Bahnschrift SemiLight Condensed"/>
          <w:sz w:val="40"/>
          <w:szCs w:val="40"/>
        </w:rPr>
        <w:t>czerwonym</w:t>
      </w:r>
      <w:proofErr w:type="gramEnd"/>
      <w:r>
        <w:rPr>
          <w:rFonts w:ascii="Bahnschrift SemiLight Condensed" w:hAnsi="Bahnschrift SemiLight Condensed"/>
          <w:sz w:val="40"/>
          <w:szCs w:val="40"/>
        </w:rPr>
        <w:t xml:space="preserve"> jeśli aktualnie nie ma go na stanie sklepu</w:t>
      </w:r>
      <w:r w:rsidRPr="00405A4B">
        <w:rPr>
          <w:rFonts w:ascii="Bahnschrift SemiLight Condensed" w:hAnsi="Bahnschrift SemiLight Condensed"/>
          <w:sz w:val="40"/>
          <w:szCs w:val="40"/>
        </w:rPr>
        <w:t>.</w:t>
      </w:r>
    </w:p>
    <w:p w14:paraId="2FB3A225" w14:textId="77777777" w:rsidR="00405A4B" w:rsidRPr="007D01BE" w:rsidRDefault="00405A4B" w:rsidP="007D01BE"/>
    <w:sectPr w:rsidR="00405A4B" w:rsidRPr="007D01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Bahnschrift SemiLigh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1" w15:restartNumberingAfterBreak="0">
    <w:nsid w:val="318740B9"/>
    <w:multiLevelType w:val="hybridMultilevel"/>
    <w:tmpl w:val="311A00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C0031D"/>
    <w:multiLevelType w:val="hybridMultilevel"/>
    <w:tmpl w:val="D0BE9C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D74FC"/>
    <w:multiLevelType w:val="hybridMultilevel"/>
    <w:tmpl w:val="95683E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093652">
    <w:abstractNumId w:val="1"/>
  </w:num>
  <w:num w:numId="5" w16cid:durableId="71389151">
    <w:abstractNumId w:val="2"/>
  </w:num>
  <w:num w:numId="6" w16cid:durableId="882911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BE"/>
    <w:rsid w:val="00166B2A"/>
    <w:rsid w:val="003B6B31"/>
    <w:rsid w:val="00405A4B"/>
    <w:rsid w:val="00540072"/>
    <w:rsid w:val="00693465"/>
    <w:rsid w:val="007D01BE"/>
    <w:rsid w:val="009168BD"/>
    <w:rsid w:val="00A22F98"/>
    <w:rsid w:val="00CD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83C7"/>
  <w15:chartTrackingRefBased/>
  <w15:docId w15:val="{F222278F-7071-44E5-9544-F703C017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0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0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0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0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0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01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01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01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01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01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01B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01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01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01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0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01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0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352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5i</dc:creator>
  <cp:keywords/>
  <dc:description/>
  <cp:lastModifiedBy>5i</cp:lastModifiedBy>
  <cp:revision>1</cp:revision>
  <dcterms:created xsi:type="dcterms:W3CDTF">2026-09-17T06:23:00Z</dcterms:created>
  <dcterms:modified xsi:type="dcterms:W3CDTF">2026-09-17T08:27:00Z</dcterms:modified>
</cp:coreProperties>
</file>