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BAB54" w14:textId="50FC4E6E" w:rsidR="00D92C37" w:rsidRPr="00D92C37" w:rsidRDefault="00EF1C97" w:rsidP="006C4ED2">
      <w:pPr>
        <w:rPr>
          <w:highlight w:val="yellow"/>
        </w:rPr>
      </w:pPr>
      <w:r>
        <w:rPr>
          <w:szCs w:val="20"/>
          <w:u w:val="single"/>
          <w:lang w:val="en-GB"/>
        </w:rPr>
        <w:t>P</w:t>
      </w:r>
      <w:r w:rsidR="000A5307" w:rsidRPr="00A92831">
        <w:rPr>
          <w:szCs w:val="20"/>
          <w:u w:val="single"/>
          <w:lang w:val="en-GB"/>
        </w:rPr>
        <w:t>atient characteristics</w:t>
      </w:r>
      <w:r w:rsidR="000A5307">
        <w:rPr>
          <w:szCs w:val="20"/>
          <w:lang w:val="en-GB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59"/>
        <w:tblW w:w="0" w:type="auto"/>
        <w:tblLook w:val="04A0" w:firstRow="1" w:lastRow="0" w:firstColumn="1" w:lastColumn="0" w:noHBand="0" w:noVBand="1"/>
      </w:tblPr>
      <w:tblGrid>
        <w:gridCol w:w="2224"/>
        <w:gridCol w:w="1046"/>
        <w:gridCol w:w="1046"/>
        <w:gridCol w:w="1046"/>
        <w:gridCol w:w="1046"/>
        <w:gridCol w:w="1046"/>
      </w:tblGrid>
      <w:tr w:rsidR="00506A92" w:rsidRPr="00A92831" w14:paraId="29765186" w14:textId="77777777" w:rsidTr="00506A92">
        <w:tc>
          <w:tcPr>
            <w:tcW w:w="2224" w:type="dxa"/>
          </w:tcPr>
          <w:p w14:paraId="68D87C9F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6" w:type="dxa"/>
          </w:tcPr>
          <w:p w14:paraId="5431C810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Patient 1</w:t>
            </w:r>
          </w:p>
        </w:tc>
        <w:tc>
          <w:tcPr>
            <w:tcW w:w="1046" w:type="dxa"/>
          </w:tcPr>
          <w:p w14:paraId="14D4E1A9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Patient 2</w:t>
            </w:r>
          </w:p>
        </w:tc>
        <w:tc>
          <w:tcPr>
            <w:tcW w:w="1046" w:type="dxa"/>
          </w:tcPr>
          <w:p w14:paraId="45E1CDB0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Patient 3</w:t>
            </w:r>
          </w:p>
        </w:tc>
        <w:tc>
          <w:tcPr>
            <w:tcW w:w="1046" w:type="dxa"/>
          </w:tcPr>
          <w:p w14:paraId="029CA2BF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Patient 4</w:t>
            </w:r>
          </w:p>
        </w:tc>
        <w:tc>
          <w:tcPr>
            <w:tcW w:w="1046" w:type="dxa"/>
          </w:tcPr>
          <w:p w14:paraId="4E1C29A4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Patient 5</w:t>
            </w:r>
          </w:p>
        </w:tc>
      </w:tr>
      <w:tr w:rsidR="00506A92" w:rsidRPr="00A92831" w14:paraId="31BA4987" w14:textId="77777777" w:rsidTr="00506A92">
        <w:tc>
          <w:tcPr>
            <w:tcW w:w="2224" w:type="dxa"/>
          </w:tcPr>
          <w:p w14:paraId="3B223D19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Proliferation rate of the tumor cells</w:t>
            </w:r>
          </w:p>
        </w:tc>
        <w:tc>
          <w:tcPr>
            <w:tcW w:w="1046" w:type="dxa"/>
          </w:tcPr>
          <w:p w14:paraId="2B8EC37F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+20%</w:t>
            </w:r>
          </w:p>
        </w:tc>
        <w:tc>
          <w:tcPr>
            <w:tcW w:w="1046" w:type="dxa"/>
          </w:tcPr>
          <w:p w14:paraId="1EEEA9B1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-15%</w:t>
            </w:r>
          </w:p>
        </w:tc>
        <w:tc>
          <w:tcPr>
            <w:tcW w:w="1046" w:type="dxa"/>
          </w:tcPr>
          <w:p w14:paraId="44F0BAE0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+50%</w:t>
            </w:r>
          </w:p>
        </w:tc>
        <w:tc>
          <w:tcPr>
            <w:tcW w:w="1046" w:type="dxa"/>
          </w:tcPr>
          <w:p w14:paraId="623DF977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-30%</w:t>
            </w:r>
          </w:p>
        </w:tc>
        <w:tc>
          <w:tcPr>
            <w:tcW w:w="1046" w:type="dxa"/>
          </w:tcPr>
          <w:p w14:paraId="7E983F1D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+5%</w:t>
            </w:r>
          </w:p>
        </w:tc>
      </w:tr>
      <w:tr w:rsidR="00506A92" w:rsidRPr="00A92831" w14:paraId="788250C8" w14:textId="77777777" w:rsidTr="00506A92">
        <w:tc>
          <w:tcPr>
            <w:tcW w:w="2224" w:type="dxa"/>
          </w:tcPr>
          <w:p w14:paraId="52A37B9C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Carrying capacity tumor cells</w:t>
            </w:r>
          </w:p>
        </w:tc>
        <w:tc>
          <w:tcPr>
            <w:tcW w:w="1046" w:type="dxa"/>
          </w:tcPr>
          <w:p w14:paraId="64C9F905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-10%</w:t>
            </w:r>
          </w:p>
        </w:tc>
        <w:tc>
          <w:tcPr>
            <w:tcW w:w="1046" w:type="dxa"/>
          </w:tcPr>
          <w:p w14:paraId="33631D7E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-20%</w:t>
            </w:r>
          </w:p>
        </w:tc>
        <w:tc>
          <w:tcPr>
            <w:tcW w:w="1046" w:type="dxa"/>
          </w:tcPr>
          <w:p w14:paraId="7C6F3B18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+35%</w:t>
            </w:r>
          </w:p>
        </w:tc>
        <w:tc>
          <w:tcPr>
            <w:tcW w:w="1046" w:type="dxa"/>
          </w:tcPr>
          <w:p w14:paraId="523AFD21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+5%</w:t>
            </w:r>
          </w:p>
        </w:tc>
        <w:tc>
          <w:tcPr>
            <w:tcW w:w="1046" w:type="dxa"/>
          </w:tcPr>
          <w:p w14:paraId="3C0DCD1B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+10%</w:t>
            </w:r>
          </w:p>
        </w:tc>
      </w:tr>
      <w:tr w:rsidR="00506A92" w:rsidRPr="00A92831" w14:paraId="592FE10B" w14:textId="77777777" w:rsidTr="00506A92">
        <w:tc>
          <w:tcPr>
            <w:tcW w:w="2224" w:type="dxa"/>
          </w:tcPr>
          <w:p w14:paraId="3A620FE7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Baseline VEGF secretion by tumor cells</w:t>
            </w:r>
          </w:p>
        </w:tc>
        <w:tc>
          <w:tcPr>
            <w:tcW w:w="1046" w:type="dxa"/>
          </w:tcPr>
          <w:p w14:paraId="5F08E583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+50%</w:t>
            </w:r>
          </w:p>
        </w:tc>
        <w:tc>
          <w:tcPr>
            <w:tcW w:w="1046" w:type="dxa"/>
          </w:tcPr>
          <w:p w14:paraId="7359AF33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+20%</w:t>
            </w:r>
          </w:p>
        </w:tc>
        <w:tc>
          <w:tcPr>
            <w:tcW w:w="1046" w:type="dxa"/>
          </w:tcPr>
          <w:p w14:paraId="52A324D9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-10%</w:t>
            </w:r>
          </w:p>
        </w:tc>
        <w:tc>
          <w:tcPr>
            <w:tcW w:w="1046" w:type="dxa"/>
          </w:tcPr>
          <w:p w14:paraId="57C97345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+10%</w:t>
            </w:r>
          </w:p>
        </w:tc>
        <w:tc>
          <w:tcPr>
            <w:tcW w:w="1046" w:type="dxa"/>
          </w:tcPr>
          <w:p w14:paraId="6658011F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-20%</w:t>
            </w:r>
          </w:p>
        </w:tc>
      </w:tr>
      <w:tr w:rsidR="00506A92" w:rsidRPr="00A92831" w14:paraId="6F1A405A" w14:textId="77777777" w:rsidTr="00506A92">
        <w:tc>
          <w:tcPr>
            <w:tcW w:w="2224" w:type="dxa"/>
          </w:tcPr>
          <w:p w14:paraId="1CD95A96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Clearance of drugs by the kidneys</w:t>
            </w:r>
          </w:p>
        </w:tc>
        <w:tc>
          <w:tcPr>
            <w:tcW w:w="1046" w:type="dxa"/>
          </w:tcPr>
          <w:p w14:paraId="5974DC12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-30%</w:t>
            </w:r>
          </w:p>
        </w:tc>
        <w:tc>
          <w:tcPr>
            <w:tcW w:w="1046" w:type="dxa"/>
          </w:tcPr>
          <w:p w14:paraId="732B857D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+10%</w:t>
            </w:r>
          </w:p>
        </w:tc>
        <w:tc>
          <w:tcPr>
            <w:tcW w:w="1046" w:type="dxa"/>
          </w:tcPr>
          <w:p w14:paraId="67ACFC47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+50%</w:t>
            </w:r>
          </w:p>
        </w:tc>
        <w:tc>
          <w:tcPr>
            <w:tcW w:w="1046" w:type="dxa"/>
          </w:tcPr>
          <w:p w14:paraId="725710F9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-15%</w:t>
            </w:r>
          </w:p>
        </w:tc>
        <w:tc>
          <w:tcPr>
            <w:tcW w:w="1046" w:type="dxa"/>
          </w:tcPr>
          <w:p w14:paraId="113310DA" w14:textId="77777777" w:rsidR="00506A92" w:rsidRPr="00A92831" w:rsidRDefault="00506A92" w:rsidP="00506A92">
            <w:pPr>
              <w:rPr>
                <w:rFonts w:asciiTheme="minorHAnsi" w:hAnsiTheme="minorHAnsi" w:cstheme="minorHAnsi"/>
              </w:rPr>
            </w:pPr>
            <w:r w:rsidRPr="00A92831">
              <w:rPr>
                <w:rFonts w:asciiTheme="minorHAnsi" w:hAnsiTheme="minorHAnsi" w:cstheme="minorHAnsi"/>
              </w:rPr>
              <w:t>+20%</w:t>
            </w:r>
          </w:p>
        </w:tc>
      </w:tr>
    </w:tbl>
    <w:p w14:paraId="5D23AFA2" w14:textId="77777777" w:rsidR="000A5307" w:rsidRDefault="000A5307" w:rsidP="006C4ED2">
      <w:pPr>
        <w:rPr>
          <w:highlight w:val="yellow"/>
        </w:rPr>
      </w:pPr>
    </w:p>
    <w:p w14:paraId="3D15CC44" w14:textId="77777777" w:rsidR="00506A92" w:rsidRDefault="00506A92" w:rsidP="006C4ED2">
      <w:pPr>
        <w:rPr>
          <w:highlight w:val="yellow"/>
        </w:rPr>
      </w:pPr>
    </w:p>
    <w:p w14:paraId="084A348F" w14:textId="77777777" w:rsidR="00506A92" w:rsidRDefault="00506A92" w:rsidP="006C4ED2">
      <w:pPr>
        <w:rPr>
          <w:highlight w:val="yellow"/>
        </w:rPr>
      </w:pPr>
    </w:p>
    <w:p w14:paraId="21CEFBFC" w14:textId="77777777" w:rsidR="00506A92" w:rsidRDefault="00506A92" w:rsidP="006C4ED2">
      <w:pPr>
        <w:rPr>
          <w:highlight w:val="yellow"/>
        </w:rPr>
      </w:pPr>
    </w:p>
    <w:p w14:paraId="1CA5C891" w14:textId="77777777" w:rsidR="00506A92" w:rsidRDefault="00506A92" w:rsidP="006C4ED2">
      <w:pPr>
        <w:rPr>
          <w:highlight w:val="yellow"/>
        </w:rPr>
      </w:pPr>
    </w:p>
    <w:p w14:paraId="1F0C2A3C" w14:textId="77777777" w:rsidR="00506A92" w:rsidRDefault="00506A92" w:rsidP="006C4ED2">
      <w:pPr>
        <w:rPr>
          <w:highlight w:val="yellow"/>
        </w:rPr>
      </w:pPr>
    </w:p>
    <w:p w14:paraId="4122EE4A" w14:textId="77777777" w:rsidR="00000000" w:rsidRDefault="00000000"/>
    <w:sectPr w:rsidR="00FF7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418E5"/>
    <w:multiLevelType w:val="multilevel"/>
    <w:tmpl w:val="85F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61F17"/>
    <w:multiLevelType w:val="hybridMultilevel"/>
    <w:tmpl w:val="BC06ADBA"/>
    <w:lvl w:ilvl="0" w:tplc="BB344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E6B5D"/>
    <w:multiLevelType w:val="hybridMultilevel"/>
    <w:tmpl w:val="FC0629EE"/>
    <w:lvl w:ilvl="0" w:tplc="C1BCFA6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C35CC"/>
    <w:multiLevelType w:val="hybridMultilevel"/>
    <w:tmpl w:val="75CED6FE"/>
    <w:lvl w:ilvl="0" w:tplc="F57C55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125757">
    <w:abstractNumId w:val="2"/>
  </w:num>
  <w:num w:numId="2" w16cid:durableId="1684817083">
    <w:abstractNumId w:val="1"/>
  </w:num>
  <w:num w:numId="3" w16cid:durableId="1441335658">
    <w:abstractNumId w:val="0"/>
  </w:num>
  <w:num w:numId="4" w16cid:durableId="247495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B88"/>
    <w:rsid w:val="000A5307"/>
    <w:rsid w:val="000F5F5A"/>
    <w:rsid w:val="001228F3"/>
    <w:rsid w:val="001244D2"/>
    <w:rsid w:val="00173F0E"/>
    <w:rsid w:val="002B1259"/>
    <w:rsid w:val="002F4273"/>
    <w:rsid w:val="004020ED"/>
    <w:rsid w:val="0041611C"/>
    <w:rsid w:val="00506A92"/>
    <w:rsid w:val="00562A63"/>
    <w:rsid w:val="005B1F16"/>
    <w:rsid w:val="00612B88"/>
    <w:rsid w:val="00651EB7"/>
    <w:rsid w:val="0066195E"/>
    <w:rsid w:val="006A2999"/>
    <w:rsid w:val="006C4ED2"/>
    <w:rsid w:val="007202CB"/>
    <w:rsid w:val="008725D6"/>
    <w:rsid w:val="008F3188"/>
    <w:rsid w:val="0090045E"/>
    <w:rsid w:val="009D27D3"/>
    <w:rsid w:val="00A92831"/>
    <w:rsid w:val="00BA6998"/>
    <w:rsid w:val="00C263FD"/>
    <w:rsid w:val="00CE19A7"/>
    <w:rsid w:val="00CF068A"/>
    <w:rsid w:val="00CF1900"/>
    <w:rsid w:val="00D13FBF"/>
    <w:rsid w:val="00D7227D"/>
    <w:rsid w:val="00D92C37"/>
    <w:rsid w:val="00DB7C27"/>
    <w:rsid w:val="00E47669"/>
    <w:rsid w:val="00EB25FC"/>
    <w:rsid w:val="00EF1C97"/>
    <w:rsid w:val="00F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47B33"/>
  <w15:chartTrackingRefBased/>
  <w15:docId w15:val="{94A33F57-79B0-4A52-A381-B3298EA7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ED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D2"/>
    <w:pPr>
      <w:spacing w:after="0"/>
      <w:ind w:left="720"/>
      <w:contextualSpacing/>
    </w:pPr>
    <w:rPr>
      <w:rFonts w:ascii="Verdana" w:hAnsi="Verdana"/>
      <w:sz w:val="20"/>
      <w:lang w:val="nl-NL"/>
    </w:rPr>
  </w:style>
  <w:style w:type="table" w:styleId="TableGrid">
    <w:name w:val="Table Grid"/>
    <w:basedOn w:val="TableNormal"/>
    <w:uiPriority w:val="39"/>
    <w:rsid w:val="002B1259"/>
    <w:pPr>
      <w:spacing w:after="0" w:line="240" w:lineRule="auto"/>
    </w:pPr>
    <w:rPr>
      <w:rFonts w:ascii="Verdana" w:hAnsi="Verdan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12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Carlier, Aurélie (MERLN)</dc:creator>
  <cp:keywords/>
  <dc:description/>
  <cp:lastModifiedBy>Summer-Kutmon, Martina (MACSBIO)</cp:lastModifiedBy>
  <cp:revision>2</cp:revision>
  <dcterms:created xsi:type="dcterms:W3CDTF">2024-06-19T10:59:00Z</dcterms:created>
  <dcterms:modified xsi:type="dcterms:W3CDTF">2024-06-19T10:59:00Z</dcterms:modified>
</cp:coreProperties>
</file>