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Войтенко Валентин Сергеевич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«Через тернии к звездам: ракетостроение, космические технологии и искусственные спутники на службе у человечества» 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