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Юрчук Глеб Романович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«Инноробот как путь в высокотехнологичную жизнь»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