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E720" w14:textId="00647687" w:rsidR="008E04CF" w:rsidRPr="008E04CF" w:rsidRDefault="008E04CF" w:rsidP="008E04CF">
      <w:pPr>
        <w:pStyle w:val="p1"/>
        <w:rPr>
          <w:b/>
          <w:bCs/>
        </w:rPr>
      </w:pPr>
      <w:r w:rsidRPr="008E04CF">
        <w:rPr>
          <w:b/>
          <w:bCs/>
        </w:rPr>
        <w:t>SIS Narrative from Employer and Jobseeker POV</w:t>
      </w:r>
    </w:p>
    <w:p w14:paraId="5A4187C0" w14:textId="21A90A1C" w:rsidR="008E04CF" w:rsidRPr="008E04CF" w:rsidRDefault="008E04CF" w:rsidP="008E04CF">
      <w:pPr>
        <w:pStyle w:val="p1"/>
        <w:rPr>
          <w:b/>
          <w:bCs/>
          <w:sz w:val="30"/>
          <w:szCs w:val="30"/>
        </w:rPr>
      </w:pPr>
      <w:r w:rsidRPr="008E04CF">
        <w:rPr>
          <w:b/>
          <w:bCs/>
          <w:sz w:val="30"/>
          <w:szCs w:val="30"/>
        </w:rPr>
        <w:t>Set-up</w:t>
      </w:r>
    </w:p>
    <w:p w14:paraId="4298703D" w14:textId="20209685" w:rsidR="008E04CF" w:rsidRDefault="008E04CF" w:rsidP="008E04CF">
      <w:pPr>
        <w:pStyle w:val="p1"/>
      </w:pPr>
      <w:r>
        <w:t xml:space="preserve">The employers create their Employer Profile, a </w:t>
      </w:r>
      <w:r>
        <w:t>one-time</w:t>
      </w:r>
      <w:r>
        <w:t xml:space="preserve"> setup that requires all information needed by the system to enable effective job matching. </w:t>
      </w:r>
      <w:r>
        <w:t>Employers also assign human validators who will participate in the designated decision making process.</w:t>
      </w:r>
    </w:p>
    <w:p w14:paraId="726EFA77" w14:textId="77777777" w:rsidR="008E04CF" w:rsidRDefault="008E04CF" w:rsidP="008E04CF">
      <w:pPr>
        <w:pStyle w:val="p1"/>
      </w:pPr>
      <w:r>
        <w:t>Then employers can create job requirements inside SIS that they will publish in the platform similar to how they make job descriptions assisted by AI to increase speed and quality. This includes specific and transparent information for the role including compensation and benefits information.</w:t>
      </w:r>
      <w:r>
        <w:t xml:space="preserve"> </w:t>
      </w:r>
      <w:r>
        <w:t xml:space="preserve">The output is a vacancy announcement </w:t>
      </w:r>
      <w:r w:rsidRPr="008E04CF">
        <w:rPr>
          <w:b/>
          <w:bCs/>
        </w:rPr>
        <w:t>designed to find the best candidate for the role</w:t>
      </w:r>
      <w:r>
        <w:t>.</w:t>
      </w:r>
    </w:p>
    <w:p w14:paraId="448B5547" w14:textId="61FAED50" w:rsidR="008E04CF" w:rsidRDefault="008E04CF" w:rsidP="008E04CF">
      <w:pPr>
        <w:pStyle w:val="p1"/>
      </w:pPr>
      <w:r>
        <w:t>It can be published in the platform similar, exported as PDF, or shared via link and QR that will lead them to Gate 2.</w:t>
      </w:r>
      <w:r>
        <w:rPr>
          <w:rStyle w:val="apple-converted-space"/>
        </w:rPr>
        <w:t> </w:t>
      </w:r>
    </w:p>
    <w:p w14:paraId="502EDD30" w14:textId="2923BEF5" w:rsidR="008E04CF" w:rsidRDefault="008E04CF" w:rsidP="008E04CF">
      <w:pPr>
        <w:pStyle w:val="p1"/>
      </w:pPr>
      <w:r>
        <w:t>The jobseekers also creates their comprehensive profile with evidence for employment. Their dashboard shows job vacancies that fits their profiles similar to how Upwork does it now</w:t>
      </w:r>
      <w:r>
        <w:t xml:space="preserve"> but more holistic with emphasis on human-centric skills</w:t>
      </w:r>
      <w:r>
        <w:t>.</w:t>
      </w:r>
    </w:p>
    <w:p w14:paraId="09B87AA6" w14:textId="1EAF8FDD" w:rsidR="008E04CF" w:rsidRPr="008E04CF" w:rsidRDefault="008E04CF" w:rsidP="008E04CF">
      <w:pPr>
        <w:pStyle w:val="p2"/>
        <w:rPr>
          <w:b/>
          <w:bCs/>
          <w:sz w:val="30"/>
          <w:szCs w:val="30"/>
        </w:rPr>
      </w:pPr>
      <w:r w:rsidRPr="008E04CF">
        <w:rPr>
          <w:b/>
          <w:bCs/>
          <w:sz w:val="30"/>
          <w:szCs w:val="30"/>
        </w:rPr>
        <w:t>Trigger</w:t>
      </w:r>
    </w:p>
    <w:p w14:paraId="64340AD8" w14:textId="3BF06A3E" w:rsidR="008E04CF" w:rsidRDefault="008E04CF" w:rsidP="008E04CF">
      <w:pPr>
        <w:pStyle w:val="p1"/>
      </w:pPr>
      <w:r>
        <w:t>The jobseeker the clicks on the vacancy announcement and an AI chatbot is available to answer all the questions related to the vacancy announcement.</w:t>
      </w:r>
    </w:p>
    <w:p w14:paraId="4FF76163" w14:textId="77777777" w:rsidR="008E04CF" w:rsidRDefault="008E04CF" w:rsidP="008E04CF">
      <w:pPr>
        <w:pStyle w:val="p1"/>
        <w:rPr>
          <w:b/>
          <w:bCs/>
          <w:sz w:val="30"/>
          <w:szCs w:val="30"/>
        </w:rPr>
      </w:pPr>
    </w:p>
    <w:p w14:paraId="555714DA" w14:textId="259493D0" w:rsidR="008E04CF" w:rsidRPr="008E04CF" w:rsidRDefault="008E04CF" w:rsidP="008E04CF">
      <w:pPr>
        <w:pStyle w:val="p1"/>
        <w:rPr>
          <w:b/>
          <w:bCs/>
          <w:sz w:val="30"/>
          <w:szCs w:val="30"/>
        </w:rPr>
      </w:pPr>
      <w:r w:rsidRPr="008E04CF">
        <w:rPr>
          <w:b/>
          <w:bCs/>
          <w:sz w:val="30"/>
          <w:szCs w:val="30"/>
        </w:rPr>
        <w:t>Gate 1</w:t>
      </w:r>
    </w:p>
    <w:p w14:paraId="4421602D" w14:textId="1FC03861" w:rsidR="008E04CF" w:rsidRDefault="008E04CF" w:rsidP="008E04CF">
      <w:pPr>
        <w:pStyle w:val="p1"/>
      </w:pPr>
      <w:r>
        <w:t xml:space="preserve">Then the job seeker clicks apply and Gate 1 begins using an alignment engine. An automated assessment to determine alignment between the jobseeker and the role. The tool then reveals the alignment rating at the end of the assessment and sends recommendations to a human validator </w:t>
      </w:r>
      <w:r>
        <w:t xml:space="preserve">(recruiter) </w:t>
      </w:r>
      <w:r>
        <w:t>for the final decision.</w:t>
      </w:r>
    </w:p>
    <w:p w14:paraId="30CD3CD0" w14:textId="587E6ABD" w:rsidR="008E04CF" w:rsidRPr="008E04CF" w:rsidRDefault="008E04CF" w:rsidP="008E04CF">
      <w:pPr>
        <w:pStyle w:val="p1"/>
        <w:rPr>
          <w:b/>
          <w:bCs/>
          <w:sz w:val="30"/>
          <w:szCs w:val="30"/>
        </w:rPr>
      </w:pPr>
      <w:r w:rsidRPr="008E04CF">
        <w:rPr>
          <w:b/>
          <w:bCs/>
          <w:sz w:val="30"/>
          <w:szCs w:val="30"/>
        </w:rPr>
        <w:t xml:space="preserve">Gate </w:t>
      </w:r>
      <w:r>
        <w:rPr>
          <w:b/>
          <w:bCs/>
          <w:sz w:val="30"/>
          <w:szCs w:val="30"/>
        </w:rPr>
        <w:t>2</w:t>
      </w:r>
    </w:p>
    <w:p w14:paraId="4F736AB3" w14:textId="688F8696" w:rsidR="008E04CF" w:rsidRDefault="008E04CF" w:rsidP="008E04CF">
      <w:pPr>
        <w:pStyle w:val="p1"/>
      </w:pPr>
      <w:r>
        <w:t>When the jobseeker is qualified, the tool will proceed to Gate 2 to build evidence for that specific role. The tool will automatically extract data from the jobseeker profile as a starting point then will ask for additional evidence from the jobseeker based on the requirements of the employers. The output is a skills profile that demonstrates evidence for the role. The tool then rates the evidence for Gate 2 automatically and submits it to human validator</w:t>
      </w:r>
      <w:r>
        <w:t xml:space="preserve"> (hiring manager)</w:t>
      </w:r>
      <w:r>
        <w:t xml:space="preserve"> for review and final decision.</w:t>
      </w:r>
    </w:p>
    <w:p w14:paraId="19D13264" w14:textId="4C809E84" w:rsidR="008E04CF" w:rsidRPr="008E04CF" w:rsidRDefault="008E04CF" w:rsidP="008E04CF">
      <w:pPr>
        <w:pStyle w:val="p1"/>
        <w:rPr>
          <w:b/>
          <w:bCs/>
          <w:sz w:val="30"/>
          <w:szCs w:val="30"/>
        </w:rPr>
      </w:pPr>
      <w:r w:rsidRPr="008E04CF">
        <w:rPr>
          <w:b/>
          <w:bCs/>
          <w:sz w:val="30"/>
          <w:szCs w:val="30"/>
        </w:rPr>
        <w:t xml:space="preserve">Gate </w:t>
      </w:r>
      <w:r>
        <w:rPr>
          <w:b/>
          <w:bCs/>
          <w:sz w:val="30"/>
          <w:szCs w:val="30"/>
        </w:rPr>
        <w:t>3</w:t>
      </w:r>
    </w:p>
    <w:p w14:paraId="173BB00B" w14:textId="2E1F4345" w:rsidR="008E04CF" w:rsidRDefault="008E04CF" w:rsidP="008E04CF">
      <w:pPr>
        <w:pStyle w:val="p1"/>
      </w:pPr>
      <w:r>
        <w:t xml:space="preserve">Those who passed Gate 2 will proceed to Gate 3, predictably. The jobseeker will go through simulations and interviews to generate foresight on the role. Then the AI makes final recommendations to the human validator </w:t>
      </w:r>
      <w:r>
        <w:t xml:space="preserve">(supervisor </w:t>
      </w:r>
      <w:r>
        <w:t>for the final decision.</w:t>
      </w:r>
    </w:p>
    <w:p w14:paraId="30CAD3C2" w14:textId="353A6C2B" w:rsidR="00B80A13" w:rsidRDefault="008E04CF" w:rsidP="008E04CF">
      <w:pPr>
        <w:pStyle w:val="p1"/>
      </w:pPr>
      <w:r>
        <w:t>Then onboarding follows.</w:t>
      </w:r>
    </w:p>
    <w:sectPr w:rsidR="00B80A13" w:rsidSect="008E04C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CF"/>
    <w:rsid w:val="005B1AAD"/>
    <w:rsid w:val="008E04CF"/>
    <w:rsid w:val="00A962E3"/>
    <w:rsid w:val="00B80A13"/>
    <w:rsid w:val="00E522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BCCC66F"/>
  <w15:chartTrackingRefBased/>
  <w15:docId w15:val="{C99E5F20-8215-FE41-A720-6149F019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4CF"/>
    <w:rPr>
      <w:rFonts w:eastAsiaTheme="majorEastAsia" w:cstheme="majorBidi"/>
      <w:color w:val="272727" w:themeColor="text1" w:themeTint="D8"/>
    </w:rPr>
  </w:style>
  <w:style w:type="paragraph" w:styleId="Title">
    <w:name w:val="Title"/>
    <w:basedOn w:val="Normal"/>
    <w:next w:val="Normal"/>
    <w:link w:val="TitleChar"/>
    <w:uiPriority w:val="10"/>
    <w:qFormat/>
    <w:rsid w:val="008E0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4CF"/>
    <w:pPr>
      <w:spacing w:before="160"/>
      <w:jc w:val="center"/>
    </w:pPr>
    <w:rPr>
      <w:i/>
      <w:iCs/>
      <w:color w:val="404040" w:themeColor="text1" w:themeTint="BF"/>
    </w:rPr>
  </w:style>
  <w:style w:type="character" w:customStyle="1" w:styleId="QuoteChar">
    <w:name w:val="Quote Char"/>
    <w:basedOn w:val="DefaultParagraphFont"/>
    <w:link w:val="Quote"/>
    <w:uiPriority w:val="29"/>
    <w:rsid w:val="008E04CF"/>
    <w:rPr>
      <w:i/>
      <w:iCs/>
      <w:color w:val="404040" w:themeColor="text1" w:themeTint="BF"/>
    </w:rPr>
  </w:style>
  <w:style w:type="paragraph" w:styleId="ListParagraph">
    <w:name w:val="List Paragraph"/>
    <w:basedOn w:val="Normal"/>
    <w:uiPriority w:val="34"/>
    <w:qFormat/>
    <w:rsid w:val="008E04CF"/>
    <w:pPr>
      <w:ind w:left="720"/>
      <w:contextualSpacing/>
    </w:pPr>
  </w:style>
  <w:style w:type="character" w:styleId="IntenseEmphasis">
    <w:name w:val="Intense Emphasis"/>
    <w:basedOn w:val="DefaultParagraphFont"/>
    <w:uiPriority w:val="21"/>
    <w:qFormat/>
    <w:rsid w:val="008E04CF"/>
    <w:rPr>
      <w:i/>
      <w:iCs/>
      <w:color w:val="0F4761" w:themeColor="accent1" w:themeShade="BF"/>
    </w:rPr>
  </w:style>
  <w:style w:type="paragraph" w:styleId="IntenseQuote">
    <w:name w:val="Intense Quote"/>
    <w:basedOn w:val="Normal"/>
    <w:next w:val="Normal"/>
    <w:link w:val="IntenseQuoteChar"/>
    <w:uiPriority w:val="30"/>
    <w:qFormat/>
    <w:rsid w:val="008E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4CF"/>
    <w:rPr>
      <w:i/>
      <w:iCs/>
      <w:color w:val="0F4761" w:themeColor="accent1" w:themeShade="BF"/>
    </w:rPr>
  </w:style>
  <w:style w:type="character" w:styleId="IntenseReference">
    <w:name w:val="Intense Reference"/>
    <w:basedOn w:val="DefaultParagraphFont"/>
    <w:uiPriority w:val="32"/>
    <w:qFormat/>
    <w:rsid w:val="008E04CF"/>
    <w:rPr>
      <w:b/>
      <w:bCs/>
      <w:smallCaps/>
      <w:color w:val="0F4761" w:themeColor="accent1" w:themeShade="BF"/>
      <w:spacing w:val="5"/>
    </w:rPr>
  </w:style>
  <w:style w:type="paragraph" w:customStyle="1" w:styleId="p1">
    <w:name w:val="p1"/>
    <w:basedOn w:val="Normal"/>
    <w:rsid w:val="008E04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8E04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E0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378</Words>
  <Characters>1944</Characters>
  <Application>Microsoft Office Word</Application>
  <DocSecurity>0</DocSecurity>
  <Lines>38</Lines>
  <Paragraphs>10</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Gersava (he/they)</dc:creator>
  <cp:keywords/>
  <dc:description/>
  <cp:lastModifiedBy>Ryan Gersava (he/they)</cp:lastModifiedBy>
  <cp:revision>1</cp:revision>
  <dcterms:created xsi:type="dcterms:W3CDTF">2026-03-14T12:07:00Z</dcterms:created>
  <dcterms:modified xsi:type="dcterms:W3CDTF">2026-03-14T12:12:00Z</dcterms:modified>
</cp:coreProperties>
</file>