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6CBAB" w14:textId="77777777" w:rsidR="006340A3" w:rsidRPr="004162D1" w:rsidRDefault="00A068F2" w:rsidP="00191383">
      <w:pPr>
        <w:pStyle w:val="a3"/>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ГОСУДАРСТВЕННОЕ АВТОНОМНОЕ ПРОФЕССИОНАЛЬНОЕ ОБРАЗОВАТЕЛЬНОЕ УЧРЕЖДЕНИЕ ИРКУТСКОЙ ОБЛАСТИ</w:t>
      </w:r>
      <w:r w:rsidRPr="004162D1">
        <w:rPr>
          <w:rFonts w:asciiTheme="majorHAnsi" w:hAnsiTheme="majorHAnsi" w:cstheme="majorHAnsi"/>
          <w:sz w:val="28"/>
          <w:szCs w:val="28"/>
        </w:rPr>
        <w:br/>
        <w:t>«АНГАРСКИЙ ТЕХНИКУМ СТРОИТЕЛЬНЫХ ТЕХНОЛОГИЙ»</w:t>
      </w:r>
    </w:p>
    <w:p w14:paraId="20C05BA7"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0E88EB50"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35B82724"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74C26A10"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616BEDC8"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048E092C"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58028598"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73CC034A"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74A71D60" w14:textId="77777777" w:rsidR="006340A3" w:rsidRPr="004162D1" w:rsidRDefault="00A068F2" w:rsidP="00191383">
      <w:pPr>
        <w:pStyle w:val="a3"/>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Курсовая работа</w:t>
      </w:r>
    </w:p>
    <w:p w14:paraId="4A1ED081" w14:textId="09030588" w:rsidR="006340A3" w:rsidRPr="004162D1" w:rsidRDefault="00A068F2" w:rsidP="00191383">
      <w:pPr>
        <w:pStyle w:val="a3"/>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Тема:</w:t>
      </w:r>
      <w:r w:rsidR="008A28E8" w:rsidRPr="004162D1">
        <w:rPr>
          <w:rFonts w:asciiTheme="majorHAnsi" w:hAnsiTheme="majorHAnsi" w:cstheme="majorHAnsi"/>
          <w:sz w:val="28"/>
          <w:szCs w:val="28"/>
        </w:rPr>
        <w:t xml:space="preserve"> Разработка </w:t>
      </w:r>
      <w:proofErr w:type="spellStart"/>
      <w:r w:rsidR="008A28E8" w:rsidRPr="004162D1">
        <w:rPr>
          <w:rFonts w:asciiTheme="majorHAnsi" w:hAnsiTheme="majorHAnsi" w:cstheme="majorHAnsi"/>
          <w:sz w:val="28"/>
          <w:szCs w:val="28"/>
        </w:rPr>
        <w:t>web</w:t>
      </w:r>
      <w:proofErr w:type="spellEnd"/>
      <w:r w:rsidR="008A28E8" w:rsidRPr="004162D1">
        <w:rPr>
          <w:rFonts w:asciiTheme="majorHAnsi" w:hAnsiTheme="majorHAnsi" w:cstheme="majorHAnsi"/>
          <w:sz w:val="28"/>
          <w:szCs w:val="28"/>
        </w:rPr>
        <w:t>-сервиса "Я не робот"</w:t>
      </w:r>
    </w:p>
    <w:p w14:paraId="1B31BC9B"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5E1D54AF"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26469744"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7D25CF6F"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2E93DD52" w14:textId="0215EC65" w:rsidR="006340A3" w:rsidRPr="004162D1" w:rsidRDefault="00A068F2" w:rsidP="00191383">
      <w:pPr>
        <w:pStyle w:val="a3"/>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Разработал __________________</w:t>
      </w:r>
      <w:r w:rsidR="00A10425" w:rsidRPr="004162D1">
        <w:rPr>
          <w:rFonts w:asciiTheme="majorHAnsi" w:hAnsiTheme="majorHAnsi" w:cstheme="majorHAnsi"/>
          <w:sz w:val="28"/>
          <w:szCs w:val="28"/>
        </w:rPr>
        <w:t xml:space="preserve"> </w:t>
      </w:r>
      <w:proofErr w:type="spellStart"/>
      <w:r w:rsidR="00247447" w:rsidRPr="004162D1">
        <w:rPr>
          <w:rFonts w:asciiTheme="majorHAnsi" w:hAnsiTheme="majorHAnsi" w:cstheme="majorHAnsi"/>
          <w:sz w:val="28"/>
          <w:szCs w:val="28"/>
        </w:rPr>
        <w:t>Мулюков</w:t>
      </w:r>
      <w:proofErr w:type="spellEnd"/>
      <w:r w:rsidR="00247447" w:rsidRPr="004162D1">
        <w:rPr>
          <w:rFonts w:asciiTheme="majorHAnsi" w:hAnsiTheme="majorHAnsi" w:cstheme="majorHAnsi"/>
          <w:sz w:val="28"/>
          <w:szCs w:val="28"/>
        </w:rPr>
        <w:t xml:space="preserve"> А.Р.</w:t>
      </w:r>
    </w:p>
    <w:p w14:paraId="799E6056" w14:textId="449DC158" w:rsidR="006340A3" w:rsidRPr="004162D1" w:rsidRDefault="00A068F2" w:rsidP="00191383">
      <w:pPr>
        <w:pStyle w:val="a3"/>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Руководитель __________________</w:t>
      </w:r>
      <w:r w:rsidR="00A10425" w:rsidRPr="004162D1">
        <w:rPr>
          <w:rFonts w:asciiTheme="majorHAnsi" w:hAnsiTheme="majorHAnsi" w:cstheme="majorHAnsi"/>
          <w:sz w:val="28"/>
          <w:szCs w:val="28"/>
        </w:rPr>
        <w:t xml:space="preserve"> </w:t>
      </w:r>
      <w:r w:rsidR="00247447" w:rsidRPr="004162D1">
        <w:rPr>
          <w:rFonts w:asciiTheme="majorHAnsi" w:hAnsiTheme="majorHAnsi" w:cstheme="majorHAnsi"/>
          <w:sz w:val="28"/>
          <w:szCs w:val="28"/>
        </w:rPr>
        <w:t>Денисюк А.В.</w:t>
      </w:r>
    </w:p>
    <w:p w14:paraId="4BE2C35F"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556DDE5D"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72F8813B"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4282A068"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285085E2"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342CE93F"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39FCEDEE"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37408759"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41952A8A" w14:textId="77777777" w:rsidR="006340A3" w:rsidRPr="004162D1" w:rsidRDefault="006340A3" w:rsidP="00191383">
      <w:pPr>
        <w:pStyle w:val="a3"/>
        <w:spacing w:line="360" w:lineRule="auto"/>
        <w:ind w:firstLine="709"/>
        <w:jc w:val="center"/>
        <w:rPr>
          <w:rFonts w:asciiTheme="majorHAnsi" w:hAnsiTheme="majorHAnsi" w:cstheme="majorHAnsi"/>
          <w:sz w:val="28"/>
          <w:szCs w:val="28"/>
        </w:rPr>
      </w:pPr>
    </w:p>
    <w:p w14:paraId="128DB55F" w14:textId="19C9D095" w:rsidR="006340A3" w:rsidRPr="004162D1" w:rsidRDefault="00A068F2" w:rsidP="00191383">
      <w:pPr>
        <w:pStyle w:val="a3"/>
        <w:spacing w:line="360" w:lineRule="auto"/>
        <w:ind w:firstLine="709"/>
        <w:jc w:val="center"/>
        <w:rPr>
          <w:rFonts w:asciiTheme="majorHAnsi" w:hAnsiTheme="majorHAnsi" w:cstheme="majorHAnsi"/>
          <w:sz w:val="28"/>
          <w:szCs w:val="28"/>
        </w:rPr>
        <w:sectPr w:rsidR="006340A3" w:rsidRPr="004162D1" w:rsidSect="00965379">
          <w:headerReference w:type="even" r:id="rId8"/>
          <w:headerReference w:type="default" r:id="rId9"/>
          <w:footerReference w:type="even" r:id="rId10"/>
          <w:footerReference w:type="default" r:id="rId11"/>
          <w:headerReference w:type="first" r:id="rId12"/>
          <w:footerReference w:type="first" r:id="rId13"/>
          <w:pgSz w:w="11906" w:h="16838"/>
          <w:pgMar w:top="1134" w:right="1133" w:bottom="993" w:left="1701" w:header="709" w:footer="709" w:gutter="0"/>
          <w:cols w:space="708"/>
          <w:docGrid w:linePitch="360"/>
        </w:sectPr>
      </w:pPr>
      <w:r w:rsidRPr="004162D1">
        <w:rPr>
          <w:rFonts w:asciiTheme="majorHAnsi" w:hAnsiTheme="majorHAnsi" w:cstheme="majorHAnsi"/>
          <w:sz w:val="28"/>
          <w:szCs w:val="28"/>
        </w:rPr>
        <w:t>Ангарск, 202</w:t>
      </w:r>
      <w:r w:rsidR="00247C73" w:rsidRPr="004162D1">
        <w:rPr>
          <w:rFonts w:asciiTheme="majorHAnsi" w:hAnsiTheme="majorHAnsi" w:cstheme="majorHAnsi"/>
          <w:sz w:val="28"/>
          <w:szCs w:val="28"/>
        </w:rPr>
        <w:t>6</w:t>
      </w:r>
    </w:p>
    <w:sdt>
      <w:sdtPr>
        <w:rPr>
          <w:rFonts w:asciiTheme="minorHAnsi" w:eastAsiaTheme="minorHAnsi" w:hAnsiTheme="minorHAnsi" w:cstheme="majorHAnsi"/>
          <w:b w:val="0"/>
          <w:bCs w:val="0"/>
          <w:color w:val="auto"/>
          <w:sz w:val="24"/>
          <w:szCs w:val="24"/>
          <w:lang w:eastAsia="en-US"/>
        </w:rPr>
        <w:id w:val="619422598"/>
        <w:docPartObj>
          <w:docPartGallery w:val="Table of Contents"/>
          <w:docPartUnique/>
        </w:docPartObj>
      </w:sdtPr>
      <w:sdtEndPr/>
      <w:sdtContent>
        <w:p w14:paraId="6D11130B" w14:textId="548E1AED" w:rsidR="00725965" w:rsidRPr="004162D1" w:rsidRDefault="00247C73" w:rsidP="0069755B">
          <w:pPr>
            <w:pStyle w:val="af1"/>
            <w:spacing w:before="0" w:line="360" w:lineRule="auto"/>
            <w:ind w:firstLine="709"/>
            <w:rPr>
              <w:rFonts w:cstheme="majorHAnsi"/>
              <w:b w:val="0"/>
              <w:bCs w:val="0"/>
              <w:color w:val="auto"/>
            </w:rPr>
          </w:pPr>
          <w:r w:rsidRPr="004162D1">
            <w:rPr>
              <w:rFonts w:cstheme="majorHAnsi"/>
              <w:b w:val="0"/>
              <w:bCs w:val="0"/>
              <w:color w:val="auto"/>
            </w:rPr>
            <w:t>СОДЕРЖАНИЕ</w:t>
          </w:r>
        </w:p>
        <w:p w14:paraId="58D5B226" w14:textId="78D36952" w:rsidR="009C535A" w:rsidRPr="004162D1" w:rsidRDefault="00725965">
          <w:pPr>
            <w:pStyle w:val="12"/>
            <w:tabs>
              <w:tab w:val="right" w:leader="dot" w:pos="8921"/>
            </w:tabs>
            <w:rPr>
              <w:rFonts w:asciiTheme="majorHAnsi" w:eastAsiaTheme="minorEastAsia" w:hAnsiTheme="majorHAnsi" w:cstheme="majorHAnsi"/>
              <w:bCs w:val="0"/>
              <w:iCs w:val="0"/>
              <w:noProof/>
              <w:szCs w:val="28"/>
              <w:lang w:eastAsia="ru-RU"/>
            </w:rPr>
          </w:pPr>
          <w:r w:rsidRPr="004162D1">
            <w:rPr>
              <w:rFonts w:asciiTheme="majorHAnsi" w:hAnsiTheme="majorHAnsi" w:cstheme="majorHAnsi"/>
              <w:bCs w:val="0"/>
              <w:iCs w:val="0"/>
              <w:szCs w:val="28"/>
            </w:rPr>
            <w:fldChar w:fldCharType="begin"/>
          </w:r>
          <w:r w:rsidRPr="004162D1">
            <w:rPr>
              <w:rFonts w:asciiTheme="majorHAnsi" w:hAnsiTheme="majorHAnsi" w:cstheme="majorHAnsi"/>
              <w:bCs w:val="0"/>
              <w:iCs w:val="0"/>
              <w:szCs w:val="28"/>
            </w:rPr>
            <w:instrText xml:space="preserve"> TOC \o "1-3" \h \z \u </w:instrText>
          </w:r>
          <w:r w:rsidRPr="004162D1">
            <w:rPr>
              <w:rFonts w:asciiTheme="majorHAnsi" w:hAnsiTheme="majorHAnsi" w:cstheme="majorHAnsi"/>
              <w:bCs w:val="0"/>
              <w:iCs w:val="0"/>
              <w:szCs w:val="28"/>
            </w:rPr>
            <w:fldChar w:fldCharType="separate"/>
          </w:r>
          <w:hyperlink w:anchor="_Toc228787448" w:history="1">
            <w:r w:rsidR="009C535A" w:rsidRPr="004162D1">
              <w:rPr>
                <w:rStyle w:val="af6"/>
                <w:rFonts w:asciiTheme="majorHAnsi" w:hAnsiTheme="majorHAnsi" w:cstheme="majorHAnsi"/>
                <w:bCs w:val="0"/>
                <w:iCs w:val="0"/>
                <w:noProof/>
                <w:szCs w:val="28"/>
                <w:u w:val="none"/>
                <w:bdr w:val="single" w:sz="2" w:space="0" w:color="E3E3E3" w:frame="1"/>
                <w:lang w:eastAsia="ru-RU"/>
              </w:rPr>
              <w:t>Введение</w:t>
            </w:r>
            <w:r w:rsidR="009C535A" w:rsidRPr="004162D1">
              <w:rPr>
                <w:rFonts w:asciiTheme="majorHAnsi" w:hAnsiTheme="majorHAnsi" w:cstheme="majorHAnsi"/>
                <w:bCs w:val="0"/>
                <w:iCs w:val="0"/>
                <w:noProof/>
                <w:webHidden/>
                <w:szCs w:val="28"/>
              </w:rPr>
              <w:tab/>
            </w:r>
            <w:r w:rsidR="009C535A" w:rsidRPr="004162D1">
              <w:rPr>
                <w:rFonts w:asciiTheme="majorHAnsi" w:hAnsiTheme="majorHAnsi" w:cstheme="majorHAnsi"/>
                <w:bCs w:val="0"/>
                <w:iCs w:val="0"/>
                <w:noProof/>
                <w:webHidden/>
                <w:szCs w:val="28"/>
              </w:rPr>
              <w:fldChar w:fldCharType="begin"/>
            </w:r>
            <w:r w:rsidR="009C535A" w:rsidRPr="004162D1">
              <w:rPr>
                <w:rFonts w:asciiTheme="majorHAnsi" w:hAnsiTheme="majorHAnsi" w:cstheme="majorHAnsi"/>
                <w:bCs w:val="0"/>
                <w:iCs w:val="0"/>
                <w:noProof/>
                <w:webHidden/>
                <w:szCs w:val="28"/>
              </w:rPr>
              <w:instrText xml:space="preserve"> PAGEREF _Toc228787448 \h </w:instrText>
            </w:r>
            <w:r w:rsidR="009C535A" w:rsidRPr="004162D1">
              <w:rPr>
                <w:rFonts w:asciiTheme="majorHAnsi" w:hAnsiTheme="majorHAnsi" w:cstheme="majorHAnsi"/>
                <w:bCs w:val="0"/>
                <w:iCs w:val="0"/>
                <w:noProof/>
                <w:webHidden/>
                <w:szCs w:val="28"/>
              </w:rPr>
            </w:r>
            <w:r w:rsidR="009C535A" w:rsidRPr="004162D1">
              <w:rPr>
                <w:rFonts w:asciiTheme="majorHAnsi" w:hAnsiTheme="majorHAnsi" w:cstheme="majorHAnsi"/>
                <w:bCs w:val="0"/>
                <w:iCs w:val="0"/>
                <w:noProof/>
                <w:webHidden/>
                <w:szCs w:val="28"/>
              </w:rPr>
              <w:fldChar w:fldCharType="separate"/>
            </w:r>
            <w:r w:rsidR="009C535A" w:rsidRPr="004162D1">
              <w:rPr>
                <w:rFonts w:asciiTheme="majorHAnsi" w:hAnsiTheme="majorHAnsi" w:cstheme="majorHAnsi"/>
                <w:bCs w:val="0"/>
                <w:iCs w:val="0"/>
                <w:noProof/>
                <w:webHidden/>
                <w:szCs w:val="28"/>
              </w:rPr>
              <w:t>5</w:t>
            </w:r>
            <w:r w:rsidR="009C535A" w:rsidRPr="004162D1">
              <w:rPr>
                <w:rFonts w:asciiTheme="majorHAnsi" w:hAnsiTheme="majorHAnsi" w:cstheme="majorHAnsi"/>
                <w:bCs w:val="0"/>
                <w:iCs w:val="0"/>
                <w:noProof/>
                <w:webHidden/>
                <w:szCs w:val="28"/>
              </w:rPr>
              <w:fldChar w:fldCharType="end"/>
            </w:r>
          </w:hyperlink>
        </w:p>
        <w:p w14:paraId="1920338C" w14:textId="73D80E6A" w:rsidR="009C535A" w:rsidRPr="004162D1" w:rsidRDefault="00CA162C">
          <w:pPr>
            <w:pStyle w:val="12"/>
            <w:tabs>
              <w:tab w:val="right" w:leader="dot" w:pos="8921"/>
            </w:tabs>
            <w:rPr>
              <w:rFonts w:asciiTheme="majorHAnsi" w:eastAsiaTheme="minorEastAsia" w:hAnsiTheme="majorHAnsi" w:cstheme="majorHAnsi"/>
              <w:bCs w:val="0"/>
              <w:iCs w:val="0"/>
              <w:noProof/>
              <w:szCs w:val="28"/>
              <w:lang w:eastAsia="ru-RU"/>
            </w:rPr>
          </w:pPr>
          <w:hyperlink w:anchor="_Toc228787449" w:history="1">
            <w:r w:rsidR="009C535A" w:rsidRPr="004162D1">
              <w:rPr>
                <w:rStyle w:val="af6"/>
                <w:rFonts w:asciiTheme="majorHAnsi" w:hAnsiTheme="majorHAnsi" w:cstheme="majorHAnsi"/>
                <w:bCs w:val="0"/>
                <w:iCs w:val="0"/>
                <w:noProof/>
                <w:szCs w:val="28"/>
                <w:u w:val="none"/>
              </w:rPr>
              <w:t>1. Теоретические сведения</w:t>
            </w:r>
            <w:r w:rsidR="009C535A" w:rsidRPr="004162D1">
              <w:rPr>
                <w:rFonts w:asciiTheme="majorHAnsi" w:hAnsiTheme="majorHAnsi" w:cstheme="majorHAnsi"/>
                <w:bCs w:val="0"/>
                <w:iCs w:val="0"/>
                <w:noProof/>
                <w:webHidden/>
                <w:szCs w:val="28"/>
              </w:rPr>
              <w:tab/>
            </w:r>
            <w:r w:rsidR="009C535A" w:rsidRPr="004162D1">
              <w:rPr>
                <w:rFonts w:asciiTheme="majorHAnsi" w:hAnsiTheme="majorHAnsi" w:cstheme="majorHAnsi"/>
                <w:bCs w:val="0"/>
                <w:iCs w:val="0"/>
                <w:noProof/>
                <w:webHidden/>
                <w:szCs w:val="28"/>
              </w:rPr>
              <w:fldChar w:fldCharType="begin"/>
            </w:r>
            <w:r w:rsidR="009C535A" w:rsidRPr="004162D1">
              <w:rPr>
                <w:rFonts w:asciiTheme="majorHAnsi" w:hAnsiTheme="majorHAnsi" w:cstheme="majorHAnsi"/>
                <w:bCs w:val="0"/>
                <w:iCs w:val="0"/>
                <w:noProof/>
                <w:webHidden/>
                <w:szCs w:val="28"/>
              </w:rPr>
              <w:instrText xml:space="preserve"> PAGEREF _Toc228787449 \h </w:instrText>
            </w:r>
            <w:r w:rsidR="009C535A" w:rsidRPr="004162D1">
              <w:rPr>
                <w:rFonts w:asciiTheme="majorHAnsi" w:hAnsiTheme="majorHAnsi" w:cstheme="majorHAnsi"/>
                <w:bCs w:val="0"/>
                <w:iCs w:val="0"/>
                <w:noProof/>
                <w:webHidden/>
                <w:szCs w:val="28"/>
              </w:rPr>
            </w:r>
            <w:r w:rsidR="009C535A" w:rsidRPr="004162D1">
              <w:rPr>
                <w:rFonts w:asciiTheme="majorHAnsi" w:hAnsiTheme="majorHAnsi" w:cstheme="majorHAnsi"/>
                <w:bCs w:val="0"/>
                <w:iCs w:val="0"/>
                <w:noProof/>
                <w:webHidden/>
                <w:szCs w:val="28"/>
              </w:rPr>
              <w:fldChar w:fldCharType="separate"/>
            </w:r>
            <w:r w:rsidR="009C535A" w:rsidRPr="004162D1">
              <w:rPr>
                <w:rFonts w:asciiTheme="majorHAnsi" w:hAnsiTheme="majorHAnsi" w:cstheme="majorHAnsi"/>
                <w:bCs w:val="0"/>
                <w:iCs w:val="0"/>
                <w:noProof/>
                <w:webHidden/>
                <w:szCs w:val="28"/>
              </w:rPr>
              <w:t>8</w:t>
            </w:r>
            <w:r w:rsidR="009C535A" w:rsidRPr="004162D1">
              <w:rPr>
                <w:rFonts w:asciiTheme="majorHAnsi" w:hAnsiTheme="majorHAnsi" w:cstheme="majorHAnsi"/>
                <w:bCs w:val="0"/>
                <w:iCs w:val="0"/>
                <w:noProof/>
                <w:webHidden/>
                <w:szCs w:val="28"/>
              </w:rPr>
              <w:fldChar w:fldCharType="end"/>
            </w:r>
          </w:hyperlink>
        </w:p>
        <w:p w14:paraId="0366503D" w14:textId="3E2B00AC" w:rsidR="009C535A" w:rsidRPr="004162D1" w:rsidRDefault="00CA162C">
          <w:pPr>
            <w:pStyle w:val="24"/>
            <w:tabs>
              <w:tab w:val="right" w:leader="dot" w:pos="8921"/>
            </w:tabs>
            <w:rPr>
              <w:rFonts w:eastAsiaTheme="minorEastAsia" w:cstheme="majorHAnsi"/>
              <w:bCs w:val="0"/>
              <w:noProof/>
              <w:szCs w:val="28"/>
              <w:lang w:eastAsia="ru-RU"/>
            </w:rPr>
          </w:pPr>
          <w:hyperlink w:anchor="_Toc228787450" w:history="1">
            <w:r w:rsidR="009C535A" w:rsidRPr="004162D1">
              <w:rPr>
                <w:rStyle w:val="af6"/>
                <w:rFonts w:cstheme="majorHAnsi"/>
                <w:bCs w:val="0"/>
                <w:noProof/>
                <w:szCs w:val="28"/>
                <w:u w:val="none"/>
              </w:rPr>
              <w:t>1.1. Трансформация методологий создания веб-решений</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_Toc228787450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8</w:t>
            </w:r>
            <w:r w:rsidR="009C535A" w:rsidRPr="004162D1">
              <w:rPr>
                <w:rFonts w:cstheme="majorHAnsi"/>
                <w:bCs w:val="0"/>
                <w:noProof/>
                <w:webHidden/>
                <w:szCs w:val="28"/>
              </w:rPr>
              <w:fldChar w:fldCharType="end"/>
            </w:r>
          </w:hyperlink>
        </w:p>
        <w:p w14:paraId="0720E77D" w14:textId="44F48A42"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1" w:history="1">
            <w:r w:rsidR="009C535A" w:rsidRPr="004162D1">
              <w:rPr>
                <w:rStyle w:val="af6"/>
                <w:rFonts w:asciiTheme="majorHAnsi" w:hAnsiTheme="majorHAnsi" w:cstheme="majorHAnsi"/>
                <w:noProof/>
                <w:sz w:val="28"/>
                <w:szCs w:val="28"/>
                <w:u w:val="none"/>
              </w:rPr>
              <w:t>1.1.1. Исторический обзор эволюции веб-технологий</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_Toc228787451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8</w:t>
            </w:r>
            <w:r w:rsidR="009C535A" w:rsidRPr="004162D1">
              <w:rPr>
                <w:rFonts w:asciiTheme="majorHAnsi" w:hAnsiTheme="majorHAnsi" w:cstheme="majorHAnsi"/>
                <w:noProof/>
                <w:webHidden/>
                <w:sz w:val="28"/>
                <w:szCs w:val="28"/>
              </w:rPr>
              <w:fldChar w:fldCharType="end"/>
            </w:r>
          </w:hyperlink>
        </w:p>
        <w:p w14:paraId="145D6A26" w14:textId="17651C50"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2" w:history="1">
            <w:r w:rsidR="009C535A" w:rsidRPr="004162D1">
              <w:rPr>
                <w:rStyle w:val="af6"/>
                <w:rFonts w:asciiTheme="majorHAnsi" w:hAnsiTheme="majorHAnsi" w:cstheme="majorHAnsi"/>
                <w:noProof/>
                <w:sz w:val="28"/>
                <w:szCs w:val="28"/>
                <w:u w:val="none"/>
              </w:rPr>
              <w:t>1.1.2. Принцип генерации контента на стороне сервера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_Toc228787452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9</w:t>
            </w:r>
            <w:r w:rsidR="009C535A" w:rsidRPr="004162D1">
              <w:rPr>
                <w:rFonts w:asciiTheme="majorHAnsi" w:hAnsiTheme="majorHAnsi" w:cstheme="majorHAnsi"/>
                <w:noProof/>
                <w:webHidden/>
                <w:sz w:val="28"/>
                <w:szCs w:val="28"/>
              </w:rPr>
              <w:fldChar w:fldCharType="end"/>
            </w:r>
          </w:hyperlink>
        </w:p>
        <w:p w14:paraId="5EBDEF12" w14:textId="58AD329F"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3" w:history="1">
            <w:r w:rsidR="009C535A" w:rsidRPr="004162D1">
              <w:rPr>
                <w:rStyle w:val="af6"/>
                <w:rFonts w:asciiTheme="majorHAnsi" w:hAnsiTheme="majorHAnsi" w:cstheme="majorHAnsi"/>
                <w:noProof/>
                <w:sz w:val="28"/>
                <w:szCs w:val="28"/>
                <w:u w:val="none"/>
              </w:rPr>
              <w:t>1.1.3. Актуальные векторы развития клиентской части приложений</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_Toc228787453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9</w:t>
            </w:r>
            <w:r w:rsidR="009C535A" w:rsidRPr="004162D1">
              <w:rPr>
                <w:rFonts w:asciiTheme="majorHAnsi" w:hAnsiTheme="majorHAnsi" w:cstheme="majorHAnsi"/>
                <w:noProof/>
                <w:webHidden/>
                <w:sz w:val="28"/>
                <w:szCs w:val="28"/>
              </w:rPr>
              <w:fldChar w:fldCharType="end"/>
            </w:r>
          </w:hyperlink>
        </w:p>
        <w:p w14:paraId="37897961" w14:textId="33C15B1C"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4" w:history="1">
            <w:r w:rsidR="009C535A" w:rsidRPr="004162D1">
              <w:rPr>
                <w:rStyle w:val="af6"/>
                <w:rFonts w:asciiTheme="majorHAnsi" w:hAnsiTheme="majorHAnsi" w:cstheme="majorHAnsi"/>
                <w:noProof/>
                <w:sz w:val="28"/>
                <w:szCs w:val="28"/>
                <w:u w:val="none"/>
              </w:rPr>
              <w:t>1.1.4. Ограничения клиентского рендеринга и ренессанс серверных подходов</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_Toc228787454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10</w:t>
            </w:r>
            <w:r w:rsidR="009C535A" w:rsidRPr="004162D1">
              <w:rPr>
                <w:rFonts w:asciiTheme="majorHAnsi" w:hAnsiTheme="majorHAnsi" w:cstheme="majorHAnsi"/>
                <w:noProof/>
                <w:webHidden/>
                <w:sz w:val="28"/>
                <w:szCs w:val="28"/>
              </w:rPr>
              <w:fldChar w:fldCharType="end"/>
            </w:r>
          </w:hyperlink>
        </w:p>
        <w:p w14:paraId="30025109" w14:textId="3F1A9465"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5" w:history="1">
            <w:r w:rsidR="009C535A" w:rsidRPr="004162D1">
              <w:rPr>
                <w:rStyle w:val="af6"/>
                <w:rFonts w:asciiTheme="majorHAnsi" w:hAnsiTheme="majorHAnsi" w:cstheme="majorHAnsi"/>
                <w:noProof/>
                <w:sz w:val="28"/>
                <w:szCs w:val="28"/>
                <w:u w:val="none"/>
              </w:rPr>
              <w:t>1.1.5. Архитектурный паттерн «Острова» и стратегия выборочной гидратации</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_Toc228787455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11</w:t>
            </w:r>
            <w:r w:rsidR="009C535A" w:rsidRPr="004162D1">
              <w:rPr>
                <w:rFonts w:asciiTheme="majorHAnsi" w:hAnsiTheme="majorHAnsi" w:cstheme="majorHAnsi"/>
                <w:noProof/>
                <w:webHidden/>
                <w:sz w:val="28"/>
                <w:szCs w:val="28"/>
              </w:rPr>
              <w:fldChar w:fldCharType="end"/>
            </w:r>
          </w:hyperlink>
        </w:p>
        <w:p w14:paraId="63EB9518" w14:textId="423AD568" w:rsidR="009C535A" w:rsidRPr="004162D1" w:rsidRDefault="00CA162C">
          <w:pPr>
            <w:pStyle w:val="24"/>
            <w:tabs>
              <w:tab w:val="right" w:leader="dot" w:pos="8921"/>
            </w:tabs>
            <w:rPr>
              <w:rFonts w:eastAsiaTheme="minorEastAsia" w:cstheme="majorHAnsi"/>
              <w:bCs w:val="0"/>
              <w:noProof/>
              <w:szCs w:val="28"/>
              <w:lang w:eastAsia="ru-RU"/>
            </w:rPr>
          </w:pPr>
          <w:hyperlink w:anchor="_Toc228787456" w:history="1">
            <w:r w:rsidR="009C535A" w:rsidRPr="004162D1">
              <w:rPr>
                <w:rStyle w:val="af6"/>
                <w:rFonts w:cstheme="majorHAnsi"/>
                <w:bCs w:val="0"/>
                <w:noProof/>
                <w:szCs w:val="28"/>
                <w:u w:val="none"/>
              </w:rPr>
              <w:t>1.2. Платформа Next.js как инструмент предприятия уровня</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_Toc228787456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12</w:t>
            </w:r>
            <w:r w:rsidR="009C535A" w:rsidRPr="004162D1">
              <w:rPr>
                <w:rFonts w:cstheme="majorHAnsi"/>
                <w:bCs w:val="0"/>
                <w:noProof/>
                <w:webHidden/>
                <w:szCs w:val="28"/>
              </w:rPr>
              <w:fldChar w:fldCharType="end"/>
            </w:r>
          </w:hyperlink>
        </w:p>
        <w:p w14:paraId="5FC396DA" w14:textId="690E6867"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7" w:history="1">
            <w:r w:rsidR="009C535A" w:rsidRPr="004162D1">
              <w:rPr>
                <w:rStyle w:val="af6"/>
                <w:rFonts w:asciiTheme="majorHAnsi" w:hAnsiTheme="majorHAnsi" w:cstheme="majorHAnsi"/>
                <w:noProof/>
                <w:sz w:val="28"/>
                <w:szCs w:val="28"/>
                <w:u w:val="none"/>
              </w:rPr>
              <w:t>1.2.1. Этапы становления и развития фреймворка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_Toc228787457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12</w:t>
            </w:r>
            <w:r w:rsidR="009C535A" w:rsidRPr="004162D1">
              <w:rPr>
                <w:rFonts w:asciiTheme="majorHAnsi" w:hAnsiTheme="majorHAnsi" w:cstheme="majorHAnsi"/>
                <w:noProof/>
                <w:webHidden/>
                <w:sz w:val="28"/>
                <w:szCs w:val="28"/>
              </w:rPr>
              <w:fldChar w:fldCharType="end"/>
            </w:r>
          </w:hyperlink>
        </w:p>
        <w:p w14:paraId="6D7F20EE" w14:textId="01FA1CF5"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8" w:history="1">
            <w:r w:rsidR="009C535A" w:rsidRPr="004162D1">
              <w:rPr>
                <w:rStyle w:val="af6"/>
                <w:rFonts w:asciiTheme="majorHAnsi" w:hAnsiTheme="majorHAnsi" w:cstheme="majorHAnsi"/>
                <w:noProof/>
                <w:sz w:val="28"/>
                <w:szCs w:val="28"/>
                <w:u w:val="none"/>
              </w:rPr>
              <w:t>1.2.2. Базовые архитектурные принципы и концептуальные основы</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_Toc228787458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12</w:t>
            </w:r>
            <w:r w:rsidR="009C535A" w:rsidRPr="004162D1">
              <w:rPr>
                <w:rFonts w:asciiTheme="majorHAnsi" w:hAnsiTheme="majorHAnsi" w:cstheme="majorHAnsi"/>
                <w:noProof/>
                <w:webHidden/>
                <w:sz w:val="28"/>
                <w:szCs w:val="28"/>
              </w:rPr>
              <w:fldChar w:fldCharType="end"/>
            </w:r>
          </w:hyperlink>
        </w:p>
        <w:p w14:paraId="411F2E57" w14:textId="0C2658FA"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59" w:history="1">
            <w:r w:rsidR="009C535A" w:rsidRPr="004162D1">
              <w:rPr>
                <w:rStyle w:val="af6"/>
                <w:rFonts w:asciiTheme="majorHAnsi" w:hAnsiTheme="majorHAnsi" w:cstheme="majorHAnsi"/>
                <w:noProof/>
                <w:sz w:val="28"/>
                <w:szCs w:val="28"/>
                <w:u w:val="none"/>
              </w:rPr>
              <w:t>1.2.3. Новая система навигации App Router</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_Toc228787459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13</w:t>
            </w:r>
            <w:r w:rsidR="009C535A" w:rsidRPr="004162D1">
              <w:rPr>
                <w:rFonts w:asciiTheme="majorHAnsi" w:hAnsiTheme="majorHAnsi" w:cstheme="majorHAnsi"/>
                <w:noProof/>
                <w:webHidden/>
                <w:sz w:val="28"/>
                <w:szCs w:val="28"/>
              </w:rPr>
              <w:fldChar w:fldCharType="end"/>
            </w:r>
          </w:hyperlink>
        </w:p>
        <w:p w14:paraId="64419E63" w14:textId="2E59815B"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0" w:history="1">
            <w:r w:rsidR="009C535A" w:rsidRPr="004162D1">
              <w:rPr>
                <w:rStyle w:val="af6"/>
                <w:rFonts w:asciiTheme="majorHAnsi" w:hAnsiTheme="majorHAnsi" w:cstheme="majorHAnsi"/>
                <w:noProof/>
                <w:sz w:val="28"/>
                <w:szCs w:val="28"/>
                <w:u w:val="none"/>
              </w:rPr>
              <w:t>1.2.4. Дихотомия серверных и клиентских компонентов</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_Toc228787460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14</w:t>
            </w:r>
            <w:r w:rsidR="009C535A" w:rsidRPr="004162D1">
              <w:rPr>
                <w:rFonts w:asciiTheme="majorHAnsi" w:hAnsiTheme="majorHAnsi" w:cstheme="majorHAnsi"/>
                <w:noProof/>
                <w:webHidden/>
                <w:sz w:val="28"/>
                <w:szCs w:val="28"/>
              </w:rPr>
              <w:fldChar w:fldCharType="end"/>
            </w:r>
          </w:hyperlink>
        </w:p>
        <w:p w14:paraId="4466338D" w14:textId="388771D3"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1" w:history="1">
            <w:r w:rsidR="009C535A" w:rsidRPr="004162D1">
              <w:rPr>
                <w:rStyle w:val="af6"/>
                <w:rFonts w:asciiTheme="majorHAnsi" w:hAnsiTheme="majorHAnsi" w:cstheme="majorHAnsi"/>
                <w:noProof/>
                <w:sz w:val="28"/>
                <w:szCs w:val="28"/>
                <w:u w:val="none"/>
              </w:rPr>
              <w:t>1.2.5. Инструментарий для повышения быстродействия</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_Toc228787461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14</w:t>
            </w:r>
            <w:r w:rsidR="009C535A" w:rsidRPr="004162D1">
              <w:rPr>
                <w:rFonts w:asciiTheme="majorHAnsi" w:hAnsiTheme="majorHAnsi" w:cstheme="majorHAnsi"/>
                <w:noProof/>
                <w:webHidden/>
                <w:sz w:val="28"/>
                <w:szCs w:val="28"/>
              </w:rPr>
              <w:fldChar w:fldCharType="end"/>
            </w:r>
          </w:hyperlink>
        </w:p>
        <w:p w14:paraId="1FD47E2B" w14:textId="01DD2476"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2" w:history="1">
            <w:r w:rsidR="009C535A" w:rsidRPr="004162D1">
              <w:rPr>
                <w:rStyle w:val="af6"/>
                <w:rFonts w:asciiTheme="majorHAnsi" w:hAnsiTheme="majorHAnsi" w:cstheme="majorHAnsi"/>
                <w:noProof/>
                <w:sz w:val="28"/>
                <w:szCs w:val="28"/>
                <w:u w:val="none"/>
              </w:rPr>
              <w:t>1.2.6. Распределённая обработка данных через Edge Runtime</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_Toc228787462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15</w:t>
            </w:r>
            <w:r w:rsidR="009C535A" w:rsidRPr="004162D1">
              <w:rPr>
                <w:rFonts w:asciiTheme="majorHAnsi" w:hAnsiTheme="majorHAnsi" w:cstheme="majorHAnsi"/>
                <w:noProof/>
                <w:webHidden/>
                <w:sz w:val="28"/>
                <w:szCs w:val="28"/>
              </w:rPr>
              <w:fldChar w:fldCharType="end"/>
            </w:r>
          </w:hyperlink>
        </w:p>
        <w:p w14:paraId="35F8F836" w14:textId="6D698D4D"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3" w:history="1">
            <w:r w:rsidR="009C535A" w:rsidRPr="004162D1">
              <w:rPr>
                <w:rStyle w:val="af6"/>
                <w:rFonts w:asciiTheme="majorHAnsi" w:hAnsiTheme="majorHAnsi" w:cstheme="majorHAnsi"/>
                <w:noProof/>
                <w:sz w:val="28"/>
                <w:szCs w:val="28"/>
                <w:u w:val="none"/>
              </w:rPr>
              <w:t>1.2.7. Экосистема сторонних решений для расширения функционала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_Toc228787463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15</w:t>
            </w:r>
            <w:r w:rsidR="009C535A" w:rsidRPr="004162D1">
              <w:rPr>
                <w:rFonts w:asciiTheme="majorHAnsi" w:hAnsiTheme="majorHAnsi" w:cstheme="majorHAnsi"/>
                <w:noProof/>
                <w:webHidden/>
                <w:sz w:val="28"/>
                <w:szCs w:val="28"/>
              </w:rPr>
              <w:fldChar w:fldCharType="end"/>
            </w:r>
          </w:hyperlink>
        </w:p>
        <w:p w14:paraId="2B56F920" w14:textId="5BE15DDA" w:rsidR="009C535A" w:rsidRPr="004162D1" w:rsidRDefault="00CA162C">
          <w:pPr>
            <w:pStyle w:val="24"/>
            <w:tabs>
              <w:tab w:val="right" w:leader="dot" w:pos="8921"/>
            </w:tabs>
            <w:rPr>
              <w:rFonts w:eastAsiaTheme="minorEastAsia" w:cstheme="majorHAnsi"/>
              <w:bCs w:val="0"/>
              <w:noProof/>
              <w:szCs w:val="28"/>
              <w:lang w:eastAsia="ru-RU"/>
            </w:rPr>
          </w:pPr>
          <w:hyperlink w:anchor="_Toc228787464" w:history="1">
            <w:r w:rsidR="009C535A" w:rsidRPr="004162D1">
              <w:rPr>
                <w:rStyle w:val="af6"/>
                <w:rFonts w:cstheme="majorHAnsi"/>
                <w:bCs w:val="0"/>
                <w:noProof/>
                <w:szCs w:val="28"/>
                <w:u w:val="none"/>
              </w:rPr>
              <w:t>1.3. Библиотека React: базис для построения интерфейсов</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_Toc228787464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16</w:t>
            </w:r>
            <w:r w:rsidR="009C535A" w:rsidRPr="004162D1">
              <w:rPr>
                <w:rFonts w:cstheme="majorHAnsi"/>
                <w:bCs w:val="0"/>
                <w:noProof/>
                <w:webHidden/>
                <w:szCs w:val="28"/>
              </w:rPr>
              <w:fldChar w:fldCharType="end"/>
            </w:r>
          </w:hyperlink>
        </w:p>
        <w:p w14:paraId="429FFB5E" w14:textId="118C2610"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5" w:history="1">
            <w:r w:rsidR="009C535A" w:rsidRPr="004162D1">
              <w:rPr>
                <w:rStyle w:val="af6"/>
                <w:rFonts w:asciiTheme="majorHAnsi" w:hAnsiTheme="majorHAnsi" w:cstheme="majorHAnsi"/>
                <w:noProof/>
                <w:sz w:val="28"/>
                <w:szCs w:val="28"/>
                <w:u w:val="none"/>
              </w:rPr>
              <w:t>1.3.1. Парадигма компонентного проектирования</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_Toc228787465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16</w:t>
            </w:r>
            <w:r w:rsidR="009C535A" w:rsidRPr="004162D1">
              <w:rPr>
                <w:rFonts w:asciiTheme="majorHAnsi" w:hAnsiTheme="majorHAnsi" w:cstheme="majorHAnsi"/>
                <w:noProof/>
                <w:webHidden/>
                <w:sz w:val="28"/>
                <w:szCs w:val="28"/>
              </w:rPr>
              <w:fldChar w:fldCharType="end"/>
            </w:r>
          </w:hyperlink>
        </w:p>
        <w:p w14:paraId="0E7B2E93" w14:textId="56D53523"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6" w:history="1">
            <w:r w:rsidR="009C535A" w:rsidRPr="004162D1">
              <w:rPr>
                <w:rStyle w:val="af6"/>
                <w:rFonts w:asciiTheme="majorHAnsi" w:hAnsiTheme="majorHAnsi" w:cstheme="majorHAnsi"/>
                <w:noProof/>
                <w:sz w:val="28"/>
                <w:szCs w:val="28"/>
                <w:u w:val="none"/>
              </w:rPr>
              <w:t>1.3.2. Механизмы хуков и паттерны управления состоянием</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_Toc228787466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17</w:t>
            </w:r>
            <w:r w:rsidR="009C535A" w:rsidRPr="004162D1">
              <w:rPr>
                <w:rFonts w:asciiTheme="majorHAnsi" w:hAnsiTheme="majorHAnsi" w:cstheme="majorHAnsi"/>
                <w:noProof/>
                <w:webHidden/>
                <w:sz w:val="28"/>
                <w:szCs w:val="28"/>
              </w:rPr>
              <w:fldChar w:fldCharType="end"/>
            </w:r>
          </w:hyperlink>
        </w:p>
        <w:p w14:paraId="26B686AF" w14:textId="3C3E75F1"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7" w:history="1">
            <w:r w:rsidR="009C535A" w:rsidRPr="004162D1">
              <w:rPr>
                <w:rStyle w:val="af6"/>
                <w:rFonts w:asciiTheme="majorHAnsi" w:hAnsiTheme="majorHAnsi" w:cstheme="majorHAnsi"/>
                <w:noProof/>
                <w:sz w:val="28"/>
                <w:szCs w:val="28"/>
                <w:u w:val="none"/>
              </w:rPr>
              <w:t>1.3.3. Виртуальное представление DOM и стратегия диффинга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_Toc228787467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18</w:t>
            </w:r>
            <w:r w:rsidR="009C535A" w:rsidRPr="004162D1">
              <w:rPr>
                <w:rFonts w:asciiTheme="majorHAnsi" w:hAnsiTheme="majorHAnsi" w:cstheme="majorHAnsi"/>
                <w:noProof/>
                <w:webHidden/>
                <w:sz w:val="28"/>
                <w:szCs w:val="28"/>
              </w:rPr>
              <w:fldChar w:fldCharType="end"/>
            </w:r>
          </w:hyperlink>
        </w:p>
        <w:p w14:paraId="4359B3C7" w14:textId="7CDF9F07" w:rsidR="009C535A" w:rsidRPr="004162D1" w:rsidRDefault="00CA162C">
          <w:pPr>
            <w:pStyle w:val="24"/>
            <w:tabs>
              <w:tab w:val="right" w:leader="dot" w:pos="8921"/>
            </w:tabs>
            <w:rPr>
              <w:rFonts w:eastAsiaTheme="minorEastAsia" w:cstheme="majorHAnsi"/>
              <w:bCs w:val="0"/>
              <w:noProof/>
              <w:szCs w:val="28"/>
              <w:lang w:eastAsia="ru-RU"/>
            </w:rPr>
          </w:pPr>
          <w:hyperlink w:anchor="_Toc228787468" w:history="1">
            <w:r w:rsidR="009C535A" w:rsidRPr="004162D1">
              <w:rPr>
                <w:rStyle w:val="af6"/>
                <w:rFonts w:cstheme="majorHAnsi"/>
                <w:bCs w:val="0"/>
                <w:noProof/>
                <w:szCs w:val="28"/>
                <w:u w:val="none"/>
              </w:rPr>
              <w:t>1.4. Применение TypeScript в производственных проектах</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_Toc228787468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18</w:t>
            </w:r>
            <w:r w:rsidR="009C535A" w:rsidRPr="004162D1">
              <w:rPr>
                <w:rFonts w:cstheme="majorHAnsi"/>
                <w:bCs w:val="0"/>
                <w:noProof/>
                <w:webHidden/>
                <w:szCs w:val="28"/>
              </w:rPr>
              <w:fldChar w:fldCharType="end"/>
            </w:r>
          </w:hyperlink>
        </w:p>
        <w:p w14:paraId="6352A8B7" w14:textId="0F353C87"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69" w:history="1">
            <w:r w:rsidR="009C535A" w:rsidRPr="004162D1">
              <w:rPr>
                <w:rStyle w:val="af6"/>
                <w:rFonts w:asciiTheme="majorHAnsi" w:hAnsiTheme="majorHAnsi" w:cstheme="majorHAnsi"/>
                <w:noProof/>
                <w:sz w:val="28"/>
                <w:szCs w:val="28"/>
                <w:u w:val="none"/>
              </w:rPr>
              <w:t>1.4.1. Ценность статической типизации для надёжности кода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_Toc228787469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18</w:t>
            </w:r>
            <w:r w:rsidR="009C535A" w:rsidRPr="004162D1">
              <w:rPr>
                <w:rFonts w:asciiTheme="majorHAnsi" w:hAnsiTheme="majorHAnsi" w:cstheme="majorHAnsi"/>
                <w:noProof/>
                <w:webHidden/>
                <w:sz w:val="28"/>
                <w:szCs w:val="28"/>
              </w:rPr>
              <w:fldChar w:fldCharType="end"/>
            </w:r>
          </w:hyperlink>
        </w:p>
        <w:p w14:paraId="751F62FF" w14:textId="5612C783"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70" w:history="1">
            <w:r w:rsidR="009C535A" w:rsidRPr="004162D1">
              <w:rPr>
                <w:rStyle w:val="af6"/>
                <w:rFonts w:asciiTheme="majorHAnsi" w:hAnsiTheme="majorHAnsi" w:cstheme="majorHAnsi"/>
                <w:noProof/>
                <w:sz w:val="28"/>
                <w:szCs w:val="28"/>
                <w:u w:val="none"/>
              </w:rPr>
              <w:t>1.4.2. Практики интеграции типизированного JavaScript с реактивными фреймворками</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_Toc228787470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19</w:t>
            </w:r>
            <w:r w:rsidR="009C535A" w:rsidRPr="004162D1">
              <w:rPr>
                <w:rFonts w:asciiTheme="majorHAnsi" w:hAnsiTheme="majorHAnsi" w:cstheme="majorHAnsi"/>
                <w:noProof/>
                <w:webHidden/>
                <w:sz w:val="28"/>
                <w:szCs w:val="28"/>
              </w:rPr>
              <w:fldChar w:fldCharType="end"/>
            </w:r>
          </w:hyperlink>
        </w:p>
        <w:p w14:paraId="5025CDC4" w14:textId="0DF89C79" w:rsidR="009C535A" w:rsidRPr="004162D1" w:rsidRDefault="00CA162C">
          <w:pPr>
            <w:pStyle w:val="24"/>
            <w:tabs>
              <w:tab w:val="right" w:leader="dot" w:pos="8921"/>
            </w:tabs>
            <w:rPr>
              <w:rFonts w:eastAsiaTheme="minorEastAsia" w:cstheme="majorHAnsi"/>
              <w:bCs w:val="0"/>
              <w:noProof/>
              <w:szCs w:val="28"/>
              <w:lang w:eastAsia="ru-RU"/>
            </w:rPr>
          </w:pPr>
          <w:hyperlink w:anchor="_Toc228787471" w:history="1">
            <w:r w:rsidR="009C535A" w:rsidRPr="004162D1">
              <w:rPr>
                <w:rStyle w:val="af6"/>
                <w:rFonts w:cstheme="majorHAnsi"/>
                <w:bCs w:val="0"/>
                <w:noProof/>
                <w:szCs w:val="28"/>
                <w:u w:val="none"/>
              </w:rPr>
              <w:t>1.5. Инструментальная база разработчика</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_Toc228787471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19</w:t>
            </w:r>
            <w:r w:rsidR="009C535A" w:rsidRPr="004162D1">
              <w:rPr>
                <w:rFonts w:cstheme="majorHAnsi"/>
                <w:bCs w:val="0"/>
                <w:noProof/>
                <w:webHidden/>
                <w:szCs w:val="28"/>
              </w:rPr>
              <w:fldChar w:fldCharType="end"/>
            </w:r>
          </w:hyperlink>
        </w:p>
        <w:p w14:paraId="5553BF3B" w14:textId="6128E128"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72" w:history="1">
            <w:r w:rsidR="009C535A" w:rsidRPr="004162D1">
              <w:rPr>
                <w:rStyle w:val="af6"/>
                <w:rFonts w:asciiTheme="majorHAnsi" w:hAnsiTheme="majorHAnsi" w:cstheme="majorHAnsi"/>
                <w:noProof/>
                <w:sz w:val="28"/>
                <w:szCs w:val="28"/>
                <w:u w:val="none"/>
              </w:rPr>
              <w:t>1.5.1. Интегрированная среда Visual Studio Code</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_Toc228787472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19</w:t>
            </w:r>
            <w:r w:rsidR="009C535A" w:rsidRPr="004162D1">
              <w:rPr>
                <w:rFonts w:asciiTheme="majorHAnsi" w:hAnsiTheme="majorHAnsi" w:cstheme="majorHAnsi"/>
                <w:noProof/>
                <w:webHidden/>
                <w:sz w:val="28"/>
                <w:szCs w:val="28"/>
              </w:rPr>
              <w:fldChar w:fldCharType="end"/>
            </w:r>
          </w:hyperlink>
        </w:p>
        <w:p w14:paraId="08DC0AE9" w14:textId="38AA05D5"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73" w:history="1">
            <w:r w:rsidR="009C535A" w:rsidRPr="004162D1">
              <w:rPr>
                <w:rStyle w:val="af6"/>
                <w:rFonts w:asciiTheme="majorHAnsi" w:hAnsiTheme="majorHAnsi" w:cstheme="majorHAnsi"/>
                <w:noProof/>
                <w:sz w:val="28"/>
                <w:szCs w:val="28"/>
                <w:u w:val="none"/>
              </w:rPr>
              <w:t>1.5.2. Практики работы с системой управления версиями Git</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_Toc228787473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20</w:t>
            </w:r>
            <w:r w:rsidR="009C535A" w:rsidRPr="004162D1">
              <w:rPr>
                <w:rFonts w:asciiTheme="majorHAnsi" w:hAnsiTheme="majorHAnsi" w:cstheme="majorHAnsi"/>
                <w:noProof/>
                <w:webHidden/>
                <w:sz w:val="28"/>
                <w:szCs w:val="28"/>
              </w:rPr>
              <w:fldChar w:fldCharType="end"/>
            </w:r>
          </w:hyperlink>
        </w:p>
        <w:p w14:paraId="7C9B4344" w14:textId="4BE6A788"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74" w:history="1">
            <w:r w:rsidR="009C535A" w:rsidRPr="004162D1">
              <w:rPr>
                <w:rStyle w:val="af6"/>
                <w:rFonts w:asciiTheme="majorHAnsi" w:hAnsiTheme="majorHAnsi" w:cstheme="majorHAnsi"/>
                <w:noProof/>
                <w:sz w:val="28"/>
                <w:szCs w:val="28"/>
                <w:u w:val="none"/>
              </w:rPr>
              <w:t>1.5.3. Утилитарный подход к стилизации через Tailwind CSS</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_Toc228787474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20</w:t>
            </w:r>
            <w:r w:rsidR="009C535A" w:rsidRPr="004162D1">
              <w:rPr>
                <w:rFonts w:asciiTheme="majorHAnsi" w:hAnsiTheme="majorHAnsi" w:cstheme="majorHAnsi"/>
                <w:noProof/>
                <w:webHidden/>
                <w:sz w:val="28"/>
                <w:szCs w:val="28"/>
              </w:rPr>
              <w:fldChar w:fldCharType="end"/>
            </w:r>
          </w:hyperlink>
        </w:p>
        <w:p w14:paraId="6B707180" w14:textId="54F9986A" w:rsidR="009C535A" w:rsidRPr="004162D1" w:rsidRDefault="00CA162C">
          <w:pPr>
            <w:pStyle w:val="12"/>
            <w:tabs>
              <w:tab w:val="right" w:leader="dot" w:pos="8921"/>
            </w:tabs>
            <w:rPr>
              <w:rFonts w:asciiTheme="majorHAnsi" w:eastAsiaTheme="minorEastAsia" w:hAnsiTheme="majorHAnsi" w:cstheme="majorHAnsi"/>
              <w:bCs w:val="0"/>
              <w:iCs w:val="0"/>
              <w:noProof/>
              <w:szCs w:val="28"/>
              <w:lang w:eastAsia="ru-RU"/>
            </w:rPr>
          </w:pPr>
          <w:hyperlink w:anchor="_Toc228787475" w:history="1">
            <w:r w:rsidR="009C535A" w:rsidRPr="004162D1">
              <w:rPr>
                <w:rStyle w:val="af6"/>
                <w:rFonts w:asciiTheme="majorHAnsi" w:hAnsiTheme="majorHAnsi" w:cstheme="majorHAnsi"/>
                <w:bCs w:val="0"/>
                <w:iCs w:val="0"/>
                <w:noProof/>
                <w:szCs w:val="28"/>
                <w:u w:val="none"/>
              </w:rPr>
              <w:t>2. РАЗРАБОТКА ПРИЛОЖЕНИЯ</w:t>
            </w:r>
            <w:r w:rsidR="009C535A" w:rsidRPr="004162D1">
              <w:rPr>
                <w:rFonts w:asciiTheme="majorHAnsi" w:hAnsiTheme="majorHAnsi" w:cstheme="majorHAnsi"/>
                <w:bCs w:val="0"/>
                <w:iCs w:val="0"/>
                <w:noProof/>
                <w:webHidden/>
                <w:szCs w:val="28"/>
              </w:rPr>
              <w:tab/>
            </w:r>
            <w:r w:rsidR="009C535A" w:rsidRPr="004162D1">
              <w:rPr>
                <w:rFonts w:asciiTheme="majorHAnsi" w:hAnsiTheme="majorHAnsi" w:cstheme="majorHAnsi"/>
                <w:bCs w:val="0"/>
                <w:iCs w:val="0"/>
                <w:noProof/>
                <w:webHidden/>
                <w:szCs w:val="28"/>
              </w:rPr>
              <w:fldChar w:fldCharType="begin"/>
            </w:r>
            <w:r w:rsidR="009C535A" w:rsidRPr="004162D1">
              <w:rPr>
                <w:rFonts w:asciiTheme="majorHAnsi" w:hAnsiTheme="majorHAnsi" w:cstheme="majorHAnsi"/>
                <w:bCs w:val="0"/>
                <w:iCs w:val="0"/>
                <w:noProof/>
                <w:webHidden/>
                <w:szCs w:val="28"/>
              </w:rPr>
              <w:instrText xml:space="preserve"> PAGEREF _Toc228787475 \h </w:instrText>
            </w:r>
            <w:r w:rsidR="009C535A" w:rsidRPr="004162D1">
              <w:rPr>
                <w:rFonts w:asciiTheme="majorHAnsi" w:hAnsiTheme="majorHAnsi" w:cstheme="majorHAnsi"/>
                <w:bCs w:val="0"/>
                <w:iCs w:val="0"/>
                <w:noProof/>
                <w:webHidden/>
                <w:szCs w:val="28"/>
              </w:rPr>
            </w:r>
            <w:r w:rsidR="009C535A" w:rsidRPr="004162D1">
              <w:rPr>
                <w:rFonts w:asciiTheme="majorHAnsi" w:hAnsiTheme="majorHAnsi" w:cstheme="majorHAnsi"/>
                <w:bCs w:val="0"/>
                <w:iCs w:val="0"/>
                <w:noProof/>
                <w:webHidden/>
                <w:szCs w:val="28"/>
              </w:rPr>
              <w:fldChar w:fldCharType="separate"/>
            </w:r>
            <w:r w:rsidR="009C535A" w:rsidRPr="004162D1">
              <w:rPr>
                <w:rFonts w:asciiTheme="majorHAnsi" w:hAnsiTheme="majorHAnsi" w:cstheme="majorHAnsi"/>
                <w:bCs w:val="0"/>
                <w:iCs w:val="0"/>
                <w:noProof/>
                <w:webHidden/>
                <w:szCs w:val="28"/>
              </w:rPr>
              <w:t>22</w:t>
            </w:r>
            <w:r w:rsidR="009C535A" w:rsidRPr="004162D1">
              <w:rPr>
                <w:rFonts w:asciiTheme="majorHAnsi" w:hAnsiTheme="majorHAnsi" w:cstheme="majorHAnsi"/>
                <w:bCs w:val="0"/>
                <w:iCs w:val="0"/>
                <w:noProof/>
                <w:webHidden/>
                <w:szCs w:val="28"/>
              </w:rPr>
              <w:fldChar w:fldCharType="end"/>
            </w:r>
          </w:hyperlink>
        </w:p>
        <w:p w14:paraId="53BF279F" w14:textId="3DF48DA7" w:rsidR="009C535A" w:rsidRPr="004162D1" w:rsidRDefault="00CA162C">
          <w:pPr>
            <w:pStyle w:val="24"/>
            <w:tabs>
              <w:tab w:val="right" w:leader="dot" w:pos="8921"/>
            </w:tabs>
            <w:rPr>
              <w:rFonts w:eastAsiaTheme="minorEastAsia" w:cstheme="majorHAnsi"/>
              <w:bCs w:val="0"/>
              <w:noProof/>
              <w:szCs w:val="28"/>
              <w:lang w:eastAsia="ru-RU"/>
            </w:rPr>
          </w:pPr>
          <w:hyperlink w:anchor="_Toc228787476" w:history="1">
            <w:r w:rsidR="009C535A" w:rsidRPr="004162D1">
              <w:rPr>
                <w:rStyle w:val="af6"/>
                <w:rFonts w:cstheme="majorHAnsi"/>
                <w:bCs w:val="0"/>
                <w:noProof/>
                <w:szCs w:val="28"/>
                <w:u w:val="none"/>
              </w:rPr>
              <w:t>2.1. Описание и анализ предметной области</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_Toc228787476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22</w:t>
            </w:r>
            <w:r w:rsidR="009C535A" w:rsidRPr="004162D1">
              <w:rPr>
                <w:rFonts w:cstheme="majorHAnsi"/>
                <w:bCs w:val="0"/>
                <w:noProof/>
                <w:webHidden/>
                <w:szCs w:val="28"/>
              </w:rPr>
              <w:fldChar w:fldCharType="end"/>
            </w:r>
          </w:hyperlink>
        </w:p>
        <w:p w14:paraId="675FDCCB" w14:textId="2EE00D61"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77" w:history="1">
            <w:r w:rsidR="009C535A" w:rsidRPr="004162D1">
              <w:rPr>
                <w:rStyle w:val="af6"/>
                <w:rFonts w:asciiTheme="majorHAnsi" w:hAnsiTheme="majorHAnsi" w:cstheme="majorHAnsi"/>
                <w:noProof/>
                <w:sz w:val="28"/>
                <w:szCs w:val="28"/>
                <w:u w:val="none"/>
                <w:lang w:val="en-US"/>
              </w:rPr>
              <w:t xml:space="preserve">2.1.1. </w:t>
            </w:r>
            <w:r w:rsidR="009C535A" w:rsidRPr="004162D1">
              <w:rPr>
                <w:rStyle w:val="af6"/>
                <w:rFonts w:asciiTheme="majorHAnsi" w:hAnsiTheme="majorHAnsi" w:cstheme="majorHAnsi"/>
                <w:noProof/>
                <w:sz w:val="28"/>
                <w:szCs w:val="28"/>
                <w:u w:val="none"/>
              </w:rPr>
              <w:t>Концепция</w:t>
            </w:r>
            <w:r w:rsidR="009C535A" w:rsidRPr="004162D1">
              <w:rPr>
                <w:rStyle w:val="af6"/>
                <w:rFonts w:asciiTheme="majorHAnsi" w:hAnsiTheme="majorHAnsi" w:cstheme="majorHAnsi"/>
                <w:noProof/>
                <w:sz w:val="28"/>
                <w:szCs w:val="28"/>
                <w:u w:val="none"/>
                <w:lang w:val="en-US"/>
              </w:rPr>
              <w:t xml:space="preserve"> </w:t>
            </w:r>
            <w:r w:rsidR="009C535A" w:rsidRPr="004162D1">
              <w:rPr>
                <w:rStyle w:val="af6"/>
                <w:rFonts w:asciiTheme="majorHAnsi" w:hAnsiTheme="majorHAnsi" w:cstheme="majorHAnsi"/>
                <w:noProof/>
                <w:sz w:val="28"/>
                <w:szCs w:val="28"/>
                <w:u w:val="none"/>
              </w:rPr>
              <w:t>игры</w:t>
            </w:r>
            <w:r w:rsidR="009C535A" w:rsidRPr="004162D1">
              <w:rPr>
                <w:rStyle w:val="af6"/>
                <w:rFonts w:asciiTheme="majorHAnsi" w:hAnsiTheme="majorHAnsi" w:cstheme="majorHAnsi"/>
                <w:noProof/>
                <w:sz w:val="28"/>
                <w:szCs w:val="28"/>
                <w:u w:val="none"/>
                <w:lang w:val="en-US"/>
              </w:rPr>
              <w:t xml:space="preserve"> «I'm Not a Robot»</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_Toc228787477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22</w:t>
            </w:r>
            <w:r w:rsidR="009C535A" w:rsidRPr="004162D1">
              <w:rPr>
                <w:rFonts w:asciiTheme="majorHAnsi" w:hAnsiTheme="majorHAnsi" w:cstheme="majorHAnsi"/>
                <w:noProof/>
                <w:webHidden/>
                <w:sz w:val="28"/>
                <w:szCs w:val="28"/>
              </w:rPr>
              <w:fldChar w:fldCharType="end"/>
            </w:r>
          </w:hyperlink>
        </w:p>
        <w:p w14:paraId="63A65660" w14:textId="76AB8C59"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78" w:history="1">
            <w:r w:rsidR="009C535A" w:rsidRPr="004162D1">
              <w:rPr>
                <w:rStyle w:val="af6"/>
                <w:rFonts w:asciiTheme="majorHAnsi" w:hAnsiTheme="majorHAnsi" w:cstheme="majorHAnsi"/>
                <w:noProof/>
                <w:sz w:val="28"/>
                <w:szCs w:val="28"/>
                <w:u w:val="none"/>
              </w:rPr>
              <w:t>2.1.2. Анализ аналогичных проектов</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_Toc228787478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23</w:t>
            </w:r>
            <w:r w:rsidR="009C535A" w:rsidRPr="004162D1">
              <w:rPr>
                <w:rFonts w:asciiTheme="majorHAnsi" w:hAnsiTheme="majorHAnsi" w:cstheme="majorHAnsi"/>
                <w:noProof/>
                <w:webHidden/>
                <w:sz w:val="28"/>
                <w:szCs w:val="28"/>
              </w:rPr>
              <w:fldChar w:fldCharType="end"/>
            </w:r>
          </w:hyperlink>
        </w:p>
        <w:p w14:paraId="7F4C79A9" w14:textId="18DB8160" w:rsidR="009C535A" w:rsidRPr="004162D1" w:rsidRDefault="00CA162C">
          <w:pPr>
            <w:pStyle w:val="24"/>
            <w:tabs>
              <w:tab w:val="right" w:leader="dot" w:pos="8921"/>
            </w:tabs>
            <w:rPr>
              <w:rFonts w:eastAsiaTheme="minorEastAsia" w:cstheme="majorHAnsi"/>
              <w:bCs w:val="0"/>
              <w:noProof/>
              <w:szCs w:val="28"/>
              <w:lang w:eastAsia="ru-RU"/>
            </w:rPr>
          </w:pPr>
          <w:hyperlink w:anchor="_Toc228787479" w:history="1">
            <w:r w:rsidR="009C535A" w:rsidRPr="004162D1">
              <w:rPr>
                <w:rStyle w:val="af6"/>
                <w:rFonts w:cstheme="majorHAnsi"/>
                <w:bCs w:val="0"/>
                <w:noProof/>
                <w:szCs w:val="28"/>
                <w:u w:val="none"/>
              </w:rPr>
              <w:t>2.2. Проектирование архитектуры приложения</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_Toc228787479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24</w:t>
            </w:r>
            <w:r w:rsidR="009C535A" w:rsidRPr="004162D1">
              <w:rPr>
                <w:rFonts w:cstheme="majorHAnsi"/>
                <w:bCs w:val="0"/>
                <w:noProof/>
                <w:webHidden/>
                <w:szCs w:val="28"/>
              </w:rPr>
              <w:fldChar w:fldCharType="end"/>
            </w:r>
          </w:hyperlink>
        </w:p>
        <w:p w14:paraId="33E451F7" w14:textId="56512DED"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0" w:history="1">
            <w:r w:rsidR="009C535A" w:rsidRPr="004162D1">
              <w:rPr>
                <w:rStyle w:val="af6"/>
                <w:rFonts w:asciiTheme="majorHAnsi" w:hAnsiTheme="majorHAnsi" w:cstheme="majorHAnsi"/>
                <w:noProof/>
                <w:sz w:val="28"/>
                <w:szCs w:val="28"/>
                <w:u w:val="none"/>
              </w:rPr>
              <w:t>2.2.1. Структура проекта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_Toc228787480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24</w:t>
            </w:r>
            <w:r w:rsidR="009C535A" w:rsidRPr="004162D1">
              <w:rPr>
                <w:rFonts w:asciiTheme="majorHAnsi" w:hAnsiTheme="majorHAnsi" w:cstheme="majorHAnsi"/>
                <w:noProof/>
                <w:webHidden/>
                <w:sz w:val="28"/>
                <w:szCs w:val="28"/>
              </w:rPr>
              <w:fldChar w:fldCharType="end"/>
            </w:r>
          </w:hyperlink>
        </w:p>
        <w:p w14:paraId="59293716" w14:textId="0B0CBA83"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1" w:history="1">
            <w:r w:rsidR="009C535A" w:rsidRPr="004162D1">
              <w:rPr>
                <w:rStyle w:val="af6"/>
                <w:rFonts w:asciiTheme="majorHAnsi" w:hAnsiTheme="majorHAnsi" w:cstheme="majorHAnsi"/>
                <w:noProof/>
                <w:sz w:val="28"/>
                <w:szCs w:val="28"/>
                <w:u w:val="none"/>
              </w:rPr>
              <w:t>2.2.2. Выбор библиотек и технологий</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_Toc228787481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25</w:t>
            </w:r>
            <w:r w:rsidR="009C535A" w:rsidRPr="004162D1">
              <w:rPr>
                <w:rFonts w:asciiTheme="majorHAnsi" w:hAnsiTheme="majorHAnsi" w:cstheme="majorHAnsi"/>
                <w:noProof/>
                <w:webHidden/>
                <w:sz w:val="28"/>
                <w:szCs w:val="28"/>
              </w:rPr>
              <w:fldChar w:fldCharType="end"/>
            </w:r>
          </w:hyperlink>
        </w:p>
        <w:p w14:paraId="1D333657" w14:textId="0C13E0AC"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2" w:history="1">
            <w:r w:rsidR="009C535A" w:rsidRPr="004162D1">
              <w:rPr>
                <w:rStyle w:val="af6"/>
                <w:rFonts w:asciiTheme="majorHAnsi" w:hAnsiTheme="majorHAnsi" w:cstheme="majorHAnsi"/>
                <w:noProof/>
                <w:sz w:val="28"/>
                <w:szCs w:val="28"/>
                <w:u w:val="none"/>
              </w:rPr>
              <w:t>2.2.3. Модульная структура кода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_Toc228787482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26</w:t>
            </w:r>
            <w:r w:rsidR="009C535A" w:rsidRPr="004162D1">
              <w:rPr>
                <w:rFonts w:asciiTheme="majorHAnsi" w:hAnsiTheme="majorHAnsi" w:cstheme="majorHAnsi"/>
                <w:noProof/>
                <w:webHidden/>
                <w:sz w:val="28"/>
                <w:szCs w:val="28"/>
              </w:rPr>
              <w:fldChar w:fldCharType="end"/>
            </w:r>
          </w:hyperlink>
        </w:p>
        <w:p w14:paraId="50B857EF" w14:textId="00B86854" w:rsidR="009C535A" w:rsidRPr="004162D1" w:rsidRDefault="00CA162C">
          <w:pPr>
            <w:pStyle w:val="24"/>
            <w:tabs>
              <w:tab w:val="right" w:leader="dot" w:pos="8921"/>
            </w:tabs>
            <w:rPr>
              <w:rFonts w:eastAsiaTheme="minorEastAsia" w:cstheme="majorHAnsi"/>
              <w:bCs w:val="0"/>
              <w:noProof/>
              <w:szCs w:val="28"/>
              <w:lang w:eastAsia="ru-RU"/>
            </w:rPr>
          </w:pPr>
          <w:hyperlink w:anchor="_Toc228787483" w:history="1">
            <w:r w:rsidR="009C535A" w:rsidRPr="004162D1">
              <w:rPr>
                <w:rStyle w:val="af6"/>
                <w:rFonts w:cstheme="majorHAnsi"/>
                <w:bCs w:val="0"/>
                <w:noProof/>
                <w:szCs w:val="28"/>
                <w:u w:val="none"/>
              </w:rPr>
              <w:t>2.3. Реализация игровых механик</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_Toc228787483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27</w:t>
            </w:r>
            <w:r w:rsidR="009C535A" w:rsidRPr="004162D1">
              <w:rPr>
                <w:rFonts w:cstheme="majorHAnsi"/>
                <w:bCs w:val="0"/>
                <w:noProof/>
                <w:webHidden/>
                <w:szCs w:val="28"/>
              </w:rPr>
              <w:fldChar w:fldCharType="end"/>
            </w:r>
          </w:hyperlink>
        </w:p>
        <w:p w14:paraId="4B124BBB" w14:textId="76F82196"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4" w:history="1">
            <w:r w:rsidR="009C535A" w:rsidRPr="004162D1">
              <w:rPr>
                <w:rStyle w:val="af6"/>
                <w:rFonts w:asciiTheme="majorHAnsi" w:hAnsiTheme="majorHAnsi" w:cstheme="majorHAnsi"/>
                <w:noProof/>
                <w:sz w:val="28"/>
                <w:szCs w:val="28"/>
                <w:u w:val="none"/>
              </w:rPr>
              <w:t>2.3.1. Система уровней и механика переходов</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_Toc228787484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27</w:t>
            </w:r>
            <w:r w:rsidR="009C535A" w:rsidRPr="004162D1">
              <w:rPr>
                <w:rFonts w:asciiTheme="majorHAnsi" w:hAnsiTheme="majorHAnsi" w:cstheme="majorHAnsi"/>
                <w:noProof/>
                <w:webHidden/>
                <w:sz w:val="28"/>
                <w:szCs w:val="28"/>
              </w:rPr>
              <w:fldChar w:fldCharType="end"/>
            </w:r>
          </w:hyperlink>
        </w:p>
        <w:p w14:paraId="17F031F5" w14:textId="6BA39C88"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5" w:history="1">
            <w:r w:rsidR="009C535A" w:rsidRPr="004162D1">
              <w:rPr>
                <w:rStyle w:val="af6"/>
                <w:rFonts w:asciiTheme="majorHAnsi" w:hAnsiTheme="majorHAnsi" w:cstheme="majorHAnsi"/>
                <w:noProof/>
                <w:sz w:val="28"/>
                <w:szCs w:val="28"/>
                <w:u w:val="none"/>
              </w:rPr>
              <w:t>2.3.2. Уровень 1. Классическая CAPTCHA-верификация</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_Toc228787485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27</w:t>
            </w:r>
            <w:r w:rsidR="009C535A" w:rsidRPr="004162D1">
              <w:rPr>
                <w:rFonts w:asciiTheme="majorHAnsi" w:hAnsiTheme="majorHAnsi" w:cstheme="majorHAnsi"/>
                <w:noProof/>
                <w:webHidden/>
                <w:sz w:val="28"/>
                <w:szCs w:val="28"/>
              </w:rPr>
              <w:fldChar w:fldCharType="end"/>
            </w:r>
          </w:hyperlink>
        </w:p>
        <w:p w14:paraId="74B9427E" w14:textId="3696AFD3"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6" w:history="1">
            <w:r w:rsidR="009C535A" w:rsidRPr="004162D1">
              <w:rPr>
                <w:rStyle w:val="af6"/>
                <w:rFonts w:asciiTheme="majorHAnsi" w:hAnsiTheme="majorHAnsi" w:cstheme="majorHAnsi"/>
                <w:noProof/>
                <w:sz w:val="28"/>
                <w:szCs w:val="28"/>
                <w:u w:val="none"/>
              </w:rPr>
              <w:t>2.3.3. Уровень 2. Выбор изображений по критерию</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_Toc228787486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28</w:t>
            </w:r>
            <w:r w:rsidR="009C535A" w:rsidRPr="004162D1">
              <w:rPr>
                <w:rFonts w:asciiTheme="majorHAnsi" w:hAnsiTheme="majorHAnsi" w:cstheme="majorHAnsi"/>
                <w:noProof/>
                <w:webHidden/>
                <w:sz w:val="28"/>
                <w:szCs w:val="28"/>
              </w:rPr>
              <w:fldChar w:fldCharType="end"/>
            </w:r>
          </w:hyperlink>
        </w:p>
        <w:p w14:paraId="0238C859" w14:textId="2885B753"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7" w:history="1">
            <w:r w:rsidR="009C535A" w:rsidRPr="004162D1">
              <w:rPr>
                <w:rStyle w:val="af6"/>
                <w:rFonts w:asciiTheme="majorHAnsi" w:hAnsiTheme="majorHAnsi" w:cstheme="majorHAnsi"/>
                <w:noProof/>
                <w:sz w:val="28"/>
                <w:szCs w:val="28"/>
                <w:u w:val="none"/>
              </w:rPr>
              <w:t>2.3.4. Уровень 3. Распознавание искаженного текста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_Toc228787487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28</w:t>
            </w:r>
            <w:r w:rsidR="009C535A" w:rsidRPr="004162D1">
              <w:rPr>
                <w:rFonts w:asciiTheme="majorHAnsi" w:hAnsiTheme="majorHAnsi" w:cstheme="majorHAnsi"/>
                <w:noProof/>
                <w:webHidden/>
                <w:sz w:val="28"/>
                <w:szCs w:val="28"/>
              </w:rPr>
              <w:fldChar w:fldCharType="end"/>
            </w:r>
          </w:hyperlink>
        </w:p>
        <w:p w14:paraId="576AB973" w14:textId="6B41DE85"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8" w:history="1">
            <w:r w:rsidR="009C535A" w:rsidRPr="004162D1">
              <w:rPr>
                <w:rStyle w:val="af6"/>
                <w:rFonts w:asciiTheme="majorHAnsi" w:hAnsiTheme="majorHAnsi" w:cstheme="majorHAnsi"/>
                <w:noProof/>
                <w:sz w:val="28"/>
                <w:szCs w:val="28"/>
                <w:u w:val="none"/>
              </w:rPr>
              <w:t>2.3.5. Уровень 4. Крестики-нолики с искусственным интеллектом</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_Toc228787488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29</w:t>
            </w:r>
            <w:r w:rsidR="009C535A" w:rsidRPr="004162D1">
              <w:rPr>
                <w:rFonts w:asciiTheme="majorHAnsi" w:hAnsiTheme="majorHAnsi" w:cstheme="majorHAnsi"/>
                <w:noProof/>
                <w:webHidden/>
                <w:sz w:val="28"/>
                <w:szCs w:val="28"/>
              </w:rPr>
              <w:fldChar w:fldCharType="end"/>
            </w:r>
          </w:hyperlink>
        </w:p>
        <w:p w14:paraId="345956AF" w14:textId="296A8214"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89" w:history="1">
            <w:r w:rsidR="009C535A" w:rsidRPr="004162D1">
              <w:rPr>
                <w:rStyle w:val="af6"/>
                <w:rFonts w:asciiTheme="majorHAnsi" w:hAnsiTheme="majorHAnsi" w:cstheme="majorHAnsi"/>
                <w:noProof/>
                <w:sz w:val="28"/>
                <w:szCs w:val="28"/>
                <w:u w:val="none"/>
              </w:rPr>
              <w:t>2.3.6. Уровень 5. Альтернативная селекция изображений</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_Toc228787489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29</w:t>
            </w:r>
            <w:r w:rsidR="009C535A" w:rsidRPr="004162D1">
              <w:rPr>
                <w:rFonts w:asciiTheme="majorHAnsi" w:hAnsiTheme="majorHAnsi" w:cstheme="majorHAnsi"/>
                <w:noProof/>
                <w:webHidden/>
                <w:sz w:val="28"/>
                <w:szCs w:val="28"/>
              </w:rPr>
              <w:fldChar w:fldCharType="end"/>
            </w:r>
          </w:hyperlink>
        </w:p>
        <w:p w14:paraId="625F4340" w14:textId="12CC7769"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0" w:history="1">
            <w:r w:rsidR="009C535A" w:rsidRPr="004162D1">
              <w:rPr>
                <w:rStyle w:val="af6"/>
                <w:rFonts w:asciiTheme="majorHAnsi" w:hAnsiTheme="majorHAnsi" w:cstheme="majorHAnsi"/>
                <w:noProof/>
                <w:sz w:val="28"/>
                <w:szCs w:val="28"/>
                <w:u w:val="none"/>
              </w:rPr>
              <w:t>2.3.7. Уровень 6. Геометрическая верификация (рисование круга)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_Toc228787490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29</w:t>
            </w:r>
            <w:r w:rsidR="009C535A" w:rsidRPr="004162D1">
              <w:rPr>
                <w:rFonts w:asciiTheme="majorHAnsi" w:hAnsiTheme="majorHAnsi" w:cstheme="majorHAnsi"/>
                <w:noProof/>
                <w:webHidden/>
                <w:sz w:val="28"/>
                <w:szCs w:val="28"/>
              </w:rPr>
              <w:fldChar w:fldCharType="end"/>
            </w:r>
          </w:hyperlink>
        </w:p>
        <w:p w14:paraId="7BA3D99E" w14:textId="04188310"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1" w:history="1">
            <w:r w:rsidR="009C535A" w:rsidRPr="004162D1">
              <w:rPr>
                <w:rStyle w:val="af6"/>
                <w:rFonts w:asciiTheme="majorHAnsi" w:hAnsiTheme="majorHAnsi" w:cstheme="majorHAnsi"/>
                <w:noProof/>
                <w:sz w:val="28"/>
                <w:szCs w:val="28"/>
                <w:u w:val="none"/>
              </w:rPr>
              <w:t>2.3.8. Уровень 7. Проверка зрения</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_Toc228787491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30</w:t>
            </w:r>
            <w:r w:rsidR="009C535A" w:rsidRPr="004162D1">
              <w:rPr>
                <w:rFonts w:asciiTheme="majorHAnsi" w:hAnsiTheme="majorHAnsi" w:cstheme="majorHAnsi"/>
                <w:noProof/>
                <w:webHidden/>
                <w:sz w:val="28"/>
                <w:szCs w:val="28"/>
              </w:rPr>
              <w:fldChar w:fldCharType="end"/>
            </w:r>
          </w:hyperlink>
        </w:p>
        <w:p w14:paraId="57E08DC4" w14:textId="29401C8B"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2" w:history="1">
            <w:r w:rsidR="009C535A" w:rsidRPr="004162D1">
              <w:rPr>
                <w:rStyle w:val="af6"/>
                <w:rFonts w:asciiTheme="majorHAnsi" w:hAnsiTheme="majorHAnsi" w:cstheme="majorHAnsi"/>
                <w:noProof/>
                <w:sz w:val="28"/>
                <w:szCs w:val="28"/>
                <w:u w:val="none"/>
              </w:rPr>
              <w:t>2.3.9. Уровни 8. Симуляция парковки автомобиля</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_Toc228787492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30</w:t>
            </w:r>
            <w:r w:rsidR="009C535A" w:rsidRPr="004162D1">
              <w:rPr>
                <w:rFonts w:asciiTheme="majorHAnsi" w:hAnsiTheme="majorHAnsi" w:cstheme="majorHAnsi"/>
                <w:noProof/>
                <w:webHidden/>
                <w:sz w:val="28"/>
                <w:szCs w:val="28"/>
              </w:rPr>
              <w:fldChar w:fldCharType="end"/>
            </w:r>
          </w:hyperlink>
        </w:p>
        <w:p w14:paraId="5CAB6C59" w14:textId="563679AD"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3" w:history="1">
            <w:r w:rsidR="009C535A" w:rsidRPr="004162D1">
              <w:rPr>
                <w:rStyle w:val="af6"/>
                <w:rFonts w:asciiTheme="majorHAnsi" w:hAnsiTheme="majorHAnsi" w:cstheme="majorHAnsi"/>
                <w:noProof/>
                <w:sz w:val="28"/>
                <w:szCs w:val="28"/>
                <w:u w:val="none"/>
              </w:rPr>
              <w:t>2.3.10. Уровень 9. Финансовый тренажер</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_Toc228787493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31</w:t>
            </w:r>
            <w:r w:rsidR="009C535A" w:rsidRPr="004162D1">
              <w:rPr>
                <w:rFonts w:asciiTheme="majorHAnsi" w:hAnsiTheme="majorHAnsi" w:cstheme="majorHAnsi"/>
                <w:noProof/>
                <w:webHidden/>
                <w:sz w:val="28"/>
                <w:szCs w:val="28"/>
              </w:rPr>
              <w:fldChar w:fldCharType="end"/>
            </w:r>
          </w:hyperlink>
        </w:p>
        <w:p w14:paraId="37686B7F" w14:textId="4CB41BFC"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4" w:history="1">
            <w:r w:rsidR="009C535A" w:rsidRPr="004162D1">
              <w:rPr>
                <w:rStyle w:val="af6"/>
                <w:rFonts w:asciiTheme="majorHAnsi" w:hAnsiTheme="majorHAnsi" w:cstheme="majorHAnsi"/>
                <w:noProof/>
                <w:sz w:val="28"/>
                <w:szCs w:val="28"/>
                <w:u w:val="none"/>
              </w:rPr>
              <w:t>2.3.11. Уровень 10. Пространственная навигация по изображению</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_Toc228787494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31</w:t>
            </w:r>
            <w:r w:rsidR="009C535A" w:rsidRPr="004162D1">
              <w:rPr>
                <w:rFonts w:asciiTheme="majorHAnsi" w:hAnsiTheme="majorHAnsi" w:cstheme="majorHAnsi"/>
                <w:noProof/>
                <w:webHidden/>
                <w:sz w:val="28"/>
                <w:szCs w:val="28"/>
              </w:rPr>
              <w:fldChar w:fldCharType="end"/>
            </w:r>
          </w:hyperlink>
        </w:p>
        <w:p w14:paraId="3BF0C6D2" w14:textId="119B9BCC"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5" w:history="1">
            <w:r w:rsidR="009C535A" w:rsidRPr="004162D1">
              <w:rPr>
                <w:rStyle w:val="af6"/>
                <w:rFonts w:asciiTheme="majorHAnsi" w:hAnsiTheme="majorHAnsi" w:cstheme="majorHAnsi"/>
                <w:noProof/>
                <w:sz w:val="28"/>
                <w:szCs w:val="28"/>
                <w:u w:val="none"/>
              </w:rPr>
              <w:t>2.3.12. Уровень 11. Слайд-пазл</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_Toc228787495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31</w:t>
            </w:r>
            <w:r w:rsidR="009C535A" w:rsidRPr="004162D1">
              <w:rPr>
                <w:rFonts w:asciiTheme="majorHAnsi" w:hAnsiTheme="majorHAnsi" w:cstheme="majorHAnsi"/>
                <w:noProof/>
                <w:webHidden/>
                <w:sz w:val="28"/>
                <w:szCs w:val="28"/>
              </w:rPr>
              <w:fldChar w:fldCharType="end"/>
            </w:r>
          </w:hyperlink>
        </w:p>
        <w:p w14:paraId="1F083E68" w14:textId="7F534044"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6" w:history="1">
            <w:r w:rsidR="009C535A" w:rsidRPr="004162D1">
              <w:rPr>
                <w:rStyle w:val="af6"/>
                <w:rFonts w:asciiTheme="majorHAnsi" w:hAnsiTheme="majorHAnsi" w:cstheme="majorHAnsi"/>
                <w:noProof/>
                <w:sz w:val="28"/>
                <w:szCs w:val="28"/>
                <w:u w:val="none"/>
              </w:rPr>
              <w:t>2.3.13. Уровень 12. Мнемоническая игра</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_Toc228787496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31</w:t>
            </w:r>
            <w:r w:rsidR="009C535A" w:rsidRPr="004162D1">
              <w:rPr>
                <w:rFonts w:asciiTheme="majorHAnsi" w:hAnsiTheme="majorHAnsi" w:cstheme="majorHAnsi"/>
                <w:noProof/>
                <w:webHidden/>
                <w:sz w:val="28"/>
                <w:szCs w:val="28"/>
              </w:rPr>
              <w:fldChar w:fldCharType="end"/>
            </w:r>
          </w:hyperlink>
        </w:p>
        <w:p w14:paraId="1A4EE6A3" w14:textId="2CADA3FD" w:rsidR="009C535A" w:rsidRPr="004162D1" w:rsidRDefault="00CA162C">
          <w:pPr>
            <w:pStyle w:val="24"/>
            <w:tabs>
              <w:tab w:val="right" w:leader="dot" w:pos="8921"/>
            </w:tabs>
            <w:rPr>
              <w:rFonts w:eastAsiaTheme="minorEastAsia" w:cstheme="majorHAnsi"/>
              <w:bCs w:val="0"/>
              <w:noProof/>
              <w:szCs w:val="28"/>
              <w:lang w:eastAsia="ru-RU"/>
            </w:rPr>
          </w:pPr>
          <w:hyperlink w:anchor="_Toc228787497" w:history="1">
            <w:r w:rsidR="009C535A" w:rsidRPr="004162D1">
              <w:rPr>
                <w:rStyle w:val="af6"/>
                <w:rFonts w:cstheme="majorHAnsi"/>
                <w:bCs w:val="0"/>
                <w:noProof/>
                <w:szCs w:val="28"/>
                <w:u w:val="none"/>
              </w:rPr>
              <w:t>2.4. Реализация дополнительных функций</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_Toc228787497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32</w:t>
            </w:r>
            <w:r w:rsidR="009C535A" w:rsidRPr="004162D1">
              <w:rPr>
                <w:rFonts w:cstheme="majorHAnsi"/>
                <w:bCs w:val="0"/>
                <w:noProof/>
                <w:webHidden/>
                <w:szCs w:val="28"/>
              </w:rPr>
              <w:fldChar w:fldCharType="end"/>
            </w:r>
          </w:hyperlink>
        </w:p>
        <w:p w14:paraId="5FF2C04C" w14:textId="79030066"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8" w:history="1">
            <w:r w:rsidR="009C535A" w:rsidRPr="004162D1">
              <w:rPr>
                <w:rStyle w:val="af6"/>
                <w:rFonts w:asciiTheme="majorHAnsi" w:hAnsiTheme="majorHAnsi" w:cstheme="majorHAnsi"/>
                <w:noProof/>
                <w:sz w:val="28"/>
                <w:szCs w:val="28"/>
                <w:u w:val="none"/>
              </w:rPr>
              <w:t>2.4.1. Система сохранения прогресса в localStorage</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_Toc228787498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32</w:t>
            </w:r>
            <w:r w:rsidR="009C535A" w:rsidRPr="004162D1">
              <w:rPr>
                <w:rFonts w:asciiTheme="majorHAnsi" w:hAnsiTheme="majorHAnsi" w:cstheme="majorHAnsi"/>
                <w:noProof/>
                <w:webHidden/>
                <w:sz w:val="28"/>
                <w:szCs w:val="28"/>
              </w:rPr>
              <w:fldChar w:fldCharType="end"/>
            </w:r>
          </w:hyperlink>
        </w:p>
        <w:p w14:paraId="7EC80F94" w14:textId="293C40EF"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499" w:history="1">
            <w:r w:rsidR="009C535A" w:rsidRPr="004162D1">
              <w:rPr>
                <w:rStyle w:val="af6"/>
                <w:rFonts w:asciiTheme="majorHAnsi" w:hAnsiTheme="majorHAnsi" w:cstheme="majorHAnsi"/>
                <w:noProof/>
                <w:sz w:val="28"/>
                <w:szCs w:val="28"/>
                <w:u w:val="none"/>
              </w:rPr>
              <w:t>2.4.2. Компонент Header</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_Toc228787499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33</w:t>
            </w:r>
            <w:r w:rsidR="009C535A" w:rsidRPr="004162D1">
              <w:rPr>
                <w:rFonts w:asciiTheme="majorHAnsi" w:hAnsiTheme="majorHAnsi" w:cstheme="majorHAnsi"/>
                <w:noProof/>
                <w:webHidden/>
                <w:sz w:val="28"/>
                <w:szCs w:val="28"/>
              </w:rPr>
              <w:fldChar w:fldCharType="end"/>
            </w:r>
          </w:hyperlink>
        </w:p>
        <w:p w14:paraId="5C0A9727" w14:textId="17E33013"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500" w:history="1">
            <w:r w:rsidR="009C535A" w:rsidRPr="004162D1">
              <w:rPr>
                <w:rStyle w:val="af6"/>
                <w:rFonts w:asciiTheme="majorHAnsi" w:hAnsiTheme="majorHAnsi" w:cstheme="majorHAnsi"/>
                <w:noProof/>
                <w:sz w:val="28"/>
                <w:szCs w:val="28"/>
                <w:u w:val="none"/>
              </w:rPr>
              <w:t>2.4.3. Система проверки доступа к страницам</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_Toc228787500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33</w:t>
            </w:r>
            <w:r w:rsidR="009C535A" w:rsidRPr="004162D1">
              <w:rPr>
                <w:rFonts w:asciiTheme="majorHAnsi" w:hAnsiTheme="majorHAnsi" w:cstheme="majorHAnsi"/>
                <w:noProof/>
                <w:webHidden/>
                <w:sz w:val="28"/>
                <w:szCs w:val="28"/>
              </w:rPr>
              <w:fldChar w:fldCharType="end"/>
            </w:r>
          </w:hyperlink>
        </w:p>
        <w:p w14:paraId="1D558CB6" w14:textId="2C421876" w:rsidR="009C535A" w:rsidRPr="004162D1" w:rsidRDefault="00CA162C">
          <w:pPr>
            <w:pStyle w:val="24"/>
            <w:tabs>
              <w:tab w:val="right" w:leader="dot" w:pos="8921"/>
            </w:tabs>
            <w:rPr>
              <w:rFonts w:eastAsiaTheme="minorEastAsia" w:cstheme="majorHAnsi"/>
              <w:bCs w:val="0"/>
              <w:noProof/>
              <w:szCs w:val="28"/>
              <w:lang w:eastAsia="ru-RU"/>
            </w:rPr>
          </w:pPr>
          <w:hyperlink w:anchor="_Toc228787501" w:history="1">
            <w:r w:rsidR="009C535A" w:rsidRPr="004162D1">
              <w:rPr>
                <w:rStyle w:val="af6"/>
                <w:rFonts w:cstheme="majorHAnsi"/>
                <w:bCs w:val="0"/>
                <w:noProof/>
                <w:szCs w:val="28"/>
                <w:u w:val="none"/>
              </w:rPr>
              <w:t>2.5. Тестирование приложения</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_Toc228787501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34</w:t>
            </w:r>
            <w:r w:rsidR="009C535A" w:rsidRPr="004162D1">
              <w:rPr>
                <w:rFonts w:cstheme="majorHAnsi"/>
                <w:bCs w:val="0"/>
                <w:noProof/>
                <w:webHidden/>
                <w:szCs w:val="28"/>
              </w:rPr>
              <w:fldChar w:fldCharType="end"/>
            </w:r>
          </w:hyperlink>
        </w:p>
        <w:p w14:paraId="7603D7EA" w14:textId="76D30E20"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502" w:history="1">
            <w:r w:rsidR="009C535A" w:rsidRPr="004162D1">
              <w:rPr>
                <w:rStyle w:val="af6"/>
                <w:rFonts w:asciiTheme="majorHAnsi" w:hAnsiTheme="majorHAnsi" w:cstheme="majorHAnsi"/>
                <w:noProof/>
                <w:sz w:val="28"/>
                <w:szCs w:val="28"/>
                <w:u w:val="none"/>
              </w:rPr>
              <w:t>2.5.1. Методы тестирования</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_Toc228787502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34</w:t>
            </w:r>
            <w:r w:rsidR="009C535A" w:rsidRPr="004162D1">
              <w:rPr>
                <w:rFonts w:asciiTheme="majorHAnsi" w:hAnsiTheme="majorHAnsi" w:cstheme="majorHAnsi"/>
                <w:noProof/>
                <w:webHidden/>
                <w:sz w:val="28"/>
                <w:szCs w:val="28"/>
              </w:rPr>
              <w:fldChar w:fldCharType="end"/>
            </w:r>
          </w:hyperlink>
        </w:p>
        <w:p w14:paraId="0C7F15E3" w14:textId="78DEC29F" w:rsidR="009C535A" w:rsidRPr="004162D1" w:rsidRDefault="00CA162C">
          <w:pPr>
            <w:pStyle w:val="32"/>
            <w:tabs>
              <w:tab w:val="right" w:leader="dot" w:pos="8921"/>
            </w:tabs>
            <w:rPr>
              <w:rFonts w:asciiTheme="majorHAnsi" w:eastAsiaTheme="minorEastAsia" w:hAnsiTheme="majorHAnsi" w:cstheme="majorHAnsi"/>
              <w:noProof/>
              <w:sz w:val="28"/>
              <w:szCs w:val="28"/>
              <w:lang w:eastAsia="ru-RU"/>
            </w:rPr>
          </w:pPr>
          <w:hyperlink w:anchor="_Toc228787503" w:history="1">
            <w:r w:rsidR="009C535A" w:rsidRPr="004162D1">
              <w:rPr>
                <w:rStyle w:val="af6"/>
                <w:rFonts w:asciiTheme="majorHAnsi" w:hAnsiTheme="majorHAnsi" w:cstheme="majorHAnsi"/>
                <w:noProof/>
                <w:sz w:val="28"/>
                <w:szCs w:val="28"/>
                <w:u w:val="none"/>
              </w:rPr>
              <w:t>2.5.2. Выявленные ошибки и их устранение</w:t>
            </w:r>
            <w:r w:rsidR="009C535A" w:rsidRPr="004162D1">
              <w:rPr>
                <w:rFonts w:asciiTheme="majorHAnsi" w:hAnsiTheme="majorHAnsi" w:cstheme="majorHAnsi"/>
                <w:noProof/>
                <w:webHidden/>
                <w:sz w:val="28"/>
                <w:szCs w:val="28"/>
              </w:rPr>
              <w:tab/>
            </w:r>
            <w:r w:rsidR="009C535A" w:rsidRPr="004162D1">
              <w:rPr>
                <w:rFonts w:asciiTheme="majorHAnsi" w:hAnsiTheme="majorHAnsi" w:cstheme="majorHAnsi"/>
                <w:noProof/>
                <w:webHidden/>
                <w:sz w:val="28"/>
                <w:szCs w:val="28"/>
              </w:rPr>
              <w:fldChar w:fldCharType="begin"/>
            </w:r>
            <w:r w:rsidR="009C535A" w:rsidRPr="004162D1">
              <w:rPr>
                <w:rFonts w:asciiTheme="majorHAnsi" w:hAnsiTheme="majorHAnsi" w:cstheme="majorHAnsi"/>
                <w:noProof/>
                <w:webHidden/>
                <w:sz w:val="28"/>
                <w:szCs w:val="28"/>
              </w:rPr>
              <w:instrText xml:space="preserve"> PAGEREF _Toc228787503 \h </w:instrText>
            </w:r>
            <w:r w:rsidR="009C535A" w:rsidRPr="004162D1">
              <w:rPr>
                <w:rFonts w:asciiTheme="majorHAnsi" w:hAnsiTheme="majorHAnsi" w:cstheme="majorHAnsi"/>
                <w:noProof/>
                <w:webHidden/>
                <w:sz w:val="28"/>
                <w:szCs w:val="28"/>
              </w:rPr>
            </w:r>
            <w:r w:rsidR="009C535A" w:rsidRPr="004162D1">
              <w:rPr>
                <w:rFonts w:asciiTheme="majorHAnsi" w:hAnsiTheme="majorHAnsi" w:cstheme="majorHAnsi"/>
                <w:noProof/>
                <w:webHidden/>
                <w:sz w:val="28"/>
                <w:szCs w:val="28"/>
              </w:rPr>
              <w:fldChar w:fldCharType="separate"/>
            </w:r>
            <w:r w:rsidR="009C535A" w:rsidRPr="004162D1">
              <w:rPr>
                <w:rFonts w:asciiTheme="majorHAnsi" w:hAnsiTheme="majorHAnsi" w:cstheme="majorHAnsi"/>
                <w:noProof/>
                <w:webHidden/>
                <w:sz w:val="28"/>
                <w:szCs w:val="28"/>
              </w:rPr>
              <w:t>35</w:t>
            </w:r>
            <w:r w:rsidR="009C535A" w:rsidRPr="004162D1">
              <w:rPr>
                <w:rFonts w:asciiTheme="majorHAnsi" w:hAnsiTheme="majorHAnsi" w:cstheme="majorHAnsi"/>
                <w:noProof/>
                <w:webHidden/>
                <w:sz w:val="28"/>
                <w:szCs w:val="28"/>
              </w:rPr>
              <w:fldChar w:fldCharType="end"/>
            </w:r>
          </w:hyperlink>
        </w:p>
        <w:p w14:paraId="02774BE8" w14:textId="190BA68E" w:rsidR="009C535A" w:rsidRPr="004162D1" w:rsidRDefault="00CA162C">
          <w:pPr>
            <w:pStyle w:val="12"/>
            <w:tabs>
              <w:tab w:val="right" w:leader="dot" w:pos="8921"/>
            </w:tabs>
            <w:rPr>
              <w:rFonts w:asciiTheme="majorHAnsi" w:eastAsiaTheme="minorEastAsia" w:hAnsiTheme="majorHAnsi" w:cstheme="majorHAnsi"/>
              <w:bCs w:val="0"/>
              <w:iCs w:val="0"/>
              <w:noProof/>
              <w:szCs w:val="28"/>
              <w:lang w:eastAsia="ru-RU"/>
            </w:rPr>
          </w:pPr>
          <w:hyperlink w:anchor="_Toc228787504" w:history="1">
            <w:r w:rsidR="009C535A" w:rsidRPr="004162D1">
              <w:rPr>
                <w:rStyle w:val="af6"/>
                <w:rFonts w:asciiTheme="majorHAnsi" w:hAnsiTheme="majorHAnsi" w:cstheme="majorHAnsi"/>
                <w:bCs w:val="0"/>
                <w:iCs w:val="0"/>
                <w:noProof/>
                <w:szCs w:val="28"/>
                <w:u w:val="none"/>
              </w:rPr>
              <w:t>ЗАКЛЮЧЕНИЕ</w:t>
            </w:r>
            <w:r w:rsidR="009C535A" w:rsidRPr="004162D1">
              <w:rPr>
                <w:rFonts w:asciiTheme="majorHAnsi" w:hAnsiTheme="majorHAnsi" w:cstheme="majorHAnsi"/>
                <w:bCs w:val="0"/>
                <w:iCs w:val="0"/>
                <w:noProof/>
                <w:webHidden/>
                <w:szCs w:val="28"/>
              </w:rPr>
              <w:tab/>
            </w:r>
            <w:r w:rsidR="009C535A" w:rsidRPr="004162D1">
              <w:rPr>
                <w:rFonts w:asciiTheme="majorHAnsi" w:hAnsiTheme="majorHAnsi" w:cstheme="majorHAnsi"/>
                <w:bCs w:val="0"/>
                <w:iCs w:val="0"/>
                <w:noProof/>
                <w:webHidden/>
                <w:szCs w:val="28"/>
              </w:rPr>
              <w:fldChar w:fldCharType="begin"/>
            </w:r>
            <w:r w:rsidR="009C535A" w:rsidRPr="004162D1">
              <w:rPr>
                <w:rFonts w:asciiTheme="majorHAnsi" w:hAnsiTheme="majorHAnsi" w:cstheme="majorHAnsi"/>
                <w:bCs w:val="0"/>
                <w:iCs w:val="0"/>
                <w:noProof/>
                <w:webHidden/>
                <w:szCs w:val="28"/>
              </w:rPr>
              <w:instrText xml:space="preserve"> PAGEREF _Toc228787504 \h </w:instrText>
            </w:r>
            <w:r w:rsidR="009C535A" w:rsidRPr="004162D1">
              <w:rPr>
                <w:rFonts w:asciiTheme="majorHAnsi" w:hAnsiTheme="majorHAnsi" w:cstheme="majorHAnsi"/>
                <w:bCs w:val="0"/>
                <w:iCs w:val="0"/>
                <w:noProof/>
                <w:webHidden/>
                <w:szCs w:val="28"/>
              </w:rPr>
            </w:r>
            <w:r w:rsidR="009C535A" w:rsidRPr="004162D1">
              <w:rPr>
                <w:rFonts w:asciiTheme="majorHAnsi" w:hAnsiTheme="majorHAnsi" w:cstheme="majorHAnsi"/>
                <w:bCs w:val="0"/>
                <w:iCs w:val="0"/>
                <w:noProof/>
                <w:webHidden/>
                <w:szCs w:val="28"/>
              </w:rPr>
              <w:fldChar w:fldCharType="separate"/>
            </w:r>
            <w:r w:rsidR="009C535A" w:rsidRPr="004162D1">
              <w:rPr>
                <w:rFonts w:asciiTheme="majorHAnsi" w:hAnsiTheme="majorHAnsi" w:cstheme="majorHAnsi"/>
                <w:bCs w:val="0"/>
                <w:iCs w:val="0"/>
                <w:noProof/>
                <w:webHidden/>
                <w:szCs w:val="28"/>
              </w:rPr>
              <w:t>37</w:t>
            </w:r>
            <w:r w:rsidR="009C535A" w:rsidRPr="004162D1">
              <w:rPr>
                <w:rFonts w:asciiTheme="majorHAnsi" w:hAnsiTheme="majorHAnsi" w:cstheme="majorHAnsi"/>
                <w:bCs w:val="0"/>
                <w:iCs w:val="0"/>
                <w:noProof/>
                <w:webHidden/>
                <w:szCs w:val="28"/>
              </w:rPr>
              <w:fldChar w:fldCharType="end"/>
            </w:r>
          </w:hyperlink>
        </w:p>
        <w:p w14:paraId="35A7BDBA" w14:textId="0B3EC7DD" w:rsidR="009C535A" w:rsidRPr="004162D1" w:rsidRDefault="00CA162C">
          <w:pPr>
            <w:pStyle w:val="12"/>
            <w:tabs>
              <w:tab w:val="right" w:leader="dot" w:pos="8921"/>
            </w:tabs>
            <w:rPr>
              <w:rFonts w:asciiTheme="majorHAnsi" w:eastAsiaTheme="minorEastAsia" w:hAnsiTheme="majorHAnsi" w:cstheme="majorHAnsi"/>
              <w:bCs w:val="0"/>
              <w:iCs w:val="0"/>
              <w:noProof/>
              <w:szCs w:val="28"/>
              <w:lang w:eastAsia="ru-RU"/>
            </w:rPr>
          </w:pPr>
          <w:hyperlink w:anchor="_Toc228787505" w:history="1">
            <w:r w:rsidR="009C535A" w:rsidRPr="004162D1">
              <w:rPr>
                <w:rStyle w:val="af6"/>
                <w:rFonts w:asciiTheme="majorHAnsi" w:hAnsiTheme="majorHAnsi" w:cstheme="majorHAnsi"/>
                <w:bCs w:val="0"/>
                <w:iCs w:val="0"/>
                <w:noProof/>
                <w:szCs w:val="28"/>
                <w:u w:val="none"/>
              </w:rPr>
              <w:t>СПИСОК ИСПОЛЬЗОВАННЫХ ИСТОЧНИКОВ</w:t>
            </w:r>
            <w:r w:rsidR="009C535A" w:rsidRPr="004162D1">
              <w:rPr>
                <w:rFonts w:asciiTheme="majorHAnsi" w:hAnsiTheme="majorHAnsi" w:cstheme="majorHAnsi"/>
                <w:bCs w:val="0"/>
                <w:iCs w:val="0"/>
                <w:noProof/>
                <w:webHidden/>
                <w:szCs w:val="28"/>
              </w:rPr>
              <w:tab/>
            </w:r>
            <w:r w:rsidR="009C535A" w:rsidRPr="004162D1">
              <w:rPr>
                <w:rFonts w:asciiTheme="majorHAnsi" w:hAnsiTheme="majorHAnsi" w:cstheme="majorHAnsi"/>
                <w:bCs w:val="0"/>
                <w:iCs w:val="0"/>
                <w:noProof/>
                <w:webHidden/>
                <w:szCs w:val="28"/>
              </w:rPr>
              <w:fldChar w:fldCharType="begin"/>
            </w:r>
            <w:r w:rsidR="009C535A" w:rsidRPr="004162D1">
              <w:rPr>
                <w:rFonts w:asciiTheme="majorHAnsi" w:hAnsiTheme="majorHAnsi" w:cstheme="majorHAnsi"/>
                <w:bCs w:val="0"/>
                <w:iCs w:val="0"/>
                <w:noProof/>
                <w:webHidden/>
                <w:szCs w:val="28"/>
              </w:rPr>
              <w:instrText xml:space="preserve"> PAGEREF _Toc228787505 \h </w:instrText>
            </w:r>
            <w:r w:rsidR="009C535A" w:rsidRPr="004162D1">
              <w:rPr>
                <w:rFonts w:asciiTheme="majorHAnsi" w:hAnsiTheme="majorHAnsi" w:cstheme="majorHAnsi"/>
                <w:bCs w:val="0"/>
                <w:iCs w:val="0"/>
                <w:noProof/>
                <w:webHidden/>
                <w:szCs w:val="28"/>
              </w:rPr>
            </w:r>
            <w:r w:rsidR="009C535A" w:rsidRPr="004162D1">
              <w:rPr>
                <w:rFonts w:asciiTheme="majorHAnsi" w:hAnsiTheme="majorHAnsi" w:cstheme="majorHAnsi"/>
                <w:bCs w:val="0"/>
                <w:iCs w:val="0"/>
                <w:noProof/>
                <w:webHidden/>
                <w:szCs w:val="28"/>
              </w:rPr>
              <w:fldChar w:fldCharType="separate"/>
            </w:r>
            <w:r w:rsidR="009C535A" w:rsidRPr="004162D1">
              <w:rPr>
                <w:rFonts w:asciiTheme="majorHAnsi" w:hAnsiTheme="majorHAnsi" w:cstheme="majorHAnsi"/>
                <w:bCs w:val="0"/>
                <w:iCs w:val="0"/>
                <w:noProof/>
                <w:webHidden/>
                <w:szCs w:val="28"/>
              </w:rPr>
              <w:t>38</w:t>
            </w:r>
            <w:r w:rsidR="009C535A" w:rsidRPr="004162D1">
              <w:rPr>
                <w:rFonts w:asciiTheme="majorHAnsi" w:hAnsiTheme="majorHAnsi" w:cstheme="majorHAnsi"/>
                <w:bCs w:val="0"/>
                <w:iCs w:val="0"/>
                <w:noProof/>
                <w:webHidden/>
                <w:szCs w:val="28"/>
              </w:rPr>
              <w:fldChar w:fldCharType="end"/>
            </w:r>
          </w:hyperlink>
        </w:p>
        <w:p w14:paraId="7F26561F" w14:textId="76CCD89D" w:rsidR="009C535A" w:rsidRPr="004162D1" w:rsidRDefault="00CA162C">
          <w:pPr>
            <w:pStyle w:val="24"/>
            <w:tabs>
              <w:tab w:val="right" w:leader="dot" w:pos="8921"/>
            </w:tabs>
            <w:rPr>
              <w:rFonts w:eastAsiaTheme="minorEastAsia" w:cstheme="majorHAnsi"/>
              <w:bCs w:val="0"/>
              <w:noProof/>
              <w:szCs w:val="28"/>
              <w:lang w:eastAsia="ru-RU"/>
            </w:rPr>
          </w:pPr>
          <w:hyperlink w:anchor="_Toc228787506" w:history="1">
            <w:r w:rsidR="009C535A" w:rsidRPr="004162D1">
              <w:rPr>
                <w:rStyle w:val="af6"/>
                <w:rFonts w:cstheme="majorHAnsi"/>
                <w:bCs w:val="0"/>
                <w:noProof/>
                <w:szCs w:val="28"/>
                <w:u w:val="none"/>
              </w:rPr>
              <w:t>Документация и официальные руководства</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_Toc228787506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38</w:t>
            </w:r>
            <w:r w:rsidR="009C535A" w:rsidRPr="004162D1">
              <w:rPr>
                <w:rFonts w:cstheme="majorHAnsi"/>
                <w:bCs w:val="0"/>
                <w:noProof/>
                <w:webHidden/>
                <w:szCs w:val="28"/>
              </w:rPr>
              <w:fldChar w:fldCharType="end"/>
            </w:r>
          </w:hyperlink>
        </w:p>
        <w:p w14:paraId="7CC2D407" w14:textId="0D3314CD" w:rsidR="009C535A" w:rsidRPr="004162D1" w:rsidRDefault="00CA162C">
          <w:pPr>
            <w:pStyle w:val="24"/>
            <w:tabs>
              <w:tab w:val="right" w:leader="dot" w:pos="8921"/>
            </w:tabs>
            <w:rPr>
              <w:rFonts w:eastAsiaTheme="minorEastAsia" w:cstheme="majorHAnsi"/>
              <w:bCs w:val="0"/>
              <w:noProof/>
              <w:szCs w:val="28"/>
              <w:lang w:eastAsia="ru-RU"/>
            </w:rPr>
          </w:pPr>
          <w:hyperlink w:anchor="_Toc228787507" w:history="1">
            <w:r w:rsidR="009C535A" w:rsidRPr="004162D1">
              <w:rPr>
                <w:rStyle w:val="af6"/>
                <w:rFonts w:cstheme="majorHAnsi"/>
                <w:bCs w:val="0"/>
                <w:noProof/>
                <w:szCs w:val="28"/>
                <w:u w:val="none"/>
              </w:rPr>
              <w:t>Литература</w:t>
            </w:r>
            <w:r w:rsidR="009C535A" w:rsidRPr="004162D1">
              <w:rPr>
                <w:rFonts w:cstheme="majorHAnsi"/>
                <w:bCs w:val="0"/>
                <w:noProof/>
                <w:webHidden/>
                <w:szCs w:val="28"/>
              </w:rPr>
              <w:tab/>
            </w:r>
            <w:r w:rsidR="009C535A" w:rsidRPr="004162D1">
              <w:rPr>
                <w:rFonts w:cstheme="majorHAnsi"/>
                <w:bCs w:val="0"/>
                <w:noProof/>
                <w:webHidden/>
                <w:szCs w:val="28"/>
              </w:rPr>
              <w:fldChar w:fldCharType="begin"/>
            </w:r>
            <w:r w:rsidR="009C535A" w:rsidRPr="004162D1">
              <w:rPr>
                <w:rFonts w:cstheme="majorHAnsi"/>
                <w:bCs w:val="0"/>
                <w:noProof/>
                <w:webHidden/>
                <w:szCs w:val="28"/>
              </w:rPr>
              <w:instrText xml:space="preserve"> PAGEREF _Toc228787507 \h </w:instrText>
            </w:r>
            <w:r w:rsidR="009C535A" w:rsidRPr="004162D1">
              <w:rPr>
                <w:rFonts w:cstheme="majorHAnsi"/>
                <w:bCs w:val="0"/>
                <w:noProof/>
                <w:webHidden/>
                <w:szCs w:val="28"/>
              </w:rPr>
            </w:r>
            <w:r w:rsidR="009C535A" w:rsidRPr="004162D1">
              <w:rPr>
                <w:rFonts w:cstheme="majorHAnsi"/>
                <w:bCs w:val="0"/>
                <w:noProof/>
                <w:webHidden/>
                <w:szCs w:val="28"/>
              </w:rPr>
              <w:fldChar w:fldCharType="separate"/>
            </w:r>
            <w:r w:rsidR="009C535A" w:rsidRPr="004162D1">
              <w:rPr>
                <w:rFonts w:cstheme="majorHAnsi"/>
                <w:bCs w:val="0"/>
                <w:noProof/>
                <w:webHidden/>
                <w:szCs w:val="28"/>
              </w:rPr>
              <w:t>38</w:t>
            </w:r>
            <w:r w:rsidR="009C535A" w:rsidRPr="004162D1">
              <w:rPr>
                <w:rFonts w:cstheme="majorHAnsi"/>
                <w:bCs w:val="0"/>
                <w:noProof/>
                <w:webHidden/>
                <w:szCs w:val="28"/>
              </w:rPr>
              <w:fldChar w:fldCharType="end"/>
            </w:r>
          </w:hyperlink>
        </w:p>
        <w:p w14:paraId="43148A47" w14:textId="594CF89E" w:rsidR="00725965" w:rsidRPr="004162D1" w:rsidRDefault="00725965" w:rsidP="00191383">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fldChar w:fldCharType="end"/>
          </w:r>
        </w:p>
      </w:sdtContent>
    </w:sdt>
    <w:p w14:paraId="24EE5DA7" w14:textId="77777777" w:rsidR="006340A3" w:rsidRPr="004162D1" w:rsidRDefault="006340A3" w:rsidP="00191383">
      <w:pPr>
        <w:pStyle w:val="a3"/>
        <w:spacing w:line="360" w:lineRule="auto"/>
        <w:ind w:firstLine="709"/>
        <w:jc w:val="both"/>
        <w:rPr>
          <w:rFonts w:asciiTheme="majorHAnsi" w:hAnsiTheme="majorHAnsi" w:cstheme="majorHAnsi"/>
          <w:sz w:val="28"/>
          <w:szCs w:val="28"/>
        </w:rPr>
        <w:sectPr w:rsidR="006340A3" w:rsidRPr="004162D1" w:rsidSect="001064AE">
          <w:headerReference w:type="default" r:id="rId14"/>
          <w:pgSz w:w="11906" w:h="16838"/>
          <w:pgMar w:top="1134" w:right="1274" w:bottom="2977" w:left="1701" w:header="709" w:footer="709" w:gutter="0"/>
          <w:pgNumType w:start="3"/>
          <w:cols w:space="708"/>
          <w:docGrid w:linePitch="360"/>
        </w:sectPr>
      </w:pPr>
    </w:p>
    <w:p w14:paraId="0F2148A5" w14:textId="27F2CCE9" w:rsidR="00725965" w:rsidRPr="004162D1" w:rsidRDefault="00725965" w:rsidP="00191383">
      <w:pPr>
        <w:pStyle w:val="1"/>
        <w:spacing w:before="0"/>
        <w:rPr>
          <w:rFonts w:cstheme="majorHAnsi"/>
          <w:color w:val="auto"/>
          <w:bdr w:val="single" w:sz="2" w:space="0" w:color="E3E3E3" w:frame="1"/>
          <w:lang w:eastAsia="ru-RU"/>
        </w:rPr>
      </w:pPr>
      <w:bookmarkStart w:id="0" w:name="_Toc228787448"/>
      <w:r w:rsidRPr="004162D1">
        <w:rPr>
          <w:rFonts w:cstheme="majorHAnsi"/>
          <w:color w:val="auto"/>
          <w:bdr w:val="single" w:sz="2" w:space="0" w:color="E3E3E3" w:frame="1"/>
          <w:lang w:eastAsia="ru-RU"/>
        </w:rPr>
        <w:lastRenderedPageBreak/>
        <w:t>Введение</w:t>
      </w:r>
      <w:bookmarkEnd w:id="0"/>
      <w:r w:rsidR="00D464BE" w:rsidRPr="004162D1">
        <w:rPr>
          <w:rFonts w:cstheme="majorHAnsi"/>
          <w:color w:val="auto"/>
          <w:bdr w:val="single" w:sz="2" w:space="0" w:color="E3E3E3" w:frame="1"/>
          <w:lang w:eastAsia="ru-RU"/>
        </w:rPr>
        <w:tab/>
      </w:r>
    </w:p>
    <w:p w14:paraId="79D4B516" w14:textId="58B98985"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Сфера создания веб-продуктов находится в состоянии непрерывного технологического обновления. За последние десять лет индустрия прошла путь от простых информационно-статических страниц до </w:t>
      </w:r>
      <w:proofErr w:type="spellStart"/>
      <w:r w:rsidRPr="004162D1">
        <w:rPr>
          <w:rFonts w:asciiTheme="majorHAnsi" w:eastAsia="Times New Roman" w:hAnsiTheme="majorHAnsi" w:cstheme="majorHAnsi"/>
          <w:sz w:val="28"/>
          <w:szCs w:val="28"/>
          <w:bdr w:val="single" w:sz="2" w:space="0" w:color="E3E3E3" w:frame="1"/>
          <w:lang w:eastAsia="ru-RU"/>
        </w:rPr>
        <w:t>высокоинтерактивных</w:t>
      </w:r>
      <w:proofErr w:type="spellEnd"/>
      <w:r w:rsidRPr="004162D1">
        <w:rPr>
          <w:rFonts w:asciiTheme="majorHAnsi" w:eastAsia="Times New Roman" w:hAnsiTheme="majorHAnsi" w:cstheme="majorHAnsi"/>
          <w:sz w:val="28"/>
          <w:szCs w:val="28"/>
          <w:bdr w:val="single" w:sz="2" w:space="0" w:color="E3E3E3" w:frame="1"/>
          <w:lang w:eastAsia="ru-RU"/>
        </w:rPr>
        <w:t xml:space="preserve"> платформ, выполняющих сложные вычисления непосредственно в среде браузера. Этот скачок стал возможным благодаря активному развитию экосистемы JavaScript, появлению специализированных инструментов для автоматизации рутинных задач и переосмыслению моделей взаимодействия между клиентом и сервером.</w:t>
      </w:r>
    </w:p>
    <w:p w14:paraId="7033FD4F" w14:textId="77777777"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Значимым достижением в области интерфейсной разработки стало появление платформы Next.js от команды </w:t>
      </w:r>
      <w:proofErr w:type="spellStart"/>
      <w:r w:rsidRPr="004162D1">
        <w:rPr>
          <w:rFonts w:asciiTheme="majorHAnsi" w:eastAsia="Times New Roman" w:hAnsiTheme="majorHAnsi" w:cstheme="majorHAnsi"/>
          <w:sz w:val="28"/>
          <w:szCs w:val="28"/>
          <w:bdr w:val="single" w:sz="2" w:space="0" w:color="E3E3E3" w:frame="1"/>
          <w:lang w:eastAsia="ru-RU"/>
        </w:rPr>
        <w:t>Vercel</w:t>
      </w:r>
      <w:proofErr w:type="spellEnd"/>
      <w:r w:rsidRPr="004162D1">
        <w:rPr>
          <w:rFonts w:asciiTheme="majorHAnsi" w:eastAsia="Times New Roman" w:hAnsiTheme="majorHAnsi" w:cstheme="majorHAnsi"/>
          <w:sz w:val="28"/>
          <w:szCs w:val="28"/>
          <w:bdr w:val="single" w:sz="2" w:space="0" w:color="E3E3E3" w:frame="1"/>
          <w:lang w:eastAsia="ru-RU"/>
        </w:rPr>
        <w:t xml:space="preserve">. Данное решение объединяет в себе лучшие практики серверной отрисовки, клиентской интерактивности и оптимизации производительности, предоставляя разработчикам единую среду для создания масштабируемых проектов. На базе этого фреймворка реализованы цифровые платформы таких гигантов, как </w:t>
      </w:r>
      <w:proofErr w:type="spellStart"/>
      <w:r w:rsidRPr="004162D1">
        <w:rPr>
          <w:rFonts w:asciiTheme="majorHAnsi" w:eastAsia="Times New Roman" w:hAnsiTheme="majorHAnsi" w:cstheme="majorHAnsi"/>
          <w:sz w:val="28"/>
          <w:szCs w:val="28"/>
          <w:bdr w:val="single" w:sz="2" w:space="0" w:color="E3E3E3" w:frame="1"/>
          <w:lang w:eastAsia="ru-RU"/>
        </w:rPr>
        <w:t>Netflix</w:t>
      </w:r>
      <w:proofErr w:type="spellEnd"/>
      <w:r w:rsidRPr="004162D1">
        <w:rPr>
          <w:rFonts w:asciiTheme="majorHAnsi" w:eastAsia="Times New Roman" w:hAnsiTheme="majorHAnsi" w:cstheme="majorHAnsi"/>
          <w:sz w:val="28"/>
          <w:szCs w:val="28"/>
          <w:bdr w:val="single" w:sz="2" w:space="0" w:color="E3E3E3" w:frame="1"/>
          <w:lang w:eastAsia="ru-RU"/>
        </w:rPr>
        <w:t xml:space="preserve">, </w:t>
      </w:r>
      <w:proofErr w:type="spellStart"/>
      <w:r w:rsidRPr="004162D1">
        <w:rPr>
          <w:rFonts w:asciiTheme="majorHAnsi" w:eastAsia="Times New Roman" w:hAnsiTheme="majorHAnsi" w:cstheme="majorHAnsi"/>
          <w:sz w:val="28"/>
          <w:szCs w:val="28"/>
          <w:bdr w:val="single" w:sz="2" w:space="0" w:color="E3E3E3" w:frame="1"/>
          <w:lang w:eastAsia="ru-RU"/>
        </w:rPr>
        <w:t>TikTok</w:t>
      </w:r>
      <w:proofErr w:type="spellEnd"/>
      <w:r w:rsidRPr="004162D1">
        <w:rPr>
          <w:rFonts w:asciiTheme="majorHAnsi" w:eastAsia="Times New Roman" w:hAnsiTheme="majorHAnsi" w:cstheme="majorHAnsi"/>
          <w:sz w:val="28"/>
          <w:szCs w:val="28"/>
          <w:bdr w:val="single" w:sz="2" w:space="0" w:color="E3E3E3" w:frame="1"/>
          <w:lang w:eastAsia="ru-RU"/>
        </w:rPr>
        <w:t xml:space="preserve">, </w:t>
      </w:r>
      <w:proofErr w:type="spellStart"/>
      <w:r w:rsidRPr="004162D1">
        <w:rPr>
          <w:rFonts w:asciiTheme="majorHAnsi" w:eastAsia="Times New Roman" w:hAnsiTheme="majorHAnsi" w:cstheme="majorHAnsi"/>
          <w:sz w:val="28"/>
          <w:szCs w:val="28"/>
          <w:bdr w:val="single" w:sz="2" w:space="0" w:color="E3E3E3" w:frame="1"/>
          <w:lang w:eastAsia="ru-RU"/>
        </w:rPr>
        <w:t>Hulu</w:t>
      </w:r>
      <w:proofErr w:type="spellEnd"/>
      <w:r w:rsidRPr="004162D1">
        <w:rPr>
          <w:rFonts w:asciiTheme="majorHAnsi" w:eastAsia="Times New Roman" w:hAnsiTheme="majorHAnsi" w:cstheme="majorHAnsi"/>
          <w:sz w:val="28"/>
          <w:szCs w:val="28"/>
          <w:bdr w:val="single" w:sz="2" w:space="0" w:color="E3E3E3" w:frame="1"/>
          <w:lang w:eastAsia="ru-RU"/>
        </w:rPr>
        <w:t xml:space="preserve"> и других сервисов с высокой посещаемостью.</w:t>
      </w:r>
    </w:p>
    <w:p w14:paraId="1589A455" w14:textId="77777777"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Актуальность исследования определяется растущим спросом на специалистов, владеющих современным набором технологий веб-разработки. Связка Next.js + </w:t>
      </w:r>
      <w:proofErr w:type="spellStart"/>
      <w:r w:rsidRPr="004162D1">
        <w:rPr>
          <w:rFonts w:asciiTheme="majorHAnsi" w:eastAsia="Times New Roman" w:hAnsiTheme="majorHAnsi" w:cstheme="majorHAnsi"/>
          <w:sz w:val="28"/>
          <w:szCs w:val="28"/>
          <w:bdr w:val="single" w:sz="2" w:space="0" w:color="E3E3E3" w:frame="1"/>
          <w:lang w:eastAsia="ru-RU"/>
        </w:rPr>
        <w:t>React</w:t>
      </w:r>
      <w:proofErr w:type="spellEnd"/>
      <w:r w:rsidRPr="004162D1">
        <w:rPr>
          <w:rFonts w:asciiTheme="majorHAnsi" w:eastAsia="Times New Roman" w:hAnsiTheme="majorHAnsi" w:cstheme="majorHAnsi"/>
          <w:sz w:val="28"/>
          <w:szCs w:val="28"/>
          <w:bdr w:val="single" w:sz="2" w:space="0" w:color="E3E3E3" w:frame="1"/>
          <w:lang w:eastAsia="ru-RU"/>
        </w:rPr>
        <w:t xml:space="preserve"> + </w:t>
      </w:r>
      <w:proofErr w:type="spellStart"/>
      <w:r w:rsidRPr="004162D1">
        <w:rPr>
          <w:rFonts w:asciiTheme="majorHAnsi" w:eastAsia="Times New Roman" w:hAnsiTheme="majorHAnsi" w:cstheme="majorHAnsi"/>
          <w:sz w:val="28"/>
          <w:szCs w:val="28"/>
          <w:bdr w:val="single" w:sz="2" w:space="0" w:color="E3E3E3" w:frame="1"/>
          <w:lang w:eastAsia="ru-RU"/>
        </w:rPr>
        <w:t>TypeScript</w:t>
      </w:r>
      <w:proofErr w:type="spellEnd"/>
      <w:r w:rsidRPr="004162D1">
        <w:rPr>
          <w:rFonts w:asciiTheme="majorHAnsi" w:eastAsia="Times New Roman" w:hAnsiTheme="majorHAnsi" w:cstheme="majorHAnsi"/>
          <w:sz w:val="28"/>
          <w:szCs w:val="28"/>
          <w:bdr w:val="single" w:sz="2" w:space="0" w:color="E3E3E3" w:frame="1"/>
          <w:lang w:eastAsia="ru-RU"/>
        </w:rPr>
        <w:t xml:space="preserve"> сегодня представляет собой один из наиболее востребованных стеков в индустрии, применяемый ведущими технологическими компаниями. Создание полнофункционального приложения в этой среде позволяет сформировать практические компетенции, имеющие прямую ценность для профессиональной карьеры.</w:t>
      </w:r>
    </w:p>
    <w:p w14:paraId="5C720241" w14:textId="77777777"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Цель работы — спроектировать и реализовать интерактивное веб-приложение «Генератор надёжных паролей» на базе фреймворка Next.js, демонстрирующее ключевые возможности современной </w:t>
      </w:r>
      <w:proofErr w:type="spellStart"/>
      <w:r w:rsidRPr="004162D1">
        <w:rPr>
          <w:rFonts w:asciiTheme="majorHAnsi" w:eastAsia="Times New Roman" w:hAnsiTheme="majorHAnsi" w:cstheme="majorHAnsi"/>
          <w:sz w:val="28"/>
          <w:szCs w:val="28"/>
          <w:bdr w:val="single" w:sz="2" w:space="0" w:color="E3E3E3" w:frame="1"/>
          <w:lang w:eastAsia="ru-RU"/>
        </w:rPr>
        <w:t>фронтенд</w:t>
      </w:r>
      <w:proofErr w:type="spellEnd"/>
      <w:r w:rsidRPr="004162D1">
        <w:rPr>
          <w:rFonts w:asciiTheme="majorHAnsi" w:eastAsia="Times New Roman" w:hAnsiTheme="majorHAnsi" w:cstheme="majorHAnsi"/>
          <w:sz w:val="28"/>
          <w:szCs w:val="28"/>
          <w:bdr w:val="single" w:sz="2" w:space="0" w:color="E3E3E3" w:frame="1"/>
          <w:lang w:eastAsia="ru-RU"/>
        </w:rPr>
        <w:t>-разработки: гибридный рендеринг, управление сложным состоянием, модульную архитектуру и интеграцию со сторонними библиотеками.</w:t>
      </w:r>
    </w:p>
    <w:p w14:paraId="1CCD6C5B" w14:textId="77777777"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lastRenderedPageBreak/>
        <w:t>Задачи исследования:</w:t>
      </w:r>
    </w:p>
    <w:p w14:paraId="0FC29263"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Проанализировать архитектурные принципы и основные концепции фреймворка Next.js</w:t>
      </w:r>
    </w:p>
    <w:p w14:paraId="3676A3B3"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Изучить возможности библиотеки </w:t>
      </w:r>
      <w:proofErr w:type="spellStart"/>
      <w:r w:rsidRPr="004162D1">
        <w:rPr>
          <w:rFonts w:asciiTheme="majorHAnsi" w:eastAsia="Times New Roman" w:hAnsiTheme="majorHAnsi" w:cstheme="majorHAnsi"/>
          <w:sz w:val="28"/>
          <w:szCs w:val="28"/>
          <w:bdr w:val="single" w:sz="2" w:space="0" w:color="E3E3E3" w:frame="1"/>
          <w:lang w:eastAsia="ru-RU"/>
        </w:rPr>
        <w:t>React</w:t>
      </w:r>
      <w:proofErr w:type="spellEnd"/>
      <w:r w:rsidRPr="004162D1">
        <w:rPr>
          <w:rFonts w:asciiTheme="majorHAnsi" w:eastAsia="Times New Roman" w:hAnsiTheme="majorHAnsi" w:cstheme="majorHAnsi"/>
          <w:sz w:val="28"/>
          <w:szCs w:val="28"/>
          <w:bdr w:val="single" w:sz="2" w:space="0" w:color="E3E3E3" w:frame="1"/>
          <w:lang w:eastAsia="ru-RU"/>
        </w:rPr>
        <w:t xml:space="preserve"> для построения декларативных пользовательских интерфейсов</w:t>
      </w:r>
    </w:p>
    <w:p w14:paraId="0072EBAA"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Освоить практики применения </w:t>
      </w:r>
      <w:proofErr w:type="spellStart"/>
      <w:r w:rsidRPr="004162D1">
        <w:rPr>
          <w:rFonts w:asciiTheme="majorHAnsi" w:eastAsia="Times New Roman" w:hAnsiTheme="majorHAnsi" w:cstheme="majorHAnsi"/>
          <w:sz w:val="28"/>
          <w:szCs w:val="28"/>
          <w:bdr w:val="single" w:sz="2" w:space="0" w:color="E3E3E3" w:frame="1"/>
          <w:lang w:eastAsia="ru-RU"/>
        </w:rPr>
        <w:t>TypeScript</w:t>
      </w:r>
      <w:proofErr w:type="spellEnd"/>
      <w:r w:rsidRPr="004162D1">
        <w:rPr>
          <w:rFonts w:asciiTheme="majorHAnsi" w:eastAsia="Times New Roman" w:hAnsiTheme="majorHAnsi" w:cstheme="majorHAnsi"/>
          <w:sz w:val="28"/>
          <w:szCs w:val="28"/>
          <w:bdr w:val="single" w:sz="2" w:space="0" w:color="E3E3E3" w:frame="1"/>
          <w:lang w:eastAsia="ru-RU"/>
        </w:rPr>
        <w:t xml:space="preserve"> для обеспечения типовой безопасности</w:t>
      </w:r>
    </w:p>
    <w:p w14:paraId="53C77FDF"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Исследовать функционал библиотек </w:t>
      </w:r>
      <w:proofErr w:type="spellStart"/>
      <w:r w:rsidRPr="004162D1">
        <w:rPr>
          <w:rFonts w:asciiTheme="majorHAnsi" w:eastAsia="Times New Roman" w:hAnsiTheme="majorHAnsi" w:cstheme="majorHAnsi"/>
          <w:sz w:val="28"/>
          <w:szCs w:val="28"/>
          <w:bdr w:val="single" w:sz="2" w:space="0" w:color="E3E3E3" w:frame="1"/>
          <w:lang w:eastAsia="ru-RU"/>
        </w:rPr>
        <w:t>Tiptap</w:t>
      </w:r>
      <w:proofErr w:type="spellEnd"/>
      <w:r w:rsidRPr="004162D1">
        <w:rPr>
          <w:rFonts w:asciiTheme="majorHAnsi" w:eastAsia="Times New Roman" w:hAnsiTheme="majorHAnsi" w:cstheme="majorHAnsi"/>
          <w:sz w:val="28"/>
          <w:szCs w:val="28"/>
          <w:bdr w:val="single" w:sz="2" w:space="0" w:color="E3E3E3" w:frame="1"/>
          <w:lang w:eastAsia="ru-RU"/>
        </w:rPr>
        <w:t xml:space="preserve"> и </w:t>
      </w:r>
      <w:proofErr w:type="spellStart"/>
      <w:r w:rsidRPr="004162D1">
        <w:rPr>
          <w:rFonts w:asciiTheme="majorHAnsi" w:eastAsia="Times New Roman" w:hAnsiTheme="majorHAnsi" w:cstheme="majorHAnsi"/>
          <w:sz w:val="28"/>
          <w:szCs w:val="28"/>
          <w:bdr w:val="single" w:sz="2" w:space="0" w:color="E3E3E3" w:frame="1"/>
          <w:lang w:eastAsia="ru-RU"/>
        </w:rPr>
        <w:t>SunCalc</w:t>
      </w:r>
      <w:proofErr w:type="spellEnd"/>
      <w:r w:rsidRPr="004162D1">
        <w:rPr>
          <w:rFonts w:asciiTheme="majorHAnsi" w:eastAsia="Times New Roman" w:hAnsiTheme="majorHAnsi" w:cstheme="majorHAnsi"/>
          <w:sz w:val="28"/>
          <w:szCs w:val="28"/>
          <w:bdr w:val="single" w:sz="2" w:space="0" w:color="E3E3E3" w:frame="1"/>
          <w:lang w:eastAsia="ru-RU"/>
        </w:rPr>
        <w:t xml:space="preserve"> для расширения возможностей приложения</w:t>
      </w:r>
    </w:p>
    <w:p w14:paraId="278160CF"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Спроектировать модульную архитектуру проекта с учётом специфики Next.js</w:t>
      </w:r>
    </w:p>
    <w:p w14:paraId="296BBF7D"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Реализовать систему поэтапной валидации и игровых механик</w:t>
      </w:r>
    </w:p>
    <w:p w14:paraId="259DF388"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Внедрить механизмы персистентного хранения состояния на стороне клиента</w:t>
      </w:r>
    </w:p>
    <w:p w14:paraId="37946912" w14:textId="77777777" w:rsidR="00725965" w:rsidRPr="004162D1" w:rsidRDefault="00725965" w:rsidP="00723DF2">
      <w:pPr>
        <w:pStyle w:val="a3"/>
        <w:numPr>
          <w:ilvl w:val="0"/>
          <w:numId w:val="4"/>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Выполнить комплексное тестирование и отладку готового решения</w:t>
      </w:r>
    </w:p>
    <w:p w14:paraId="538FA803" w14:textId="77777777"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Практическая ценность работы состоит в создании демонстрационного проекта, который:</w:t>
      </w:r>
    </w:p>
    <w:p w14:paraId="492D5813" w14:textId="77777777" w:rsidR="00725965" w:rsidRPr="004162D1"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 xml:space="preserve">иллюстрирует современные паттерны разработки на стеке </w:t>
      </w:r>
      <w:proofErr w:type="spellStart"/>
      <w:r w:rsidRPr="004162D1">
        <w:rPr>
          <w:rFonts w:asciiTheme="majorHAnsi" w:eastAsia="Times New Roman" w:hAnsiTheme="majorHAnsi" w:cstheme="majorHAnsi"/>
          <w:sz w:val="28"/>
          <w:szCs w:val="28"/>
          <w:bdr w:val="single" w:sz="2" w:space="0" w:color="E3E3E3" w:frame="1"/>
          <w:lang w:eastAsia="ru-RU"/>
        </w:rPr>
        <w:t>React</w:t>
      </w:r>
      <w:proofErr w:type="spellEnd"/>
      <w:r w:rsidRPr="004162D1">
        <w:rPr>
          <w:rFonts w:asciiTheme="majorHAnsi" w:eastAsia="Times New Roman" w:hAnsiTheme="majorHAnsi" w:cstheme="majorHAnsi"/>
          <w:sz w:val="28"/>
          <w:szCs w:val="28"/>
          <w:bdr w:val="single" w:sz="2" w:space="0" w:color="E3E3E3" w:frame="1"/>
          <w:lang w:eastAsia="ru-RU"/>
        </w:rPr>
        <w:t>/Next.js;</w:t>
      </w:r>
    </w:p>
    <w:p w14:paraId="6B98BAB3" w14:textId="77777777" w:rsidR="00725965" w:rsidRPr="004162D1"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может служить элементом профессионального портфолио;</w:t>
      </w:r>
    </w:p>
    <w:p w14:paraId="5D3F5126" w14:textId="77777777" w:rsidR="00725965" w:rsidRPr="004162D1"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выступает как учебный пример для изучения типичных архитектурных решений;</w:t>
      </w:r>
    </w:p>
    <w:p w14:paraId="6118FCD7" w14:textId="77777777" w:rsidR="00725965" w:rsidRPr="004162D1" w:rsidRDefault="00725965" w:rsidP="00723DF2">
      <w:pPr>
        <w:pStyle w:val="a3"/>
        <w:numPr>
          <w:ilvl w:val="0"/>
          <w:numId w:val="5"/>
        </w:num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демонстрирует практику интеграции разнородных технологий в единый продукт.</w:t>
      </w:r>
    </w:p>
    <w:p w14:paraId="16A89C60" w14:textId="77777777"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bdr w:val="single" w:sz="2" w:space="0" w:color="E3E3E3" w:frame="1"/>
          <w:lang w:eastAsia="ru-RU"/>
        </w:rPr>
        <w:t>Объект исследования — процесс проектирования и реализации одностраничных веб-приложений с применением фреймворка Next.js.</w:t>
      </w:r>
    </w:p>
    <w:p w14:paraId="3A1EB596" w14:textId="74AB7BF9"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bdr w:val="single" w:sz="2" w:space="0" w:color="E3E3E3" w:frame="1"/>
          <w:lang w:eastAsia="ru-RU"/>
        </w:rPr>
      </w:pPr>
      <w:r w:rsidRPr="004162D1">
        <w:rPr>
          <w:rFonts w:asciiTheme="majorHAnsi" w:eastAsia="Times New Roman" w:hAnsiTheme="majorHAnsi" w:cstheme="majorHAnsi"/>
          <w:sz w:val="28"/>
          <w:szCs w:val="28"/>
          <w:bdr w:val="single" w:sz="2" w:space="0" w:color="E3E3E3" w:frame="1"/>
          <w:lang w:eastAsia="ru-RU"/>
        </w:rPr>
        <w:lastRenderedPageBreak/>
        <w:t>Предмет исследования — методики построения интерактивных интерфейсов, стратегии управления состоянием и принципы организации кода в современных реактивных приложениях.</w:t>
      </w:r>
    </w:p>
    <w:p w14:paraId="622D087D" w14:textId="6C051C0E" w:rsidR="00725965" w:rsidRPr="004162D1" w:rsidRDefault="00725965" w:rsidP="00191383">
      <w:pPr>
        <w:pStyle w:val="a3"/>
        <w:spacing w:line="360" w:lineRule="auto"/>
        <w:ind w:firstLine="709"/>
        <w:jc w:val="both"/>
        <w:rPr>
          <w:rFonts w:asciiTheme="majorHAnsi" w:eastAsia="Times New Roman" w:hAnsiTheme="majorHAnsi" w:cstheme="majorHAnsi"/>
          <w:sz w:val="28"/>
          <w:szCs w:val="28"/>
          <w:bdr w:val="single" w:sz="2" w:space="0" w:color="E3E3E3" w:frame="1"/>
          <w:lang w:eastAsia="ru-RU"/>
        </w:rPr>
      </w:pPr>
      <w:r w:rsidRPr="004162D1">
        <w:rPr>
          <w:rFonts w:asciiTheme="majorHAnsi" w:eastAsia="Times New Roman" w:hAnsiTheme="majorHAnsi" w:cstheme="majorHAnsi"/>
          <w:sz w:val="28"/>
          <w:szCs w:val="28"/>
          <w:bdr w:val="single" w:sz="2" w:space="0" w:color="E3E3E3" w:frame="1"/>
          <w:lang w:eastAsia="ru-RU"/>
        </w:rPr>
        <w:br w:type="page"/>
      </w:r>
    </w:p>
    <w:p w14:paraId="2FBC5B32" w14:textId="2EA58CFF" w:rsidR="00725965" w:rsidRPr="004162D1" w:rsidRDefault="00725965" w:rsidP="00191383">
      <w:pPr>
        <w:pStyle w:val="1"/>
        <w:spacing w:before="0"/>
        <w:rPr>
          <w:rFonts w:cstheme="majorHAnsi"/>
          <w:color w:val="auto"/>
        </w:rPr>
      </w:pPr>
      <w:bookmarkStart w:id="1" w:name="_Toc228787449"/>
      <w:r w:rsidRPr="004162D1">
        <w:rPr>
          <w:rFonts w:cstheme="majorHAnsi"/>
          <w:color w:val="auto"/>
        </w:rPr>
        <w:lastRenderedPageBreak/>
        <w:t xml:space="preserve">1. </w:t>
      </w:r>
      <w:r w:rsidRPr="004162D1">
        <w:rPr>
          <w:rStyle w:val="10"/>
          <w:rFonts w:cstheme="majorHAnsi"/>
          <w:color w:val="auto"/>
        </w:rPr>
        <w:t>Теоретические сведения</w:t>
      </w:r>
      <w:bookmarkEnd w:id="1"/>
    </w:p>
    <w:p w14:paraId="680349DB" w14:textId="77777777" w:rsidR="00725965" w:rsidRPr="004162D1" w:rsidRDefault="00725965" w:rsidP="00191383">
      <w:pPr>
        <w:pStyle w:val="2"/>
        <w:rPr>
          <w:rFonts w:asciiTheme="majorHAnsi" w:hAnsiTheme="majorHAnsi" w:cstheme="majorHAnsi"/>
          <w:bCs w:val="0"/>
        </w:rPr>
      </w:pPr>
      <w:bookmarkStart w:id="2" w:name="_Toc228787450"/>
      <w:r w:rsidRPr="004162D1">
        <w:rPr>
          <w:rFonts w:asciiTheme="majorHAnsi" w:hAnsiTheme="majorHAnsi" w:cstheme="majorHAnsi"/>
          <w:bCs w:val="0"/>
        </w:rPr>
        <w:t>1.1. Трансформация методологий создания веб-решений</w:t>
      </w:r>
      <w:bookmarkEnd w:id="2"/>
    </w:p>
    <w:p w14:paraId="61353557" w14:textId="77777777" w:rsidR="00725965" w:rsidRPr="004162D1" w:rsidRDefault="00725965" w:rsidP="00BF1B7E">
      <w:pPr>
        <w:pStyle w:val="3"/>
      </w:pPr>
      <w:bookmarkStart w:id="3" w:name="_Toc228787451"/>
      <w:r w:rsidRPr="004162D1">
        <w:t>1.1.1. Исторический обзор эволюции веб-технологий</w:t>
      </w:r>
      <w:bookmarkEnd w:id="3"/>
    </w:p>
    <w:p w14:paraId="514C4231"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Развитие веб-технологий можно условно разделить на несколько этапов, каждый из которых отвечал на вызовы своего времени.</w:t>
      </w:r>
    </w:p>
    <w:p w14:paraId="759427BE"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Этап 1: Статические документы (1990-е). Веб-страницы представляли собой фиксированные HTML-файлы, отображаемые браузером без возможности динамического изменения. Взаимодействие ограничивалось переходом по ссылкам и отправкой форм с полной перезагрузкой.</w:t>
      </w:r>
    </w:p>
    <w:p w14:paraId="4FC58AF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Этап 2: Серверная генерация (2000-е). Появление языков вроде PHP, ASP и JSP позволило формировать HTML-код динамически в ответ на запрос пользователя. Это добавило гибкости, но сохранило необходимость полной перезагрузки страницы при каждом действии.</w:t>
      </w:r>
    </w:p>
    <w:p w14:paraId="6871627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Этап 3: Асинхронные обновления (середина 2000-х). Технология AJAX дала возможность обновлять отдельные участки страницы без перезагрузки. Библиотека </w:t>
      </w:r>
      <w:proofErr w:type="spellStart"/>
      <w:r w:rsidRPr="004162D1">
        <w:rPr>
          <w:rFonts w:asciiTheme="majorHAnsi" w:hAnsiTheme="majorHAnsi" w:cstheme="majorHAnsi"/>
          <w:sz w:val="28"/>
          <w:szCs w:val="28"/>
        </w:rPr>
        <w:t>jQuery</w:t>
      </w:r>
      <w:proofErr w:type="spellEnd"/>
      <w:r w:rsidRPr="004162D1">
        <w:rPr>
          <w:rFonts w:asciiTheme="majorHAnsi" w:hAnsiTheme="majorHAnsi" w:cstheme="majorHAnsi"/>
          <w:sz w:val="28"/>
          <w:szCs w:val="28"/>
        </w:rPr>
        <w:t xml:space="preserve"> упростила работу с DOM, однако императивный стиль кода усложнял поддержку крупных проектов.</w:t>
      </w:r>
    </w:p>
    <w:p w14:paraId="60DBAB0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Этап 4: Одностраничные приложения (2010-е). Фреймворки </w:t>
      </w:r>
      <w:proofErr w:type="spellStart"/>
      <w:r w:rsidRPr="004162D1">
        <w:rPr>
          <w:rFonts w:asciiTheme="majorHAnsi" w:hAnsiTheme="majorHAnsi" w:cstheme="majorHAnsi"/>
          <w:sz w:val="28"/>
          <w:szCs w:val="28"/>
        </w:rPr>
        <w:t>Angular</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и </w:t>
      </w:r>
      <w:proofErr w:type="spellStart"/>
      <w:r w:rsidRPr="004162D1">
        <w:rPr>
          <w:rFonts w:asciiTheme="majorHAnsi" w:hAnsiTheme="majorHAnsi" w:cstheme="majorHAnsi"/>
          <w:sz w:val="28"/>
          <w:szCs w:val="28"/>
        </w:rPr>
        <w:t>Vue</w:t>
      </w:r>
      <w:proofErr w:type="spellEnd"/>
      <w:r w:rsidRPr="004162D1">
        <w:rPr>
          <w:rFonts w:asciiTheme="majorHAnsi" w:hAnsiTheme="majorHAnsi" w:cstheme="majorHAnsi"/>
          <w:sz w:val="28"/>
          <w:szCs w:val="28"/>
        </w:rPr>
        <w:t xml:space="preserve"> внедрили компонентный подход и декларативный синтаксис. Логика приложения переместилась в браузер, а данные стали поступать через API. Однако возникли новые сложности: длительная начальная загрузка, проблемы с индексацией и большой объём клиентского кода.</w:t>
      </w:r>
    </w:p>
    <w:p w14:paraId="663C002E"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Этап 5: Гибридные мета-фреймворки (2020-е). Решения вроде Next.js, </w:t>
      </w:r>
      <w:proofErr w:type="spellStart"/>
      <w:r w:rsidRPr="004162D1">
        <w:rPr>
          <w:rFonts w:asciiTheme="majorHAnsi" w:hAnsiTheme="majorHAnsi" w:cstheme="majorHAnsi"/>
          <w:sz w:val="28"/>
          <w:szCs w:val="28"/>
        </w:rPr>
        <w:t>Nuxt</w:t>
      </w:r>
      <w:proofErr w:type="spellEnd"/>
      <w:r w:rsidRPr="004162D1">
        <w:rPr>
          <w:rFonts w:asciiTheme="majorHAnsi" w:hAnsiTheme="majorHAnsi" w:cstheme="majorHAnsi"/>
          <w:sz w:val="28"/>
          <w:szCs w:val="28"/>
        </w:rPr>
        <w:t xml:space="preserve"> и </w:t>
      </w:r>
      <w:proofErr w:type="spellStart"/>
      <w:r w:rsidRPr="004162D1">
        <w:rPr>
          <w:rFonts w:asciiTheme="majorHAnsi" w:hAnsiTheme="majorHAnsi" w:cstheme="majorHAnsi"/>
          <w:sz w:val="28"/>
          <w:szCs w:val="28"/>
        </w:rPr>
        <w:t>SvelteKit</w:t>
      </w:r>
      <w:proofErr w:type="spellEnd"/>
      <w:r w:rsidRPr="004162D1">
        <w:rPr>
          <w:rFonts w:asciiTheme="majorHAnsi" w:hAnsiTheme="majorHAnsi" w:cstheme="majorHAnsi"/>
          <w:sz w:val="28"/>
          <w:szCs w:val="28"/>
        </w:rPr>
        <w:t xml:space="preserve"> вернули серверный рендеринг, но на новом уровне: с использованием единого компонентного кода, стратегической гидратацией и интеллектуальным разделением ресурсов. Такой подход сочетает преимущества быстрой отрисовки и богатой интерактивности.</w:t>
      </w:r>
    </w:p>
    <w:p w14:paraId="26DFD51B"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Эта эволюция отражает стремление индустрии найти оптимальный баланс между скоростью загрузки, удобством пользователя и эффективностью разработки.</w:t>
      </w:r>
    </w:p>
    <w:p w14:paraId="73FF31F7" w14:textId="77777777" w:rsidR="00725965" w:rsidRPr="004162D1" w:rsidRDefault="00725965" w:rsidP="00BF1B7E">
      <w:pPr>
        <w:pStyle w:val="3"/>
      </w:pPr>
      <w:bookmarkStart w:id="4" w:name="_Toc228787452"/>
      <w:r w:rsidRPr="004162D1">
        <w:rPr>
          <w:rStyle w:val="20"/>
          <w:rFonts w:asciiTheme="majorHAnsi" w:hAnsiTheme="majorHAnsi" w:cstheme="majorHAnsi"/>
          <w:bCs w:val="0"/>
        </w:rPr>
        <w:t>1.1.2</w:t>
      </w:r>
      <w:r w:rsidRPr="004162D1">
        <w:t>. Принцип генерации контента на стороне сервера</w:t>
      </w:r>
      <w:bookmarkEnd w:id="4"/>
    </w:p>
    <w:p w14:paraId="202CC3AC"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Server-Side </w:t>
      </w:r>
      <w:proofErr w:type="spellStart"/>
      <w:r w:rsidRPr="004162D1">
        <w:rPr>
          <w:rFonts w:asciiTheme="majorHAnsi" w:hAnsiTheme="majorHAnsi" w:cstheme="majorHAnsi"/>
          <w:sz w:val="28"/>
          <w:szCs w:val="28"/>
        </w:rPr>
        <w:t>Rendering</w:t>
      </w:r>
      <w:proofErr w:type="spellEnd"/>
      <w:r w:rsidRPr="004162D1">
        <w:rPr>
          <w:rFonts w:asciiTheme="majorHAnsi" w:hAnsiTheme="majorHAnsi" w:cstheme="majorHAnsi"/>
          <w:sz w:val="28"/>
          <w:szCs w:val="28"/>
        </w:rPr>
        <w:t xml:space="preserve"> (SSR) — метод формирования HTML-разметки на сервере в момент получения запроса, в противовес генерации интерфейса исключительно в браузере (CSR).</w:t>
      </w:r>
    </w:p>
    <w:p w14:paraId="705B698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Преимущества SSR:</w:t>
      </w:r>
    </w:p>
    <w:p w14:paraId="7DEC949E" w14:textId="77777777" w:rsidR="00725965" w:rsidRPr="004162D1" w:rsidRDefault="00725965" w:rsidP="00723DF2">
      <w:pPr>
        <w:pStyle w:val="a3"/>
        <w:numPr>
          <w:ilvl w:val="0"/>
          <w:numId w:val="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Мгновенное отображение контента: пользователь видит страницу до завершения загрузки скриптов</w:t>
      </w:r>
    </w:p>
    <w:p w14:paraId="780E684E" w14:textId="77777777" w:rsidR="00725965" w:rsidRPr="004162D1" w:rsidRDefault="00725965" w:rsidP="00723DF2">
      <w:pPr>
        <w:pStyle w:val="a3"/>
        <w:numPr>
          <w:ilvl w:val="0"/>
          <w:numId w:val="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Улучшенная индексация: поисковые системы получают готовый HTML для анализа</w:t>
      </w:r>
    </w:p>
    <w:p w14:paraId="5BC482BA" w14:textId="77777777" w:rsidR="00725965" w:rsidRPr="004162D1" w:rsidRDefault="00725965" w:rsidP="00723DF2">
      <w:pPr>
        <w:pStyle w:val="a3"/>
        <w:numPr>
          <w:ilvl w:val="0"/>
          <w:numId w:val="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Снижение нагрузки на клиент: слабые устройства не тратят ресурсы на </w:t>
      </w:r>
      <w:proofErr w:type="spellStart"/>
      <w:r w:rsidRPr="004162D1">
        <w:rPr>
          <w:rFonts w:asciiTheme="majorHAnsi" w:hAnsiTheme="majorHAnsi" w:cstheme="majorHAnsi"/>
          <w:sz w:val="28"/>
          <w:szCs w:val="28"/>
        </w:rPr>
        <w:t>парсинг</w:t>
      </w:r>
      <w:proofErr w:type="spellEnd"/>
      <w:r w:rsidRPr="004162D1">
        <w:rPr>
          <w:rFonts w:asciiTheme="majorHAnsi" w:hAnsiTheme="majorHAnsi" w:cstheme="majorHAnsi"/>
          <w:sz w:val="28"/>
          <w:szCs w:val="28"/>
        </w:rPr>
        <w:t xml:space="preserve"> тяжёлого JS</w:t>
      </w:r>
    </w:p>
    <w:p w14:paraId="1CD8064B" w14:textId="77777777" w:rsidR="00725965" w:rsidRPr="004162D1" w:rsidRDefault="00725965" w:rsidP="00723DF2">
      <w:pPr>
        <w:pStyle w:val="a3"/>
        <w:numPr>
          <w:ilvl w:val="0"/>
          <w:numId w:val="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Корректный предпросмотр в соцсетях: метаданные корректно подхватываются при шеринге</w:t>
      </w:r>
    </w:p>
    <w:p w14:paraId="2676343A"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Ограничения классического SSR:</w:t>
      </w:r>
    </w:p>
    <w:p w14:paraId="1FBE6BC4" w14:textId="77777777" w:rsidR="00725965" w:rsidRPr="004162D1" w:rsidRDefault="00725965" w:rsidP="00723DF2">
      <w:pPr>
        <w:pStyle w:val="a3"/>
        <w:numPr>
          <w:ilvl w:val="0"/>
          <w:numId w:val="7"/>
        </w:numPr>
        <w:spacing w:line="360" w:lineRule="auto"/>
        <w:rPr>
          <w:rFonts w:asciiTheme="majorHAnsi" w:hAnsiTheme="majorHAnsi" w:cstheme="majorHAnsi"/>
          <w:sz w:val="28"/>
          <w:szCs w:val="28"/>
        </w:rPr>
      </w:pPr>
      <w:r w:rsidRPr="004162D1">
        <w:rPr>
          <w:rFonts w:asciiTheme="majorHAnsi" w:hAnsiTheme="majorHAnsi" w:cstheme="majorHAnsi"/>
          <w:sz w:val="28"/>
          <w:szCs w:val="28"/>
        </w:rPr>
        <w:t>Навигация требует полной перезагрузки страницы</w:t>
      </w:r>
    </w:p>
    <w:p w14:paraId="6738F7BF" w14:textId="77777777" w:rsidR="00725965" w:rsidRPr="004162D1" w:rsidRDefault="00725965" w:rsidP="00723DF2">
      <w:pPr>
        <w:pStyle w:val="a3"/>
        <w:numPr>
          <w:ilvl w:val="0"/>
          <w:numId w:val="7"/>
        </w:numPr>
        <w:spacing w:line="360" w:lineRule="auto"/>
        <w:rPr>
          <w:rFonts w:asciiTheme="majorHAnsi" w:hAnsiTheme="majorHAnsi" w:cstheme="majorHAnsi"/>
          <w:sz w:val="28"/>
          <w:szCs w:val="28"/>
        </w:rPr>
      </w:pPr>
      <w:r w:rsidRPr="004162D1">
        <w:rPr>
          <w:rFonts w:asciiTheme="majorHAnsi" w:hAnsiTheme="majorHAnsi" w:cstheme="majorHAnsi"/>
          <w:sz w:val="28"/>
          <w:szCs w:val="28"/>
        </w:rPr>
        <w:t>Сложнее управлять состоянием между запросами</w:t>
      </w:r>
    </w:p>
    <w:p w14:paraId="0F854769" w14:textId="77777777" w:rsidR="00725965" w:rsidRPr="004162D1" w:rsidRDefault="00725965" w:rsidP="00723DF2">
      <w:pPr>
        <w:pStyle w:val="a3"/>
        <w:numPr>
          <w:ilvl w:val="0"/>
          <w:numId w:val="7"/>
        </w:numPr>
        <w:spacing w:line="360" w:lineRule="auto"/>
        <w:rPr>
          <w:rFonts w:asciiTheme="majorHAnsi" w:hAnsiTheme="majorHAnsi" w:cstheme="majorHAnsi"/>
          <w:sz w:val="28"/>
          <w:szCs w:val="28"/>
        </w:rPr>
      </w:pPr>
      <w:r w:rsidRPr="004162D1">
        <w:rPr>
          <w:rFonts w:asciiTheme="majorHAnsi" w:hAnsiTheme="majorHAnsi" w:cstheme="majorHAnsi"/>
          <w:sz w:val="28"/>
          <w:szCs w:val="28"/>
        </w:rPr>
        <w:t>Повышенная нагрузка на серверную инфраструктуру</w:t>
      </w:r>
    </w:p>
    <w:p w14:paraId="071145A3"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Современное решение — потоковый SSR. Next.js реализует передачу контента частями: критически важные элементы отправляются первыми, второстепенные — по мере готовности. Это достигается благодаря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Suspense</w:t>
      </w:r>
      <w:proofErr w:type="spellEnd"/>
      <w:r w:rsidRPr="004162D1">
        <w:rPr>
          <w:rFonts w:asciiTheme="majorHAnsi" w:hAnsiTheme="majorHAnsi" w:cstheme="majorHAnsi"/>
          <w:sz w:val="28"/>
          <w:szCs w:val="28"/>
        </w:rPr>
        <w:t xml:space="preserve"> и асинхронным компонентам.</w:t>
      </w:r>
    </w:p>
    <w:p w14:paraId="3CA9446C" w14:textId="77777777" w:rsidR="00725965" w:rsidRPr="004162D1" w:rsidRDefault="00725965" w:rsidP="00BF1B7E">
      <w:pPr>
        <w:pStyle w:val="3"/>
      </w:pPr>
      <w:bookmarkStart w:id="5" w:name="_Toc228787453"/>
      <w:r w:rsidRPr="004162D1">
        <w:t>1.1.3. Актуальные векторы развития клиентской части приложений</w:t>
      </w:r>
      <w:bookmarkEnd w:id="5"/>
    </w:p>
    <w:p w14:paraId="44B2C4A4"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Современная </w:t>
      </w:r>
      <w:proofErr w:type="spellStart"/>
      <w:r w:rsidRPr="004162D1">
        <w:rPr>
          <w:rFonts w:asciiTheme="majorHAnsi" w:hAnsiTheme="majorHAnsi" w:cstheme="majorHAnsi"/>
          <w:sz w:val="28"/>
          <w:szCs w:val="28"/>
        </w:rPr>
        <w:t>фронтенд</w:t>
      </w:r>
      <w:proofErr w:type="spellEnd"/>
      <w:r w:rsidRPr="004162D1">
        <w:rPr>
          <w:rFonts w:asciiTheme="majorHAnsi" w:hAnsiTheme="majorHAnsi" w:cstheme="majorHAnsi"/>
          <w:sz w:val="28"/>
          <w:szCs w:val="28"/>
        </w:rPr>
        <w:t>-разработка развивается в нескольких ключевых направлениях:</w:t>
      </w:r>
    </w:p>
    <w:p w14:paraId="192EA684"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Edge Computing. Вычисления переносятся на периферийные узлы CDN, максимально приближенные к пользователю. Next.js поддерживает Edge </w:t>
      </w:r>
      <w:proofErr w:type="spellStart"/>
      <w:r w:rsidRPr="004162D1">
        <w:rPr>
          <w:rFonts w:asciiTheme="majorHAnsi" w:hAnsiTheme="majorHAnsi" w:cstheme="majorHAnsi"/>
          <w:sz w:val="28"/>
          <w:szCs w:val="28"/>
        </w:rPr>
        <w:lastRenderedPageBreak/>
        <w:t>Runtime</w:t>
      </w:r>
      <w:proofErr w:type="spellEnd"/>
      <w:r w:rsidRPr="004162D1">
        <w:rPr>
          <w:rFonts w:asciiTheme="majorHAnsi" w:hAnsiTheme="majorHAnsi" w:cstheme="majorHAnsi"/>
          <w:sz w:val="28"/>
          <w:szCs w:val="28"/>
        </w:rPr>
        <w:t xml:space="preserve"> — легковесную среду на базе V8 для выполнения серверного кода географически близко к клиенту.</w:t>
      </w:r>
    </w:p>
    <w:p w14:paraId="2DB6CEC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Выборочная гидратация. Вместо активации всего приложения в браузере, JavaScript подключается только к интерактивным элементам. Next.js автоматически разделяет код на серверные и клиентские части.</w:t>
      </w:r>
    </w:p>
    <w:p w14:paraId="59266973"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Компоненты с нулевым весом. Серверные компоненты не передают код в браузер, что существенно сокращает размер итогового </w:t>
      </w:r>
      <w:proofErr w:type="spellStart"/>
      <w:r w:rsidRPr="004162D1">
        <w:rPr>
          <w:rFonts w:asciiTheme="majorHAnsi" w:hAnsiTheme="majorHAnsi" w:cstheme="majorHAnsi"/>
          <w:sz w:val="28"/>
          <w:szCs w:val="28"/>
        </w:rPr>
        <w:t>бандла</w:t>
      </w:r>
      <w:proofErr w:type="spellEnd"/>
      <w:r w:rsidRPr="004162D1">
        <w:rPr>
          <w:rFonts w:asciiTheme="majorHAnsi" w:hAnsiTheme="majorHAnsi" w:cstheme="majorHAnsi"/>
          <w:sz w:val="28"/>
          <w:szCs w:val="28"/>
        </w:rPr>
        <w:t>.</w:t>
      </w:r>
    </w:p>
    <w:p w14:paraId="31A8487B"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Типовая безопасность. Широкое внедрение </w:t>
      </w:r>
      <w:proofErr w:type="spellStart"/>
      <w:r w:rsidRPr="004162D1">
        <w:rPr>
          <w:rFonts w:asciiTheme="majorHAnsi" w:hAnsiTheme="majorHAnsi" w:cstheme="majorHAnsi"/>
          <w:sz w:val="28"/>
          <w:szCs w:val="28"/>
        </w:rPr>
        <w:t>TypeScript</w:t>
      </w:r>
      <w:proofErr w:type="spellEnd"/>
      <w:r w:rsidRPr="004162D1">
        <w:rPr>
          <w:rFonts w:asciiTheme="majorHAnsi" w:hAnsiTheme="majorHAnsi" w:cstheme="majorHAnsi"/>
          <w:sz w:val="28"/>
          <w:szCs w:val="28"/>
        </w:rPr>
        <w:t xml:space="preserve"> позволяет выявлять ошибки на этапе написания кода, а не во время выполнения.</w:t>
      </w:r>
    </w:p>
    <w:p w14:paraId="1FF15926"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Улучшенный опыт разработчика. Акцент на инструментах: мгновенное обновление модулей, понятные сообщения об ошибках, автоматическая оптимизация сборки.</w:t>
      </w:r>
    </w:p>
    <w:p w14:paraId="08F5BEB4" w14:textId="77777777" w:rsidR="00725965" w:rsidRPr="004162D1" w:rsidRDefault="00725965" w:rsidP="00BF1B7E">
      <w:pPr>
        <w:pStyle w:val="3"/>
      </w:pPr>
      <w:bookmarkStart w:id="6" w:name="_Toc228787454"/>
      <w:r w:rsidRPr="004162D1">
        <w:t>1.1.4. Ограничения клиентского рендеринга и ренессанс серверных подходов</w:t>
      </w:r>
      <w:bookmarkEnd w:id="6"/>
    </w:p>
    <w:p w14:paraId="56A1C632"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Классический подход CSR, доминировавший в 2010-х годах, столкнулся с рядом фундаментальных проблем по мере роста сложности веб-приложений.</w:t>
      </w:r>
    </w:p>
    <w:p w14:paraId="173D5EF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Ключевые проблемы CSR:</w:t>
      </w:r>
    </w:p>
    <w:p w14:paraId="28709AF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Задержка первой отрисовки. Приложение не работает, пока не загрузится и не выполнится весь JavaScript. На медленных соединениях пользователь видит пустой экран.</w:t>
      </w:r>
    </w:p>
    <w:p w14:paraId="02F5FE41"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Сложности с SEO. Поисковые роботы по-разному обрабатывают JavaScript: Google индексирует с задержкой, другие системы могут игнорировать динамический контент.</w:t>
      </w:r>
    </w:p>
    <w:p w14:paraId="3227B524"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Некорректный шеринг. Социальные сети извлекают метаданные из статического HTML, который в CSR-приложениях одинаков для всех маршрутов.</w:t>
      </w:r>
    </w:p>
    <w:p w14:paraId="385D026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Высокие требования к устройству. Современные </w:t>
      </w:r>
      <w:proofErr w:type="spellStart"/>
      <w:r w:rsidRPr="004162D1">
        <w:rPr>
          <w:rFonts w:asciiTheme="majorHAnsi" w:hAnsiTheme="majorHAnsi" w:cstheme="majorHAnsi"/>
          <w:sz w:val="28"/>
          <w:szCs w:val="28"/>
        </w:rPr>
        <w:t>бандлы</w:t>
      </w:r>
      <w:proofErr w:type="spellEnd"/>
      <w:r w:rsidRPr="004162D1">
        <w:rPr>
          <w:rFonts w:asciiTheme="majorHAnsi" w:hAnsiTheme="majorHAnsi" w:cstheme="majorHAnsi"/>
          <w:sz w:val="28"/>
          <w:szCs w:val="28"/>
        </w:rPr>
        <w:t xml:space="preserve"> могут весить мегабайты, что нагружает процессор и память мобильных устройств.</w:t>
      </w:r>
    </w:p>
    <w:p w14:paraId="63319EC7"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Современный SSR в новой интерпретации. Фреймворки вроде Next.js возвращают серверную отрисовку, но с важными отличиями: используется единый компонентный код для сервера и клиента, поддерживается гидратация, возможна гибкая настройка стратегии рендеринга для каждой страницы, реализована потоковая передача контента.</w:t>
      </w:r>
    </w:p>
    <w:p w14:paraId="01A51A14" w14:textId="77777777" w:rsidR="00725965" w:rsidRPr="004162D1" w:rsidRDefault="00725965" w:rsidP="00BF1B7E">
      <w:pPr>
        <w:pStyle w:val="3"/>
      </w:pPr>
      <w:bookmarkStart w:id="7" w:name="_Toc228787455"/>
      <w:r w:rsidRPr="004162D1">
        <w:t>1.1.5. Архитектурный паттерн «Острова» и стратегия выборочной гидратации</w:t>
      </w:r>
      <w:bookmarkEnd w:id="7"/>
    </w:p>
    <w:p w14:paraId="35E62651"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Islands</w:t>
      </w:r>
      <w:proofErr w:type="spellEnd"/>
      <w:r w:rsidRPr="004162D1">
        <w:rPr>
          <w:rFonts w:asciiTheme="majorHAnsi" w:hAnsiTheme="majorHAnsi" w:cstheme="majorHAnsi"/>
          <w:sz w:val="28"/>
          <w:szCs w:val="28"/>
        </w:rPr>
        <w:t xml:space="preserve"> Architecture — концепция организации веб-приложений, предложенная в 2021 году, хотя отдельные элементы использовались и ранее (например, в фреймворке </w:t>
      </w:r>
      <w:proofErr w:type="spellStart"/>
      <w:r w:rsidRPr="004162D1">
        <w:rPr>
          <w:rFonts w:asciiTheme="majorHAnsi" w:hAnsiTheme="majorHAnsi" w:cstheme="majorHAnsi"/>
          <w:sz w:val="28"/>
          <w:szCs w:val="28"/>
        </w:rPr>
        <w:t>Marko</w:t>
      </w:r>
      <w:proofErr w:type="spellEnd"/>
      <w:r w:rsidRPr="004162D1">
        <w:rPr>
          <w:rFonts w:asciiTheme="majorHAnsi" w:hAnsiTheme="majorHAnsi" w:cstheme="majorHAnsi"/>
          <w:sz w:val="28"/>
          <w:szCs w:val="28"/>
        </w:rPr>
        <w:t xml:space="preserve"> от eBay).</w:t>
      </w:r>
    </w:p>
    <w:p w14:paraId="5958BBFB"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Основная идея: страница состоит из статического HTML-«океана», в который вкраплены интерактивные «острова». Только эти острова загружают и выполняют JavaScript, остальной контент остаётся лёгким и быстрым.</w:t>
      </w:r>
    </w:p>
    <w:p w14:paraId="3C30673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Преимущества подхода:</w:t>
      </w:r>
    </w:p>
    <w:p w14:paraId="27F4C3C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Минимальный объём клиентского кода: в браузер отправляется только необходимая логика</w:t>
      </w:r>
    </w:p>
    <w:p w14:paraId="7407B3D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Независимая активация: каждый интерактивный блок инициализируется автономно</w:t>
      </w:r>
    </w:p>
    <w:p w14:paraId="668AECF6"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Прогрессивное улучшение: базовый функционал доступен даже при отключённом JavaScript</w:t>
      </w:r>
    </w:p>
    <w:p w14:paraId="7AB1797F" w14:textId="18788A9A"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Реализация в Next.js. Начиная с версии 13 и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Router</w:t>
      </w:r>
      <w:proofErr w:type="spellEnd"/>
      <w:r w:rsidRPr="004162D1">
        <w:rPr>
          <w:rFonts w:asciiTheme="majorHAnsi" w:hAnsiTheme="majorHAnsi" w:cstheme="majorHAnsi"/>
          <w:sz w:val="28"/>
          <w:szCs w:val="28"/>
        </w:rPr>
        <w:t xml:space="preserve">, платформа использует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Server </w:t>
      </w:r>
      <w:proofErr w:type="spellStart"/>
      <w:r w:rsidRPr="004162D1">
        <w:rPr>
          <w:rFonts w:asciiTheme="majorHAnsi" w:hAnsiTheme="majorHAnsi" w:cstheme="majorHAnsi"/>
          <w:sz w:val="28"/>
          <w:szCs w:val="28"/>
        </w:rPr>
        <w:t>Components</w:t>
      </w:r>
      <w:proofErr w:type="spellEnd"/>
      <w:r w:rsidRPr="004162D1">
        <w:rPr>
          <w:rFonts w:asciiTheme="majorHAnsi" w:hAnsiTheme="majorHAnsi" w:cstheme="majorHAnsi"/>
          <w:sz w:val="28"/>
          <w:szCs w:val="28"/>
        </w:rPr>
        <w:t xml:space="preserve"> для реализации этой концепции. Серверные компоненты по умолчанию не передают код клиенту. Клиентские компоненты, помеченные директивой </w:t>
      </w:r>
      <w:proofErr w:type="spellStart"/>
      <w:r w:rsidRPr="004162D1">
        <w:rPr>
          <w:rFonts w:asciiTheme="majorHAnsi" w:hAnsiTheme="majorHAnsi" w:cstheme="majorHAnsi"/>
          <w:sz w:val="28"/>
          <w:szCs w:val="28"/>
        </w:rPr>
        <w:t>use</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client</w:t>
      </w:r>
      <w:proofErr w:type="spellEnd"/>
      <w:r w:rsidRPr="004162D1">
        <w:rPr>
          <w:rFonts w:asciiTheme="majorHAnsi" w:hAnsiTheme="majorHAnsi" w:cstheme="majorHAnsi"/>
          <w:sz w:val="28"/>
          <w:szCs w:val="28"/>
        </w:rPr>
        <w:t xml:space="preserve">, явно обозначают зоны интерактивности. Автоматическое разделение </w:t>
      </w:r>
      <w:proofErr w:type="spellStart"/>
      <w:r w:rsidRPr="004162D1">
        <w:rPr>
          <w:rFonts w:asciiTheme="majorHAnsi" w:hAnsiTheme="majorHAnsi" w:cstheme="majorHAnsi"/>
          <w:sz w:val="28"/>
          <w:szCs w:val="28"/>
        </w:rPr>
        <w:t>бандлов</w:t>
      </w:r>
      <w:proofErr w:type="spellEnd"/>
      <w:r w:rsidRPr="004162D1">
        <w:rPr>
          <w:rFonts w:asciiTheme="majorHAnsi" w:hAnsiTheme="majorHAnsi" w:cstheme="majorHAnsi"/>
          <w:sz w:val="28"/>
          <w:szCs w:val="28"/>
        </w:rPr>
        <w:t xml:space="preserve"> гарантирует загрузку кода только при необходимости.</w:t>
      </w:r>
    </w:p>
    <w:p w14:paraId="6369E73F" w14:textId="70D949A7" w:rsidR="00132502" w:rsidRPr="004162D1" w:rsidRDefault="00132502" w:rsidP="00191383">
      <w:pPr>
        <w:pStyle w:val="a3"/>
        <w:spacing w:line="360" w:lineRule="auto"/>
        <w:ind w:firstLine="709"/>
        <w:jc w:val="both"/>
        <w:rPr>
          <w:rFonts w:asciiTheme="majorHAnsi" w:hAnsiTheme="majorHAnsi" w:cstheme="majorHAnsi"/>
          <w:sz w:val="28"/>
          <w:szCs w:val="28"/>
        </w:rPr>
      </w:pPr>
    </w:p>
    <w:p w14:paraId="5AEB8FD7" w14:textId="0DA6C9B5" w:rsidR="00132502" w:rsidRPr="004162D1" w:rsidRDefault="00132502" w:rsidP="00191383">
      <w:pPr>
        <w:pStyle w:val="a3"/>
        <w:spacing w:line="360" w:lineRule="auto"/>
        <w:ind w:firstLine="709"/>
        <w:jc w:val="both"/>
        <w:rPr>
          <w:rFonts w:asciiTheme="majorHAnsi" w:hAnsiTheme="majorHAnsi" w:cstheme="majorHAnsi"/>
          <w:sz w:val="28"/>
          <w:szCs w:val="28"/>
        </w:rPr>
      </w:pPr>
    </w:p>
    <w:p w14:paraId="5294CF50" w14:textId="77777777" w:rsidR="00132502" w:rsidRPr="004162D1" w:rsidRDefault="00132502" w:rsidP="00191383">
      <w:pPr>
        <w:pStyle w:val="a3"/>
        <w:spacing w:line="360" w:lineRule="auto"/>
        <w:ind w:firstLine="709"/>
        <w:jc w:val="both"/>
        <w:rPr>
          <w:rFonts w:asciiTheme="majorHAnsi" w:hAnsiTheme="majorHAnsi" w:cstheme="majorHAnsi"/>
          <w:sz w:val="28"/>
          <w:szCs w:val="28"/>
        </w:rPr>
      </w:pPr>
    </w:p>
    <w:p w14:paraId="058EFF11" w14:textId="11F8FFC3" w:rsidR="00725965" w:rsidRPr="004162D1" w:rsidRDefault="00725965" w:rsidP="00191383">
      <w:pPr>
        <w:pStyle w:val="2"/>
        <w:tabs>
          <w:tab w:val="left" w:pos="8280"/>
        </w:tabs>
        <w:rPr>
          <w:rFonts w:asciiTheme="majorHAnsi" w:hAnsiTheme="majorHAnsi" w:cstheme="majorHAnsi"/>
          <w:bCs w:val="0"/>
        </w:rPr>
      </w:pPr>
      <w:bookmarkStart w:id="8" w:name="_Toc228787456"/>
      <w:r w:rsidRPr="004162D1">
        <w:rPr>
          <w:rFonts w:asciiTheme="majorHAnsi" w:hAnsiTheme="majorHAnsi" w:cstheme="majorHAnsi"/>
          <w:bCs w:val="0"/>
        </w:rPr>
        <w:lastRenderedPageBreak/>
        <w:t>1.2. Платформа Next.js как инструмент предприятия уровня</w:t>
      </w:r>
      <w:bookmarkEnd w:id="8"/>
    </w:p>
    <w:p w14:paraId="59DBE174" w14:textId="77777777" w:rsidR="00725965" w:rsidRPr="004162D1" w:rsidRDefault="00725965" w:rsidP="00BF1B7E">
      <w:pPr>
        <w:pStyle w:val="3"/>
      </w:pPr>
      <w:bookmarkStart w:id="9" w:name="_Toc228787457"/>
      <w:r w:rsidRPr="004162D1">
        <w:t>1.2.1. Этапы становления и развития фреймворка</w:t>
      </w:r>
      <w:bookmarkEnd w:id="9"/>
    </w:p>
    <w:p w14:paraId="6364F468"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Фреймворк Next.js был разработан компанией </w:t>
      </w:r>
      <w:proofErr w:type="spellStart"/>
      <w:r w:rsidRPr="004162D1">
        <w:rPr>
          <w:rFonts w:asciiTheme="majorHAnsi" w:hAnsiTheme="majorHAnsi" w:cstheme="majorHAnsi"/>
          <w:sz w:val="28"/>
          <w:szCs w:val="28"/>
        </w:rPr>
        <w:t>Vercel</w:t>
      </w:r>
      <w:proofErr w:type="spellEnd"/>
      <w:r w:rsidRPr="004162D1">
        <w:rPr>
          <w:rFonts w:asciiTheme="majorHAnsi" w:hAnsiTheme="majorHAnsi" w:cstheme="majorHAnsi"/>
          <w:sz w:val="28"/>
          <w:szCs w:val="28"/>
        </w:rPr>
        <w:t xml:space="preserve"> (ранее </w:t>
      </w:r>
      <w:proofErr w:type="spellStart"/>
      <w:r w:rsidRPr="004162D1">
        <w:rPr>
          <w:rFonts w:asciiTheme="majorHAnsi" w:hAnsiTheme="majorHAnsi" w:cstheme="majorHAnsi"/>
          <w:sz w:val="28"/>
          <w:szCs w:val="28"/>
        </w:rPr>
        <w:t>Zeit</w:t>
      </w:r>
      <w:proofErr w:type="spellEnd"/>
      <w:r w:rsidRPr="004162D1">
        <w:rPr>
          <w:rFonts w:asciiTheme="majorHAnsi" w:hAnsiTheme="majorHAnsi" w:cstheme="majorHAnsi"/>
          <w:sz w:val="28"/>
          <w:szCs w:val="28"/>
        </w:rPr>
        <w:t xml:space="preserve">) и представлен общественности в октябре 2016 года. Изначально он позиционировался как решение для упрощения серверного рендеринга в приложениях на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w:t>
      </w:r>
    </w:p>
    <w:p w14:paraId="33012EBF" w14:textId="18A2BF5B"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Ключевые вехи развития представлены </w:t>
      </w:r>
      <w:r w:rsidR="00E65A09" w:rsidRPr="004162D1">
        <w:rPr>
          <w:rFonts w:asciiTheme="majorHAnsi" w:hAnsiTheme="majorHAnsi" w:cstheme="majorHAnsi"/>
          <w:sz w:val="28"/>
          <w:szCs w:val="28"/>
        </w:rPr>
        <w:t>в таблиц</w:t>
      </w:r>
      <w:r w:rsidR="00FD328B" w:rsidRPr="004162D1">
        <w:rPr>
          <w:rFonts w:asciiTheme="majorHAnsi" w:hAnsiTheme="majorHAnsi" w:cstheme="majorHAnsi"/>
          <w:sz w:val="28"/>
          <w:szCs w:val="28"/>
        </w:rPr>
        <w:t>а</w:t>
      </w:r>
      <w:r w:rsidR="00E65A09" w:rsidRPr="004162D1">
        <w:rPr>
          <w:rFonts w:asciiTheme="majorHAnsi" w:hAnsiTheme="majorHAnsi" w:cstheme="majorHAnsi"/>
          <w:sz w:val="28"/>
          <w:szCs w:val="28"/>
        </w:rPr>
        <w:t xml:space="preserve"> 1</w:t>
      </w:r>
    </w:p>
    <w:p w14:paraId="40E55CFA" w14:textId="3A2CA6C8" w:rsidR="00E65A09" w:rsidRPr="004162D1" w:rsidRDefault="00E65A09" w:rsidP="00DF39EF">
      <w:pPr>
        <w:pStyle w:val="a3"/>
        <w:spacing w:line="360" w:lineRule="auto"/>
        <w:ind w:firstLine="709"/>
        <w:jc w:val="right"/>
        <w:rPr>
          <w:rFonts w:asciiTheme="majorHAnsi" w:hAnsiTheme="majorHAnsi" w:cstheme="majorHAnsi"/>
          <w:sz w:val="28"/>
          <w:szCs w:val="28"/>
        </w:rPr>
      </w:pPr>
      <w:r w:rsidRPr="004162D1">
        <w:rPr>
          <w:rFonts w:asciiTheme="majorHAnsi" w:hAnsiTheme="majorHAnsi" w:cstheme="majorHAnsi"/>
          <w:sz w:val="28"/>
          <w:szCs w:val="28"/>
        </w:rPr>
        <w:t xml:space="preserve">Таблица 1 </w:t>
      </w:r>
      <w:proofErr w:type="gramStart"/>
      <w:r w:rsidRPr="004162D1">
        <w:rPr>
          <w:rFonts w:asciiTheme="majorHAnsi" w:hAnsiTheme="majorHAnsi" w:cstheme="majorHAnsi"/>
          <w:sz w:val="28"/>
          <w:szCs w:val="28"/>
        </w:rPr>
        <w:t>-  фреймворк</w:t>
      </w:r>
      <w:proofErr w:type="gramEnd"/>
      <w:r w:rsidRPr="004162D1">
        <w:rPr>
          <w:rFonts w:asciiTheme="majorHAnsi" w:hAnsiTheme="majorHAnsi" w:cstheme="majorHAnsi"/>
          <w:sz w:val="28"/>
          <w:szCs w:val="28"/>
        </w:rPr>
        <w:t xml:space="preserve"> Next.js</w:t>
      </w:r>
    </w:p>
    <w:tbl>
      <w:tblPr>
        <w:tblW w:w="9198" w:type="dxa"/>
        <w:tblLook w:val="04A0" w:firstRow="1" w:lastRow="0" w:firstColumn="1" w:lastColumn="0" w:noHBand="0" w:noVBand="1"/>
      </w:tblPr>
      <w:tblGrid>
        <w:gridCol w:w="1851"/>
        <w:gridCol w:w="1266"/>
        <w:gridCol w:w="6081"/>
      </w:tblGrid>
      <w:tr w:rsidR="000F0AF1" w:rsidRPr="004162D1" w14:paraId="7BC66D49" w14:textId="77777777" w:rsidTr="00E65A09">
        <w:trPr>
          <w:trHeight w:val="321"/>
        </w:trPr>
        <w:tc>
          <w:tcPr>
            <w:tcW w:w="185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29DA142"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Версия</w:t>
            </w:r>
          </w:p>
        </w:tc>
        <w:tc>
          <w:tcPr>
            <w:tcW w:w="1266" w:type="dxa"/>
            <w:tcBorders>
              <w:top w:val="single" w:sz="4" w:space="0" w:color="auto"/>
              <w:left w:val="nil"/>
              <w:bottom w:val="single" w:sz="4" w:space="0" w:color="auto"/>
              <w:right w:val="single" w:sz="4" w:space="0" w:color="auto"/>
            </w:tcBorders>
            <w:shd w:val="clear" w:color="auto" w:fill="auto"/>
            <w:noWrap/>
            <w:vAlign w:val="bottom"/>
            <w:hideMark/>
          </w:tcPr>
          <w:p w14:paraId="1440229E"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Год</w:t>
            </w:r>
          </w:p>
        </w:tc>
        <w:tc>
          <w:tcPr>
            <w:tcW w:w="6081" w:type="dxa"/>
            <w:tcBorders>
              <w:top w:val="single" w:sz="4" w:space="0" w:color="auto"/>
              <w:left w:val="nil"/>
              <w:bottom w:val="single" w:sz="4" w:space="0" w:color="auto"/>
              <w:right w:val="single" w:sz="4" w:space="0" w:color="auto"/>
            </w:tcBorders>
            <w:shd w:val="clear" w:color="auto" w:fill="auto"/>
            <w:noWrap/>
            <w:vAlign w:val="bottom"/>
            <w:hideMark/>
          </w:tcPr>
          <w:p w14:paraId="7B7CBF5E"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Основные нововведения</w:t>
            </w:r>
          </w:p>
        </w:tc>
      </w:tr>
      <w:tr w:rsidR="000F0AF1" w:rsidRPr="004162D1" w14:paraId="1A282F37"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065B7858"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1.0</w:t>
            </w:r>
          </w:p>
        </w:tc>
        <w:tc>
          <w:tcPr>
            <w:tcW w:w="1266" w:type="dxa"/>
            <w:tcBorders>
              <w:top w:val="nil"/>
              <w:left w:val="nil"/>
              <w:bottom w:val="single" w:sz="4" w:space="0" w:color="auto"/>
              <w:right w:val="single" w:sz="4" w:space="0" w:color="auto"/>
            </w:tcBorders>
            <w:shd w:val="clear" w:color="auto" w:fill="auto"/>
            <w:noWrap/>
            <w:vAlign w:val="bottom"/>
            <w:hideMark/>
          </w:tcPr>
          <w:p w14:paraId="7E246DF4"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2016</w:t>
            </w:r>
          </w:p>
        </w:tc>
        <w:tc>
          <w:tcPr>
            <w:tcW w:w="6081" w:type="dxa"/>
            <w:tcBorders>
              <w:top w:val="nil"/>
              <w:left w:val="nil"/>
              <w:bottom w:val="single" w:sz="4" w:space="0" w:color="auto"/>
              <w:right w:val="single" w:sz="4" w:space="0" w:color="auto"/>
            </w:tcBorders>
            <w:shd w:val="clear" w:color="auto" w:fill="auto"/>
            <w:noWrap/>
            <w:vAlign w:val="bottom"/>
            <w:hideMark/>
          </w:tcPr>
          <w:p w14:paraId="569B2D5D"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Базовый SSR, автоматическое разделение кода</w:t>
            </w:r>
          </w:p>
        </w:tc>
      </w:tr>
      <w:tr w:rsidR="000F0AF1" w:rsidRPr="004162D1" w14:paraId="1E944951"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12A81013"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3.0</w:t>
            </w:r>
          </w:p>
        </w:tc>
        <w:tc>
          <w:tcPr>
            <w:tcW w:w="1266" w:type="dxa"/>
            <w:tcBorders>
              <w:top w:val="nil"/>
              <w:left w:val="nil"/>
              <w:bottom w:val="single" w:sz="4" w:space="0" w:color="auto"/>
              <w:right w:val="single" w:sz="4" w:space="0" w:color="auto"/>
            </w:tcBorders>
            <w:shd w:val="clear" w:color="auto" w:fill="auto"/>
            <w:noWrap/>
            <w:vAlign w:val="bottom"/>
            <w:hideMark/>
          </w:tcPr>
          <w:p w14:paraId="547D5A21"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2017</w:t>
            </w:r>
          </w:p>
        </w:tc>
        <w:tc>
          <w:tcPr>
            <w:tcW w:w="6081" w:type="dxa"/>
            <w:tcBorders>
              <w:top w:val="nil"/>
              <w:left w:val="nil"/>
              <w:bottom w:val="single" w:sz="4" w:space="0" w:color="auto"/>
              <w:right w:val="single" w:sz="4" w:space="0" w:color="auto"/>
            </w:tcBorders>
            <w:shd w:val="clear" w:color="auto" w:fill="auto"/>
            <w:noWrap/>
            <w:vAlign w:val="bottom"/>
            <w:hideMark/>
          </w:tcPr>
          <w:p w14:paraId="67F78ACA"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Генерация статических страниц, динамические импорты</w:t>
            </w:r>
          </w:p>
        </w:tc>
      </w:tr>
      <w:tr w:rsidR="000F0AF1" w:rsidRPr="004162D1" w14:paraId="25165916"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39CD6B6A"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9.0</w:t>
            </w:r>
          </w:p>
        </w:tc>
        <w:tc>
          <w:tcPr>
            <w:tcW w:w="1266" w:type="dxa"/>
            <w:tcBorders>
              <w:top w:val="nil"/>
              <w:left w:val="nil"/>
              <w:bottom w:val="single" w:sz="4" w:space="0" w:color="auto"/>
              <w:right w:val="single" w:sz="4" w:space="0" w:color="auto"/>
            </w:tcBorders>
            <w:shd w:val="clear" w:color="auto" w:fill="auto"/>
            <w:noWrap/>
            <w:vAlign w:val="bottom"/>
            <w:hideMark/>
          </w:tcPr>
          <w:p w14:paraId="189E83D2"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2019</w:t>
            </w:r>
          </w:p>
        </w:tc>
        <w:tc>
          <w:tcPr>
            <w:tcW w:w="6081" w:type="dxa"/>
            <w:tcBorders>
              <w:top w:val="nil"/>
              <w:left w:val="nil"/>
              <w:bottom w:val="single" w:sz="4" w:space="0" w:color="auto"/>
              <w:right w:val="single" w:sz="4" w:space="0" w:color="auto"/>
            </w:tcBorders>
            <w:shd w:val="clear" w:color="auto" w:fill="auto"/>
            <w:noWrap/>
            <w:vAlign w:val="bottom"/>
            <w:hideMark/>
          </w:tcPr>
          <w:p w14:paraId="1433DF9D"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Маршруты API, динамическая маршрутизация</w:t>
            </w:r>
          </w:p>
        </w:tc>
      </w:tr>
      <w:tr w:rsidR="000F0AF1" w:rsidRPr="004162D1" w14:paraId="1B51D371"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65646CAB"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10.0</w:t>
            </w:r>
          </w:p>
        </w:tc>
        <w:tc>
          <w:tcPr>
            <w:tcW w:w="1266" w:type="dxa"/>
            <w:tcBorders>
              <w:top w:val="nil"/>
              <w:left w:val="nil"/>
              <w:bottom w:val="single" w:sz="4" w:space="0" w:color="auto"/>
              <w:right w:val="single" w:sz="4" w:space="0" w:color="auto"/>
            </w:tcBorders>
            <w:shd w:val="clear" w:color="auto" w:fill="auto"/>
            <w:noWrap/>
            <w:vAlign w:val="bottom"/>
            <w:hideMark/>
          </w:tcPr>
          <w:p w14:paraId="58A9C77E"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2020</w:t>
            </w:r>
          </w:p>
        </w:tc>
        <w:tc>
          <w:tcPr>
            <w:tcW w:w="6081" w:type="dxa"/>
            <w:tcBorders>
              <w:top w:val="nil"/>
              <w:left w:val="nil"/>
              <w:bottom w:val="single" w:sz="4" w:space="0" w:color="auto"/>
              <w:right w:val="single" w:sz="4" w:space="0" w:color="auto"/>
            </w:tcBorders>
            <w:shd w:val="clear" w:color="auto" w:fill="auto"/>
            <w:noWrap/>
            <w:vAlign w:val="bottom"/>
            <w:hideMark/>
          </w:tcPr>
          <w:p w14:paraId="045711C8"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Оптимизация изображений, поддержка i18n, Fast </w:t>
            </w:r>
            <w:proofErr w:type="spellStart"/>
            <w:r w:rsidRPr="004162D1">
              <w:rPr>
                <w:rFonts w:asciiTheme="majorHAnsi" w:eastAsia="Times New Roman" w:hAnsiTheme="majorHAnsi" w:cstheme="majorHAnsi"/>
                <w:sz w:val="28"/>
                <w:szCs w:val="28"/>
                <w:lang w:eastAsia="ru-RU"/>
              </w:rPr>
              <w:t>Refresh</w:t>
            </w:r>
            <w:proofErr w:type="spellEnd"/>
          </w:p>
        </w:tc>
      </w:tr>
      <w:tr w:rsidR="000F0AF1" w:rsidRPr="007806DE" w14:paraId="4A035169"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2D2948DB"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12.0</w:t>
            </w:r>
          </w:p>
        </w:tc>
        <w:tc>
          <w:tcPr>
            <w:tcW w:w="1266" w:type="dxa"/>
            <w:tcBorders>
              <w:top w:val="nil"/>
              <w:left w:val="nil"/>
              <w:bottom w:val="single" w:sz="4" w:space="0" w:color="auto"/>
              <w:right w:val="single" w:sz="4" w:space="0" w:color="auto"/>
            </w:tcBorders>
            <w:shd w:val="clear" w:color="auto" w:fill="auto"/>
            <w:noWrap/>
            <w:vAlign w:val="bottom"/>
            <w:hideMark/>
          </w:tcPr>
          <w:p w14:paraId="23DCB2E1"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2021</w:t>
            </w:r>
          </w:p>
        </w:tc>
        <w:tc>
          <w:tcPr>
            <w:tcW w:w="6081" w:type="dxa"/>
            <w:tcBorders>
              <w:top w:val="nil"/>
              <w:left w:val="nil"/>
              <w:bottom w:val="single" w:sz="4" w:space="0" w:color="auto"/>
              <w:right w:val="single" w:sz="4" w:space="0" w:color="auto"/>
            </w:tcBorders>
            <w:shd w:val="clear" w:color="auto" w:fill="auto"/>
            <w:noWrap/>
            <w:vAlign w:val="bottom"/>
            <w:hideMark/>
          </w:tcPr>
          <w:p w14:paraId="64C739DA" w14:textId="77777777" w:rsidR="00E65A09" w:rsidRPr="004162D1" w:rsidRDefault="00E65A09" w:rsidP="00191383">
            <w:pPr>
              <w:spacing w:line="360" w:lineRule="auto"/>
              <w:jc w:val="both"/>
              <w:rPr>
                <w:rFonts w:asciiTheme="majorHAnsi" w:eastAsia="Times New Roman" w:hAnsiTheme="majorHAnsi" w:cstheme="majorHAnsi"/>
                <w:sz w:val="28"/>
                <w:szCs w:val="28"/>
                <w:lang w:val="en-US" w:eastAsia="ru-RU"/>
              </w:rPr>
            </w:pPr>
            <w:r w:rsidRPr="004162D1">
              <w:rPr>
                <w:rFonts w:asciiTheme="majorHAnsi" w:eastAsia="Times New Roman" w:hAnsiTheme="majorHAnsi" w:cstheme="majorHAnsi"/>
                <w:sz w:val="28"/>
                <w:szCs w:val="28"/>
                <w:lang w:val="en-US" w:eastAsia="ru-RU"/>
              </w:rPr>
              <w:t xml:space="preserve">Middleware, </w:t>
            </w:r>
            <w:r w:rsidRPr="004162D1">
              <w:rPr>
                <w:rFonts w:asciiTheme="majorHAnsi" w:eastAsia="Times New Roman" w:hAnsiTheme="majorHAnsi" w:cstheme="majorHAnsi"/>
                <w:sz w:val="28"/>
                <w:szCs w:val="28"/>
                <w:lang w:eastAsia="ru-RU"/>
              </w:rPr>
              <w:t>поддержка</w:t>
            </w:r>
            <w:r w:rsidRPr="004162D1">
              <w:rPr>
                <w:rFonts w:asciiTheme="majorHAnsi" w:eastAsia="Times New Roman" w:hAnsiTheme="majorHAnsi" w:cstheme="majorHAnsi"/>
                <w:sz w:val="28"/>
                <w:szCs w:val="28"/>
                <w:lang w:val="en-US" w:eastAsia="ru-RU"/>
              </w:rPr>
              <w:t xml:space="preserve"> React 18, ES Modules</w:t>
            </w:r>
          </w:p>
        </w:tc>
      </w:tr>
      <w:tr w:rsidR="000F0AF1" w:rsidRPr="007806DE" w14:paraId="0AF9AA0C"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7C571497"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13.0</w:t>
            </w:r>
          </w:p>
        </w:tc>
        <w:tc>
          <w:tcPr>
            <w:tcW w:w="1266" w:type="dxa"/>
            <w:tcBorders>
              <w:top w:val="nil"/>
              <w:left w:val="nil"/>
              <w:bottom w:val="single" w:sz="4" w:space="0" w:color="auto"/>
              <w:right w:val="single" w:sz="4" w:space="0" w:color="auto"/>
            </w:tcBorders>
            <w:shd w:val="clear" w:color="auto" w:fill="auto"/>
            <w:noWrap/>
            <w:vAlign w:val="bottom"/>
            <w:hideMark/>
          </w:tcPr>
          <w:p w14:paraId="33BDD0D4"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2022</w:t>
            </w:r>
          </w:p>
        </w:tc>
        <w:tc>
          <w:tcPr>
            <w:tcW w:w="6081" w:type="dxa"/>
            <w:tcBorders>
              <w:top w:val="nil"/>
              <w:left w:val="nil"/>
              <w:bottom w:val="single" w:sz="4" w:space="0" w:color="auto"/>
              <w:right w:val="single" w:sz="4" w:space="0" w:color="auto"/>
            </w:tcBorders>
            <w:shd w:val="clear" w:color="auto" w:fill="auto"/>
            <w:noWrap/>
            <w:vAlign w:val="bottom"/>
            <w:hideMark/>
          </w:tcPr>
          <w:p w14:paraId="1401251E" w14:textId="77777777" w:rsidR="00E65A09" w:rsidRPr="004162D1" w:rsidRDefault="00E65A09" w:rsidP="00191383">
            <w:pPr>
              <w:spacing w:line="360" w:lineRule="auto"/>
              <w:jc w:val="both"/>
              <w:rPr>
                <w:rFonts w:asciiTheme="majorHAnsi" w:eastAsia="Times New Roman" w:hAnsiTheme="majorHAnsi" w:cstheme="majorHAnsi"/>
                <w:sz w:val="28"/>
                <w:szCs w:val="28"/>
                <w:lang w:val="en-US" w:eastAsia="ru-RU"/>
              </w:rPr>
            </w:pPr>
            <w:r w:rsidRPr="004162D1">
              <w:rPr>
                <w:rFonts w:asciiTheme="majorHAnsi" w:eastAsia="Times New Roman" w:hAnsiTheme="majorHAnsi" w:cstheme="majorHAnsi"/>
                <w:sz w:val="28"/>
                <w:szCs w:val="28"/>
                <w:lang w:val="en-US" w:eastAsia="ru-RU"/>
              </w:rPr>
              <w:t xml:space="preserve">App Router, React Server Components, </w:t>
            </w:r>
            <w:proofErr w:type="spellStart"/>
            <w:r w:rsidRPr="004162D1">
              <w:rPr>
                <w:rFonts w:asciiTheme="majorHAnsi" w:eastAsia="Times New Roman" w:hAnsiTheme="majorHAnsi" w:cstheme="majorHAnsi"/>
                <w:sz w:val="28"/>
                <w:szCs w:val="28"/>
                <w:lang w:val="en-US" w:eastAsia="ru-RU"/>
              </w:rPr>
              <w:t>Turbopack</w:t>
            </w:r>
            <w:proofErr w:type="spellEnd"/>
          </w:p>
        </w:tc>
      </w:tr>
      <w:tr w:rsidR="000F0AF1" w:rsidRPr="004162D1" w14:paraId="70C92FE9"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26FD400A"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14.0</w:t>
            </w:r>
          </w:p>
        </w:tc>
        <w:tc>
          <w:tcPr>
            <w:tcW w:w="1266" w:type="dxa"/>
            <w:tcBorders>
              <w:top w:val="nil"/>
              <w:left w:val="nil"/>
              <w:bottom w:val="single" w:sz="4" w:space="0" w:color="auto"/>
              <w:right w:val="single" w:sz="4" w:space="0" w:color="auto"/>
            </w:tcBorders>
            <w:shd w:val="clear" w:color="auto" w:fill="auto"/>
            <w:noWrap/>
            <w:vAlign w:val="bottom"/>
            <w:hideMark/>
          </w:tcPr>
          <w:p w14:paraId="5C8E8384"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2023</w:t>
            </w:r>
          </w:p>
        </w:tc>
        <w:tc>
          <w:tcPr>
            <w:tcW w:w="6081" w:type="dxa"/>
            <w:tcBorders>
              <w:top w:val="nil"/>
              <w:left w:val="nil"/>
              <w:bottom w:val="single" w:sz="4" w:space="0" w:color="auto"/>
              <w:right w:val="single" w:sz="4" w:space="0" w:color="auto"/>
            </w:tcBorders>
            <w:shd w:val="clear" w:color="auto" w:fill="auto"/>
            <w:noWrap/>
            <w:vAlign w:val="bottom"/>
            <w:hideMark/>
          </w:tcPr>
          <w:p w14:paraId="62584E85"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Server </w:t>
            </w:r>
            <w:proofErr w:type="spellStart"/>
            <w:r w:rsidRPr="004162D1">
              <w:rPr>
                <w:rFonts w:asciiTheme="majorHAnsi" w:eastAsia="Times New Roman" w:hAnsiTheme="majorHAnsi" w:cstheme="majorHAnsi"/>
                <w:sz w:val="28"/>
                <w:szCs w:val="28"/>
                <w:lang w:eastAsia="ru-RU"/>
              </w:rPr>
              <w:t>Actions</w:t>
            </w:r>
            <w:proofErr w:type="spellEnd"/>
            <w:r w:rsidRPr="004162D1">
              <w:rPr>
                <w:rFonts w:asciiTheme="majorHAnsi" w:eastAsia="Times New Roman" w:hAnsiTheme="majorHAnsi" w:cstheme="majorHAnsi"/>
                <w:sz w:val="28"/>
                <w:szCs w:val="28"/>
                <w:lang w:eastAsia="ru-RU"/>
              </w:rPr>
              <w:t xml:space="preserve">, частичный </w:t>
            </w:r>
            <w:proofErr w:type="spellStart"/>
            <w:r w:rsidRPr="004162D1">
              <w:rPr>
                <w:rFonts w:asciiTheme="majorHAnsi" w:eastAsia="Times New Roman" w:hAnsiTheme="majorHAnsi" w:cstheme="majorHAnsi"/>
                <w:sz w:val="28"/>
                <w:szCs w:val="28"/>
                <w:lang w:eastAsia="ru-RU"/>
              </w:rPr>
              <w:t>пререндеринг</w:t>
            </w:r>
            <w:proofErr w:type="spellEnd"/>
          </w:p>
        </w:tc>
      </w:tr>
      <w:tr w:rsidR="000F0AF1" w:rsidRPr="004162D1" w14:paraId="49D8B191" w14:textId="77777777" w:rsidTr="00E65A09">
        <w:trPr>
          <w:trHeight w:val="321"/>
        </w:trPr>
        <w:tc>
          <w:tcPr>
            <w:tcW w:w="1851" w:type="dxa"/>
            <w:tcBorders>
              <w:top w:val="nil"/>
              <w:left w:val="single" w:sz="4" w:space="0" w:color="auto"/>
              <w:bottom w:val="single" w:sz="4" w:space="0" w:color="auto"/>
              <w:right w:val="single" w:sz="4" w:space="0" w:color="auto"/>
            </w:tcBorders>
            <w:shd w:val="clear" w:color="auto" w:fill="auto"/>
            <w:noWrap/>
            <w:vAlign w:val="bottom"/>
            <w:hideMark/>
          </w:tcPr>
          <w:p w14:paraId="713FF78D"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15.0</w:t>
            </w:r>
          </w:p>
        </w:tc>
        <w:tc>
          <w:tcPr>
            <w:tcW w:w="1266" w:type="dxa"/>
            <w:tcBorders>
              <w:top w:val="nil"/>
              <w:left w:val="nil"/>
              <w:bottom w:val="single" w:sz="4" w:space="0" w:color="auto"/>
              <w:right w:val="single" w:sz="4" w:space="0" w:color="auto"/>
            </w:tcBorders>
            <w:shd w:val="clear" w:color="auto" w:fill="auto"/>
            <w:noWrap/>
            <w:vAlign w:val="bottom"/>
            <w:hideMark/>
          </w:tcPr>
          <w:p w14:paraId="3E08CA71"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2024</w:t>
            </w:r>
          </w:p>
        </w:tc>
        <w:tc>
          <w:tcPr>
            <w:tcW w:w="6081" w:type="dxa"/>
            <w:tcBorders>
              <w:top w:val="nil"/>
              <w:left w:val="nil"/>
              <w:bottom w:val="single" w:sz="4" w:space="0" w:color="auto"/>
              <w:right w:val="single" w:sz="4" w:space="0" w:color="auto"/>
            </w:tcBorders>
            <w:shd w:val="clear" w:color="auto" w:fill="auto"/>
            <w:noWrap/>
            <w:vAlign w:val="bottom"/>
            <w:hideMark/>
          </w:tcPr>
          <w:p w14:paraId="724B3261" w14:textId="77777777" w:rsidR="00E65A09" w:rsidRPr="004162D1" w:rsidRDefault="00E65A09" w:rsidP="00191383">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Поддержка </w:t>
            </w:r>
            <w:proofErr w:type="spellStart"/>
            <w:r w:rsidRPr="004162D1">
              <w:rPr>
                <w:rFonts w:asciiTheme="majorHAnsi" w:eastAsia="Times New Roman" w:hAnsiTheme="majorHAnsi" w:cstheme="majorHAnsi"/>
                <w:sz w:val="28"/>
                <w:szCs w:val="28"/>
                <w:lang w:eastAsia="ru-RU"/>
              </w:rPr>
              <w:t>React</w:t>
            </w:r>
            <w:proofErr w:type="spellEnd"/>
            <w:r w:rsidRPr="004162D1">
              <w:rPr>
                <w:rFonts w:asciiTheme="majorHAnsi" w:eastAsia="Times New Roman" w:hAnsiTheme="majorHAnsi" w:cstheme="majorHAnsi"/>
                <w:sz w:val="28"/>
                <w:szCs w:val="28"/>
                <w:lang w:eastAsia="ru-RU"/>
              </w:rPr>
              <w:t xml:space="preserve"> 19, улучшенное кэширование</w:t>
            </w:r>
          </w:p>
        </w:tc>
      </w:tr>
    </w:tbl>
    <w:p w14:paraId="3610818A" w14:textId="3E496D63"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Выбор Next.js в качестве основы проекта обусловлен зрелостью платформы, активным развитием сообщества и сбалансированным сочетанием производительности с удобством разработки.</w:t>
      </w:r>
    </w:p>
    <w:p w14:paraId="32465C5B" w14:textId="77777777" w:rsidR="00725965" w:rsidRPr="004162D1" w:rsidRDefault="00725965" w:rsidP="00BF1B7E">
      <w:pPr>
        <w:pStyle w:val="3"/>
      </w:pPr>
      <w:bookmarkStart w:id="10" w:name="_Toc228787458"/>
      <w:r w:rsidRPr="004162D1">
        <w:t>1.2.2. Базовые архитектурные принципы и концептуальные основы</w:t>
      </w:r>
      <w:bookmarkEnd w:id="10"/>
    </w:p>
    <w:p w14:paraId="5051E50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Next.js предоставляет абстракцию над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добавляя следующие возможности:</w:t>
      </w:r>
    </w:p>
    <w:p w14:paraId="70CB17F3"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Файловая система как маршрутизатор. Структура папок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или </w:t>
      </w:r>
      <w:proofErr w:type="spellStart"/>
      <w:r w:rsidRPr="004162D1">
        <w:rPr>
          <w:rFonts w:asciiTheme="majorHAnsi" w:hAnsiTheme="majorHAnsi" w:cstheme="majorHAnsi"/>
          <w:sz w:val="28"/>
          <w:szCs w:val="28"/>
        </w:rPr>
        <w:t>pages</w:t>
      </w:r>
      <w:proofErr w:type="spellEnd"/>
      <w:r w:rsidRPr="004162D1">
        <w:rPr>
          <w:rFonts w:asciiTheme="majorHAnsi" w:hAnsiTheme="majorHAnsi" w:cstheme="majorHAnsi"/>
          <w:sz w:val="28"/>
          <w:szCs w:val="28"/>
        </w:rPr>
        <w:t xml:space="preserve">/ автоматически определяет URL-маршруты. Например, файл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w:t>
      </w:r>
      <w:proofErr w:type="spellStart"/>
      <w:r w:rsidRPr="004162D1">
        <w:rPr>
          <w:rFonts w:asciiTheme="majorHAnsi" w:hAnsiTheme="majorHAnsi" w:cstheme="majorHAnsi"/>
          <w:sz w:val="28"/>
          <w:szCs w:val="28"/>
        </w:rPr>
        <w:t>page.tsx</w:t>
      </w:r>
      <w:proofErr w:type="spellEnd"/>
      <w:r w:rsidRPr="004162D1">
        <w:rPr>
          <w:rFonts w:asciiTheme="majorHAnsi" w:hAnsiTheme="majorHAnsi" w:cstheme="majorHAnsi"/>
          <w:sz w:val="28"/>
          <w:szCs w:val="28"/>
        </w:rPr>
        <w:t xml:space="preserve"> соответствует корневому пути приложения.</w:t>
      </w:r>
    </w:p>
    <w:p w14:paraId="3A62B52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 xml:space="preserve">Конвенции вместо конфигурации. Минимальная настройка для старта. Расширенное поведение реализуется через специальные файлы: </w:t>
      </w:r>
      <w:proofErr w:type="spellStart"/>
      <w:r w:rsidRPr="004162D1">
        <w:rPr>
          <w:rFonts w:asciiTheme="majorHAnsi" w:hAnsiTheme="majorHAnsi" w:cstheme="majorHAnsi"/>
          <w:sz w:val="28"/>
          <w:szCs w:val="28"/>
        </w:rPr>
        <w:t>layout.tsx</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loading.tsx</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error.tsx</w:t>
      </w:r>
      <w:proofErr w:type="spellEnd"/>
      <w:r w:rsidRPr="004162D1">
        <w:rPr>
          <w:rFonts w:asciiTheme="majorHAnsi" w:hAnsiTheme="majorHAnsi" w:cstheme="majorHAnsi"/>
          <w:sz w:val="28"/>
          <w:szCs w:val="28"/>
        </w:rPr>
        <w:t>.</w:t>
      </w:r>
    </w:p>
    <w:p w14:paraId="77CC2D9F"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Гибридные стратегии рендеринга. На уровне страницы или компонента можно выбрать подходящий метод:</w:t>
      </w:r>
    </w:p>
    <w:p w14:paraId="6EFF1D27" w14:textId="77777777" w:rsidR="00725965" w:rsidRPr="004162D1" w:rsidRDefault="00725965" w:rsidP="00723DF2">
      <w:pPr>
        <w:pStyle w:val="a3"/>
        <w:numPr>
          <w:ilvl w:val="0"/>
          <w:numId w:val="8"/>
        </w:numPr>
        <w:spacing w:line="360" w:lineRule="auto"/>
        <w:rPr>
          <w:rFonts w:asciiTheme="majorHAnsi" w:hAnsiTheme="majorHAnsi" w:cstheme="majorHAnsi"/>
          <w:sz w:val="28"/>
          <w:szCs w:val="28"/>
        </w:rPr>
      </w:pPr>
      <w:r w:rsidRPr="004162D1">
        <w:rPr>
          <w:rFonts w:asciiTheme="majorHAnsi" w:hAnsiTheme="majorHAnsi" w:cstheme="majorHAnsi"/>
          <w:sz w:val="28"/>
          <w:szCs w:val="28"/>
        </w:rPr>
        <w:t xml:space="preserve">Статическая генерация (SSG): сборка происходит на этапе </w:t>
      </w:r>
      <w:proofErr w:type="spellStart"/>
      <w:r w:rsidRPr="004162D1">
        <w:rPr>
          <w:rFonts w:asciiTheme="majorHAnsi" w:hAnsiTheme="majorHAnsi" w:cstheme="majorHAnsi"/>
          <w:sz w:val="28"/>
          <w:szCs w:val="28"/>
        </w:rPr>
        <w:t>билда</w:t>
      </w:r>
      <w:proofErr w:type="spellEnd"/>
    </w:p>
    <w:p w14:paraId="4C0E4CB1" w14:textId="77777777" w:rsidR="00725965" w:rsidRPr="004162D1" w:rsidRDefault="00725965" w:rsidP="00723DF2">
      <w:pPr>
        <w:pStyle w:val="a3"/>
        <w:numPr>
          <w:ilvl w:val="0"/>
          <w:numId w:val="8"/>
        </w:numPr>
        <w:spacing w:line="360" w:lineRule="auto"/>
        <w:rPr>
          <w:rFonts w:asciiTheme="majorHAnsi" w:hAnsiTheme="majorHAnsi" w:cstheme="majorHAnsi"/>
          <w:sz w:val="28"/>
          <w:szCs w:val="28"/>
        </w:rPr>
      </w:pPr>
      <w:r w:rsidRPr="004162D1">
        <w:rPr>
          <w:rFonts w:asciiTheme="majorHAnsi" w:hAnsiTheme="majorHAnsi" w:cstheme="majorHAnsi"/>
          <w:sz w:val="28"/>
          <w:szCs w:val="28"/>
        </w:rPr>
        <w:t>Серверный рендеринг (SSR): контент формируется при каждом запросе</w:t>
      </w:r>
    </w:p>
    <w:p w14:paraId="5BA0EEF3" w14:textId="77777777" w:rsidR="00725965" w:rsidRPr="004162D1" w:rsidRDefault="00725965" w:rsidP="00723DF2">
      <w:pPr>
        <w:pStyle w:val="a3"/>
        <w:numPr>
          <w:ilvl w:val="0"/>
          <w:numId w:val="8"/>
        </w:numPr>
        <w:spacing w:line="360" w:lineRule="auto"/>
        <w:rPr>
          <w:rFonts w:asciiTheme="majorHAnsi" w:hAnsiTheme="majorHAnsi" w:cstheme="majorHAnsi"/>
          <w:sz w:val="28"/>
          <w:szCs w:val="28"/>
        </w:rPr>
      </w:pPr>
      <w:r w:rsidRPr="004162D1">
        <w:rPr>
          <w:rFonts w:asciiTheme="majorHAnsi" w:hAnsiTheme="majorHAnsi" w:cstheme="majorHAnsi"/>
          <w:sz w:val="28"/>
          <w:szCs w:val="28"/>
        </w:rPr>
        <w:t>Клиентский рендеринг (CSR): полная отрисовка в браузере</w:t>
      </w:r>
    </w:p>
    <w:p w14:paraId="47FBD983" w14:textId="77777777" w:rsidR="00725965" w:rsidRPr="004162D1" w:rsidRDefault="00725965" w:rsidP="00723DF2">
      <w:pPr>
        <w:pStyle w:val="a3"/>
        <w:numPr>
          <w:ilvl w:val="0"/>
          <w:numId w:val="8"/>
        </w:numPr>
        <w:spacing w:line="360" w:lineRule="auto"/>
        <w:rPr>
          <w:rFonts w:asciiTheme="majorHAnsi" w:hAnsiTheme="majorHAnsi" w:cstheme="majorHAnsi"/>
          <w:sz w:val="28"/>
          <w:szCs w:val="28"/>
        </w:rPr>
      </w:pPr>
      <w:r w:rsidRPr="004162D1">
        <w:rPr>
          <w:rFonts w:asciiTheme="majorHAnsi" w:hAnsiTheme="majorHAnsi" w:cstheme="majorHAnsi"/>
          <w:sz w:val="28"/>
          <w:szCs w:val="28"/>
        </w:rPr>
        <w:t>Инкрементальная регенерация (ISR): фоновое обновление статических страниц</w:t>
      </w:r>
    </w:p>
    <w:p w14:paraId="23D44C63" w14:textId="77777777" w:rsidR="00725965" w:rsidRPr="004162D1" w:rsidRDefault="00725965" w:rsidP="00723DF2">
      <w:pPr>
        <w:pStyle w:val="a3"/>
        <w:numPr>
          <w:ilvl w:val="0"/>
          <w:numId w:val="8"/>
        </w:numPr>
        <w:spacing w:line="360" w:lineRule="auto"/>
        <w:rPr>
          <w:rFonts w:asciiTheme="majorHAnsi" w:hAnsiTheme="majorHAnsi" w:cstheme="majorHAnsi"/>
          <w:sz w:val="28"/>
          <w:szCs w:val="28"/>
        </w:rPr>
      </w:pPr>
      <w:r w:rsidRPr="004162D1">
        <w:rPr>
          <w:rFonts w:asciiTheme="majorHAnsi" w:hAnsiTheme="majorHAnsi" w:cstheme="majorHAnsi"/>
          <w:sz w:val="28"/>
          <w:szCs w:val="28"/>
        </w:rPr>
        <w:t xml:space="preserve">Встроенная оптимизация: автоматическое разделение кода, </w:t>
      </w:r>
      <w:proofErr w:type="spellStart"/>
      <w:r w:rsidRPr="004162D1">
        <w:rPr>
          <w:rFonts w:asciiTheme="majorHAnsi" w:hAnsiTheme="majorHAnsi" w:cstheme="majorHAnsi"/>
          <w:sz w:val="28"/>
          <w:szCs w:val="28"/>
        </w:rPr>
        <w:t>предзагрузка</w:t>
      </w:r>
      <w:proofErr w:type="spellEnd"/>
      <w:r w:rsidRPr="004162D1">
        <w:rPr>
          <w:rFonts w:asciiTheme="majorHAnsi" w:hAnsiTheme="majorHAnsi" w:cstheme="majorHAnsi"/>
          <w:sz w:val="28"/>
          <w:szCs w:val="28"/>
        </w:rPr>
        <w:t xml:space="preserve"> ссылок при наведении, оптимизация изображений и шрифтов.</w:t>
      </w:r>
    </w:p>
    <w:p w14:paraId="2283249E" w14:textId="77777777" w:rsidR="00725965" w:rsidRPr="004162D1" w:rsidRDefault="00725965" w:rsidP="00BF1B7E">
      <w:pPr>
        <w:pStyle w:val="3"/>
      </w:pPr>
      <w:bookmarkStart w:id="11" w:name="_Toc228787459"/>
      <w:r w:rsidRPr="004162D1">
        <w:t xml:space="preserve">1.2.3. Новая система навигации </w:t>
      </w:r>
      <w:proofErr w:type="spellStart"/>
      <w:r w:rsidRPr="004162D1">
        <w:t>App</w:t>
      </w:r>
      <w:proofErr w:type="spellEnd"/>
      <w:r w:rsidRPr="004162D1">
        <w:t xml:space="preserve"> </w:t>
      </w:r>
      <w:proofErr w:type="spellStart"/>
      <w:r w:rsidRPr="004162D1">
        <w:t>Router</w:t>
      </w:r>
      <w:bookmarkEnd w:id="11"/>
      <w:proofErr w:type="spellEnd"/>
    </w:p>
    <w:p w14:paraId="1C209326"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Начиная с версии 13, Next.js представил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Router</w:t>
      </w:r>
      <w:proofErr w:type="spellEnd"/>
      <w:r w:rsidRPr="004162D1">
        <w:rPr>
          <w:rFonts w:asciiTheme="majorHAnsi" w:hAnsiTheme="majorHAnsi" w:cstheme="majorHAnsi"/>
          <w:sz w:val="28"/>
          <w:szCs w:val="28"/>
        </w:rPr>
        <w:t xml:space="preserve"> — обновлённую парадигму маршрутизации на основе директории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пришедшую на смену классической </w:t>
      </w:r>
      <w:proofErr w:type="spellStart"/>
      <w:r w:rsidRPr="004162D1">
        <w:rPr>
          <w:rFonts w:asciiTheme="majorHAnsi" w:hAnsiTheme="majorHAnsi" w:cstheme="majorHAnsi"/>
          <w:sz w:val="28"/>
          <w:szCs w:val="28"/>
        </w:rPr>
        <w:t>pages</w:t>
      </w:r>
      <w:proofErr w:type="spellEnd"/>
      <w:r w:rsidRPr="004162D1">
        <w:rPr>
          <w:rFonts w:asciiTheme="majorHAnsi" w:hAnsiTheme="majorHAnsi" w:cstheme="majorHAnsi"/>
          <w:sz w:val="28"/>
          <w:szCs w:val="28"/>
        </w:rPr>
        <w:t>/.</w:t>
      </w:r>
    </w:p>
    <w:p w14:paraId="28B9D2C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Основные особенности:</w:t>
      </w:r>
    </w:p>
    <w:p w14:paraId="7BD8CC93" w14:textId="77777777" w:rsidR="00725965" w:rsidRPr="004162D1" w:rsidRDefault="00725965" w:rsidP="00723DF2">
      <w:pPr>
        <w:pStyle w:val="a3"/>
        <w:numPr>
          <w:ilvl w:val="0"/>
          <w:numId w:val="9"/>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Вложенные макеты: файл </w:t>
      </w:r>
      <w:proofErr w:type="spellStart"/>
      <w:r w:rsidRPr="004162D1">
        <w:rPr>
          <w:rFonts w:asciiTheme="majorHAnsi" w:hAnsiTheme="majorHAnsi" w:cstheme="majorHAnsi"/>
          <w:sz w:val="28"/>
          <w:szCs w:val="28"/>
        </w:rPr>
        <w:t>layout.tsx</w:t>
      </w:r>
      <w:proofErr w:type="spellEnd"/>
      <w:r w:rsidRPr="004162D1">
        <w:rPr>
          <w:rFonts w:asciiTheme="majorHAnsi" w:hAnsiTheme="majorHAnsi" w:cstheme="majorHAnsi"/>
          <w:sz w:val="28"/>
          <w:szCs w:val="28"/>
        </w:rPr>
        <w:t xml:space="preserve"> оборачивает все дочерние маршруты, обеспечивая единую структуру</w:t>
      </w:r>
    </w:p>
    <w:p w14:paraId="472D15E5" w14:textId="77777777" w:rsidR="00725965" w:rsidRPr="004162D1" w:rsidRDefault="00725965" w:rsidP="00723DF2">
      <w:pPr>
        <w:pStyle w:val="a3"/>
        <w:numPr>
          <w:ilvl w:val="0"/>
          <w:numId w:val="9"/>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Параллельные маршруты: позволяют отображать несколько независимых представлений в одном интерфейсе</w:t>
      </w:r>
    </w:p>
    <w:p w14:paraId="27ADBAA6" w14:textId="77777777" w:rsidR="00725965" w:rsidRPr="004162D1" w:rsidRDefault="00725965" w:rsidP="00723DF2">
      <w:pPr>
        <w:pStyle w:val="a3"/>
        <w:numPr>
          <w:ilvl w:val="0"/>
          <w:numId w:val="9"/>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Перехватывающие маршруты: временная подмена контента без изменения адреса в строке браузера</w:t>
      </w:r>
    </w:p>
    <w:p w14:paraId="4EDE3E95" w14:textId="77777777" w:rsidR="00725965" w:rsidRPr="004162D1" w:rsidRDefault="00725965" w:rsidP="00723DF2">
      <w:pPr>
        <w:pStyle w:val="a3"/>
        <w:numPr>
          <w:ilvl w:val="0"/>
          <w:numId w:val="9"/>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Группировка путей: директории в круглых скобках не влияют на финальный URL</w:t>
      </w:r>
    </w:p>
    <w:p w14:paraId="3F13B086" w14:textId="77777777" w:rsidR="00725965" w:rsidRPr="004162D1" w:rsidRDefault="00725965" w:rsidP="00BF1B7E">
      <w:pPr>
        <w:pStyle w:val="3"/>
      </w:pPr>
      <w:bookmarkStart w:id="12" w:name="_Toc228787460"/>
      <w:r w:rsidRPr="004162D1">
        <w:lastRenderedPageBreak/>
        <w:t>1.2.4. Дихотомия серверных и клиентских компонентов</w:t>
      </w:r>
      <w:bookmarkEnd w:id="12"/>
    </w:p>
    <w:p w14:paraId="7167C8B6"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Ключевая концепция современного Next.js — чёткое разделение компонентов на две категории.</w:t>
      </w:r>
    </w:p>
    <w:p w14:paraId="358BEB9F"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Server </w:t>
      </w:r>
      <w:proofErr w:type="spellStart"/>
      <w:r w:rsidRPr="004162D1">
        <w:rPr>
          <w:rFonts w:asciiTheme="majorHAnsi" w:hAnsiTheme="majorHAnsi" w:cstheme="majorHAnsi"/>
          <w:sz w:val="28"/>
          <w:szCs w:val="28"/>
        </w:rPr>
        <w:t>Components</w:t>
      </w:r>
      <w:proofErr w:type="spellEnd"/>
      <w:r w:rsidRPr="004162D1">
        <w:rPr>
          <w:rFonts w:asciiTheme="majorHAnsi" w:hAnsiTheme="majorHAnsi" w:cstheme="majorHAnsi"/>
          <w:sz w:val="28"/>
          <w:szCs w:val="28"/>
        </w:rPr>
        <w:t>:</w:t>
      </w:r>
    </w:p>
    <w:p w14:paraId="53DB1631" w14:textId="77777777" w:rsidR="00725965" w:rsidRPr="004162D1" w:rsidRDefault="00725965" w:rsidP="00723DF2">
      <w:pPr>
        <w:pStyle w:val="a3"/>
        <w:numPr>
          <w:ilvl w:val="0"/>
          <w:numId w:val="10"/>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Выполняются исключительно на сервере</w:t>
      </w:r>
    </w:p>
    <w:p w14:paraId="16EF3111" w14:textId="77777777" w:rsidR="00725965" w:rsidRPr="004162D1" w:rsidRDefault="00725965" w:rsidP="00723DF2">
      <w:pPr>
        <w:pStyle w:val="a3"/>
        <w:numPr>
          <w:ilvl w:val="0"/>
          <w:numId w:val="10"/>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Поддерживают асинхронные операции (</w:t>
      </w:r>
      <w:proofErr w:type="spellStart"/>
      <w:r w:rsidRPr="004162D1">
        <w:rPr>
          <w:rFonts w:asciiTheme="majorHAnsi" w:hAnsiTheme="majorHAnsi" w:cstheme="majorHAnsi"/>
          <w:sz w:val="28"/>
          <w:szCs w:val="28"/>
        </w:rPr>
        <w:t>async</w:t>
      </w:r>
      <w:proofErr w:type="spellEnd"/>
      <w:r w:rsidRPr="004162D1">
        <w:rPr>
          <w:rFonts w:asciiTheme="majorHAnsi" w:hAnsiTheme="majorHAnsi" w:cstheme="majorHAnsi"/>
          <w:sz w:val="28"/>
          <w:szCs w:val="28"/>
        </w:rPr>
        <w:t>/</w:t>
      </w:r>
      <w:proofErr w:type="spellStart"/>
      <w:r w:rsidRPr="004162D1">
        <w:rPr>
          <w:rFonts w:asciiTheme="majorHAnsi" w:hAnsiTheme="majorHAnsi" w:cstheme="majorHAnsi"/>
          <w:sz w:val="28"/>
          <w:szCs w:val="28"/>
        </w:rPr>
        <w:t>await</w:t>
      </w:r>
      <w:proofErr w:type="spellEnd"/>
      <w:r w:rsidRPr="004162D1">
        <w:rPr>
          <w:rFonts w:asciiTheme="majorHAnsi" w:hAnsiTheme="majorHAnsi" w:cstheme="majorHAnsi"/>
          <w:sz w:val="28"/>
          <w:szCs w:val="28"/>
        </w:rPr>
        <w:t>)</w:t>
      </w:r>
    </w:p>
    <w:p w14:paraId="713A15CA" w14:textId="77777777" w:rsidR="00725965" w:rsidRPr="004162D1" w:rsidRDefault="00725965" w:rsidP="00723DF2">
      <w:pPr>
        <w:pStyle w:val="a3"/>
        <w:numPr>
          <w:ilvl w:val="0"/>
          <w:numId w:val="10"/>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Имеют прямой доступ к серверным ресурсам (БД, файловая система)</w:t>
      </w:r>
    </w:p>
    <w:p w14:paraId="5C62E490" w14:textId="77777777" w:rsidR="00725965" w:rsidRPr="004162D1" w:rsidRDefault="00725965" w:rsidP="00723DF2">
      <w:pPr>
        <w:pStyle w:val="a3"/>
        <w:numPr>
          <w:ilvl w:val="0"/>
          <w:numId w:val="10"/>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Не передают код клиенту (нулевой вес в </w:t>
      </w:r>
      <w:proofErr w:type="spellStart"/>
      <w:r w:rsidRPr="004162D1">
        <w:rPr>
          <w:rFonts w:asciiTheme="majorHAnsi" w:hAnsiTheme="majorHAnsi" w:cstheme="majorHAnsi"/>
          <w:sz w:val="28"/>
          <w:szCs w:val="28"/>
        </w:rPr>
        <w:t>бандле</w:t>
      </w:r>
      <w:proofErr w:type="spellEnd"/>
      <w:r w:rsidRPr="004162D1">
        <w:rPr>
          <w:rFonts w:asciiTheme="majorHAnsi" w:hAnsiTheme="majorHAnsi" w:cstheme="majorHAnsi"/>
          <w:sz w:val="28"/>
          <w:szCs w:val="28"/>
        </w:rPr>
        <w:t>)</w:t>
      </w:r>
    </w:p>
    <w:p w14:paraId="58E73DA8" w14:textId="77777777" w:rsidR="00725965" w:rsidRPr="004162D1" w:rsidRDefault="00725965" w:rsidP="00723DF2">
      <w:pPr>
        <w:pStyle w:val="a3"/>
        <w:numPr>
          <w:ilvl w:val="0"/>
          <w:numId w:val="10"/>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Не могут использовать браузерные API, хуки или обработчики событий</w:t>
      </w:r>
    </w:p>
    <w:p w14:paraId="3A352B9A" w14:textId="77777777" w:rsidR="00725965" w:rsidRPr="004162D1" w:rsidRDefault="00725965" w:rsidP="00191383">
      <w:pPr>
        <w:pStyle w:val="a3"/>
        <w:spacing w:line="360" w:lineRule="auto"/>
        <w:ind w:firstLine="709"/>
        <w:jc w:val="both"/>
        <w:rPr>
          <w:rFonts w:asciiTheme="majorHAnsi" w:hAnsiTheme="majorHAnsi" w:cstheme="majorHAnsi"/>
          <w:sz w:val="28"/>
          <w:szCs w:val="28"/>
          <w:lang w:val="en-US"/>
        </w:rPr>
      </w:pPr>
      <w:r w:rsidRPr="004162D1">
        <w:rPr>
          <w:rFonts w:asciiTheme="majorHAnsi" w:hAnsiTheme="majorHAnsi" w:cstheme="majorHAnsi"/>
          <w:sz w:val="28"/>
          <w:szCs w:val="28"/>
          <w:lang w:val="en-US"/>
        </w:rPr>
        <w:t>Client Components:</w:t>
      </w:r>
    </w:p>
    <w:p w14:paraId="24D6770F" w14:textId="77777777" w:rsidR="00725965" w:rsidRPr="004162D1" w:rsidRDefault="00725965" w:rsidP="00723DF2">
      <w:pPr>
        <w:pStyle w:val="a3"/>
        <w:numPr>
          <w:ilvl w:val="0"/>
          <w:numId w:val="11"/>
        </w:numPr>
        <w:spacing w:line="360" w:lineRule="auto"/>
        <w:jc w:val="both"/>
        <w:rPr>
          <w:rFonts w:asciiTheme="majorHAnsi" w:hAnsiTheme="majorHAnsi" w:cstheme="majorHAnsi"/>
          <w:sz w:val="28"/>
          <w:szCs w:val="28"/>
          <w:lang w:val="en-US"/>
        </w:rPr>
      </w:pPr>
      <w:r w:rsidRPr="004162D1">
        <w:rPr>
          <w:rFonts w:asciiTheme="majorHAnsi" w:hAnsiTheme="majorHAnsi" w:cstheme="majorHAnsi"/>
          <w:sz w:val="28"/>
          <w:szCs w:val="28"/>
        </w:rPr>
        <w:t>Помечаются</w:t>
      </w:r>
      <w:r w:rsidRPr="004162D1">
        <w:rPr>
          <w:rFonts w:asciiTheme="majorHAnsi" w:hAnsiTheme="majorHAnsi" w:cstheme="majorHAnsi"/>
          <w:sz w:val="28"/>
          <w:szCs w:val="28"/>
          <w:lang w:val="en-US"/>
        </w:rPr>
        <w:t xml:space="preserve"> </w:t>
      </w:r>
      <w:r w:rsidRPr="004162D1">
        <w:rPr>
          <w:rFonts w:asciiTheme="majorHAnsi" w:hAnsiTheme="majorHAnsi" w:cstheme="majorHAnsi"/>
          <w:sz w:val="28"/>
          <w:szCs w:val="28"/>
        </w:rPr>
        <w:t>директивой</w:t>
      </w:r>
      <w:r w:rsidRPr="004162D1">
        <w:rPr>
          <w:rFonts w:asciiTheme="majorHAnsi" w:hAnsiTheme="majorHAnsi" w:cstheme="majorHAnsi"/>
          <w:sz w:val="28"/>
          <w:szCs w:val="28"/>
          <w:lang w:val="en-US"/>
        </w:rPr>
        <w:t xml:space="preserve"> "use client"</w:t>
      </w:r>
    </w:p>
    <w:p w14:paraId="52A23232" w14:textId="77777777" w:rsidR="00725965" w:rsidRPr="004162D1" w:rsidRDefault="00725965" w:rsidP="00723DF2">
      <w:pPr>
        <w:pStyle w:val="a3"/>
        <w:numPr>
          <w:ilvl w:val="0"/>
          <w:numId w:val="11"/>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Выполняются в браузере после гидратации</w:t>
      </w:r>
    </w:p>
    <w:p w14:paraId="336C8766" w14:textId="77777777" w:rsidR="00725965" w:rsidRPr="004162D1" w:rsidRDefault="00725965" w:rsidP="00723DF2">
      <w:pPr>
        <w:pStyle w:val="a3"/>
        <w:numPr>
          <w:ilvl w:val="0"/>
          <w:numId w:val="11"/>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Имеют полный доступ к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Hooks</w:t>
      </w:r>
      <w:proofErr w:type="spellEnd"/>
      <w:r w:rsidRPr="004162D1">
        <w:rPr>
          <w:rFonts w:asciiTheme="majorHAnsi" w:hAnsiTheme="majorHAnsi" w:cstheme="majorHAnsi"/>
          <w:sz w:val="28"/>
          <w:szCs w:val="28"/>
        </w:rPr>
        <w:t xml:space="preserve"> и DOM API</w:t>
      </w:r>
    </w:p>
    <w:p w14:paraId="659328B9" w14:textId="77777777" w:rsidR="00725965" w:rsidRPr="004162D1" w:rsidRDefault="00725965" w:rsidP="00723DF2">
      <w:pPr>
        <w:pStyle w:val="a3"/>
        <w:numPr>
          <w:ilvl w:val="0"/>
          <w:numId w:val="11"/>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Могут быть вложены в серверные компоненты</w:t>
      </w:r>
    </w:p>
    <w:p w14:paraId="598E24C9" w14:textId="77777777" w:rsidR="00725965" w:rsidRPr="004162D1" w:rsidRDefault="00725965" w:rsidP="00BF1B7E">
      <w:pPr>
        <w:pStyle w:val="3"/>
      </w:pPr>
      <w:bookmarkStart w:id="13" w:name="_Toc228787461"/>
      <w:r w:rsidRPr="004162D1">
        <w:t>1.2.5. Инструментарий для повышения быстродействия</w:t>
      </w:r>
      <w:bookmarkEnd w:id="13"/>
    </w:p>
    <w:p w14:paraId="3D261C38"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Next.js включает встроенные механизмы оптимизации:</w:t>
      </w:r>
    </w:p>
    <w:p w14:paraId="7A156B14" w14:textId="77777777" w:rsidR="00725965" w:rsidRPr="004162D1" w:rsidRDefault="00725965" w:rsidP="00723DF2">
      <w:pPr>
        <w:pStyle w:val="a3"/>
        <w:numPr>
          <w:ilvl w:val="0"/>
          <w:numId w:val="12"/>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Оптимизация изображений. Компонент Image автоматически конвертирует графику в современные форматы (</w:t>
      </w:r>
      <w:proofErr w:type="spellStart"/>
      <w:r w:rsidRPr="004162D1">
        <w:rPr>
          <w:rFonts w:asciiTheme="majorHAnsi" w:hAnsiTheme="majorHAnsi" w:cstheme="majorHAnsi"/>
          <w:sz w:val="28"/>
          <w:szCs w:val="28"/>
        </w:rPr>
        <w:t>WebP</w:t>
      </w:r>
      <w:proofErr w:type="spellEnd"/>
      <w:r w:rsidRPr="004162D1">
        <w:rPr>
          <w:rFonts w:asciiTheme="majorHAnsi" w:hAnsiTheme="majorHAnsi" w:cstheme="majorHAnsi"/>
          <w:sz w:val="28"/>
          <w:szCs w:val="28"/>
        </w:rPr>
        <w:t>, AVIF), создаёт адаптивные версии, реализует ленивую загрузку и предотвращает сдвиги макета.</w:t>
      </w:r>
    </w:p>
    <w:p w14:paraId="22B9DD32" w14:textId="77777777" w:rsidR="00725965" w:rsidRPr="004162D1" w:rsidRDefault="00725965" w:rsidP="00723DF2">
      <w:pPr>
        <w:pStyle w:val="a3"/>
        <w:numPr>
          <w:ilvl w:val="0"/>
          <w:numId w:val="12"/>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Работа со шрифтами. Модуль </w:t>
      </w:r>
      <w:proofErr w:type="spellStart"/>
      <w:r w:rsidRPr="004162D1">
        <w:rPr>
          <w:rFonts w:asciiTheme="majorHAnsi" w:hAnsiTheme="majorHAnsi" w:cstheme="majorHAnsi"/>
          <w:sz w:val="28"/>
          <w:szCs w:val="28"/>
        </w:rPr>
        <w:t>next</w:t>
      </w:r>
      <w:proofErr w:type="spellEnd"/>
      <w:r w:rsidRPr="004162D1">
        <w:rPr>
          <w:rFonts w:asciiTheme="majorHAnsi" w:hAnsiTheme="majorHAnsi" w:cstheme="majorHAnsi"/>
          <w:sz w:val="28"/>
          <w:szCs w:val="28"/>
        </w:rPr>
        <w:t>/</w:t>
      </w:r>
      <w:proofErr w:type="spellStart"/>
      <w:r w:rsidRPr="004162D1">
        <w:rPr>
          <w:rFonts w:asciiTheme="majorHAnsi" w:hAnsiTheme="majorHAnsi" w:cstheme="majorHAnsi"/>
          <w:sz w:val="28"/>
          <w:szCs w:val="28"/>
        </w:rPr>
        <w:t>font</w:t>
      </w:r>
      <w:proofErr w:type="spellEnd"/>
      <w:r w:rsidRPr="004162D1">
        <w:rPr>
          <w:rFonts w:asciiTheme="majorHAnsi" w:hAnsiTheme="majorHAnsi" w:cstheme="majorHAnsi"/>
          <w:sz w:val="28"/>
          <w:szCs w:val="28"/>
        </w:rPr>
        <w:t xml:space="preserve"> обеспечивает оптимальную загрузку шрифтов: самостоятельный хостинг, генерация CSS-правил, устранение мигания нестилизованного текста.</w:t>
      </w:r>
    </w:p>
    <w:p w14:paraId="4F67959D" w14:textId="77777777" w:rsidR="00725965" w:rsidRPr="004162D1" w:rsidRDefault="00725965" w:rsidP="00723DF2">
      <w:pPr>
        <w:pStyle w:val="a3"/>
        <w:numPr>
          <w:ilvl w:val="0"/>
          <w:numId w:val="12"/>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Управление скриптами. Компонент </w:t>
      </w:r>
      <w:proofErr w:type="spellStart"/>
      <w:r w:rsidRPr="004162D1">
        <w:rPr>
          <w:rFonts w:asciiTheme="majorHAnsi" w:hAnsiTheme="majorHAnsi" w:cstheme="majorHAnsi"/>
          <w:sz w:val="28"/>
          <w:szCs w:val="28"/>
        </w:rPr>
        <w:t>Script</w:t>
      </w:r>
      <w:proofErr w:type="spellEnd"/>
      <w:r w:rsidRPr="004162D1">
        <w:rPr>
          <w:rFonts w:asciiTheme="majorHAnsi" w:hAnsiTheme="majorHAnsi" w:cstheme="majorHAnsi"/>
          <w:sz w:val="28"/>
          <w:szCs w:val="28"/>
        </w:rPr>
        <w:t xml:space="preserve"> позволяет гибко настраивать загрузку сторонних библиотек с различными </w:t>
      </w:r>
      <w:r w:rsidRPr="004162D1">
        <w:rPr>
          <w:rFonts w:asciiTheme="majorHAnsi" w:hAnsiTheme="majorHAnsi" w:cstheme="majorHAnsi"/>
          <w:sz w:val="28"/>
          <w:szCs w:val="28"/>
        </w:rPr>
        <w:lastRenderedPageBreak/>
        <w:t>стратегиями: до интерактивности, после загрузки страницы, по требованию.</w:t>
      </w:r>
    </w:p>
    <w:p w14:paraId="53E388B1" w14:textId="77777777" w:rsidR="00725965" w:rsidRPr="004162D1" w:rsidRDefault="00725965" w:rsidP="00BF1B7E">
      <w:pPr>
        <w:pStyle w:val="3"/>
      </w:pPr>
      <w:bookmarkStart w:id="14" w:name="_Toc228787462"/>
      <w:r w:rsidRPr="004162D1">
        <w:t xml:space="preserve">1.2.6. Распределённая обработка данных через Edge </w:t>
      </w:r>
      <w:proofErr w:type="spellStart"/>
      <w:r w:rsidRPr="004162D1">
        <w:t>Runtime</w:t>
      </w:r>
      <w:bookmarkEnd w:id="14"/>
      <w:proofErr w:type="spellEnd"/>
    </w:p>
    <w:p w14:paraId="5AFFD447"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Edge </w:t>
      </w:r>
      <w:proofErr w:type="spellStart"/>
      <w:r w:rsidRPr="004162D1">
        <w:rPr>
          <w:rFonts w:asciiTheme="majorHAnsi" w:hAnsiTheme="majorHAnsi" w:cstheme="majorHAnsi"/>
          <w:sz w:val="28"/>
          <w:szCs w:val="28"/>
        </w:rPr>
        <w:t>Runtime</w:t>
      </w:r>
      <w:proofErr w:type="spellEnd"/>
      <w:r w:rsidRPr="004162D1">
        <w:rPr>
          <w:rFonts w:asciiTheme="majorHAnsi" w:hAnsiTheme="majorHAnsi" w:cstheme="majorHAnsi"/>
          <w:sz w:val="28"/>
          <w:szCs w:val="28"/>
        </w:rPr>
        <w:t xml:space="preserve"> — среда выполнения JavaScript, развёрнутая на узлах CDN по всему миру, что обеспечивает минимальную задержку при обработке запросов.</w:t>
      </w:r>
    </w:p>
    <w:p w14:paraId="6E0A988D" w14:textId="6EDA4EE2" w:rsidR="00C44E47" w:rsidRPr="004162D1" w:rsidRDefault="00725965" w:rsidP="00247447">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Сравнительная характеристика</w:t>
      </w:r>
      <w:r w:rsidR="00C44E47" w:rsidRPr="004162D1">
        <w:rPr>
          <w:rFonts w:asciiTheme="majorHAnsi" w:hAnsiTheme="majorHAnsi" w:cstheme="majorHAnsi"/>
          <w:sz w:val="28"/>
          <w:szCs w:val="28"/>
        </w:rPr>
        <w:t xml:space="preserve"> показана таблица 2</w:t>
      </w:r>
    </w:p>
    <w:p w14:paraId="37727B00" w14:textId="278B565B" w:rsidR="00C44E47" w:rsidRPr="004162D1" w:rsidRDefault="00C44E47" w:rsidP="00E95235">
      <w:pPr>
        <w:pStyle w:val="a3"/>
        <w:spacing w:line="360" w:lineRule="auto"/>
        <w:ind w:firstLine="709"/>
        <w:jc w:val="right"/>
        <w:rPr>
          <w:rFonts w:asciiTheme="majorHAnsi" w:hAnsiTheme="majorHAnsi" w:cstheme="majorHAnsi"/>
          <w:sz w:val="28"/>
          <w:szCs w:val="28"/>
        </w:rPr>
      </w:pPr>
      <w:r w:rsidRPr="004162D1">
        <w:rPr>
          <w:rFonts w:asciiTheme="majorHAnsi" w:hAnsiTheme="majorHAnsi" w:cstheme="majorHAnsi"/>
          <w:sz w:val="28"/>
          <w:szCs w:val="28"/>
        </w:rPr>
        <w:t xml:space="preserve">Таблица 2 – сравнительная характеристика </w:t>
      </w:r>
    </w:p>
    <w:tbl>
      <w:tblPr>
        <w:tblW w:w="9037" w:type="dxa"/>
        <w:tblLook w:val="04A0" w:firstRow="1" w:lastRow="0" w:firstColumn="1" w:lastColumn="0" w:noHBand="0" w:noVBand="1"/>
      </w:tblPr>
      <w:tblGrid>
        <w:gridCol w:w="2060"/>
        <w:gridCol w:w="3535"/>
        <w:gridCol w:w="3442"/>
      </w:tblGrid>
      <w:tr w:rsidR="000F0AF1" w:rsidRPr="004162D1" w14:paraId="67B292D0" w14:textId="77777777" w:rsidTr="00C44E47">
        <w:trPr>
          <w:trHeight w:val="326"/>
        </w:trPr>
        <w:tc>
          <w:tcPr>
            <w:tcW w:w="20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3B43DFC"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Параметр</w:t>
            </w:r>
          </w:p>
        </w:tc>
        <w:tc>
          <w:tcPr>
            <w:tcW w:w="3535" w:type="dxa"/>
            <w:tcBorders>
              <w:top w:val="single" w:sz="4" w:space="0" w:color="auto"/>
              <w:left w:val="nil"/>
              <w:bottom w:val="single" w:sz="4" w:space="0" w:color="auto"/>
              <w:right w:val="single" w:sz="4" w:space="0" w:color="auto"/>
            </w:tcBorders>
            <w:shd w:val="clear" w:color="auto" w:fill="auto"/>
            <w:noWrap/>
            <w:vAlign w:val="bottom"/>
            <w:hideMark/>
          </w:tcPr>
          <w:p w14:paraId="34BA96F5"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proofErr w:type="spellStart"/>
            <w:r w:rsidRPr="004162D1">
              <w:rPr>
                <w:rFonts w:asciiTheme="majorHAnsi" w:eastAsia="Times New Roman" w:hAnsiTheme="majorHAnsi" w:cstheme="majorHAnsi"/>
                <w:sz w:val="28"/>
                <w:szCs w:val="28"/>
                <w:lang w:eastAsia="ru-RU"/>
              </w:rPr>
              <w:t>Serverless</w:t>
            </w:r>
            <w:proofErr w:type="spellEnd"/>
            <w:r w:rsidRPr="004162D1">
              <w:rPr>
                <w:rFonts w:asciiTheme="majorHAnsi" w:eastAsia="Times New Roman" w:hAnsiTheme="majorHAnsi" w:cstheme="majorHAnsi"/>
                <w:sz w:val="28"/>
                <w:szCs w:val="28"/>
                <w:lang w:eastAsia="ru-RU"/>
              </w:rPr>
              <w:t xml:space="preserve"> </w:t>
            </w:r>
            <w:proofErr w:type="spellStart"/>
            <w:r w:rsidRPr="004162D1">
              <w:rPr>
                <w:rFonts w:asciiTheme="majorHAnsi" w:eastAsia="Times New Roman" w:hAnsiTheme="majorHAnsi" w:cstheme="majorHAnsi"/>
                <w:sz w:val="28"/>
                <w:szCs w:val="28"/>
                <w:lang w:eastAsia="ru-RU"/>
              </w:rPr>
              <w:t>Functions</w:t>
            </w:r>
            <w:proofErr w:type="spellEnd"/>
          </w:p>
        </w:tc>
        <w:tc>
          <w:tcPr>
            <w:tcW w:w="3442" w:type="dxa"/>
            <w:tcBorders>
              <w:top w:val="single" w:sz="4" w:space="0" w:color="auto"/>
              <w:left w:val="nil"/>
              <w:bottom w:val="single" w:sz="4" w:space="0" w:color="auto"/>
              <w:right w:val="single" w:sz="4" w:space="0" w:color="auto"/>
            </w:tcBorders>
            <w:shd w:val="clear" w:color="auto" w:fill="auto"/>
            <w:noWrap/>
            <w:vAlign w:val="bottom"/>
            <w:hideMark/>
          </w:tcPr>
          <w:p w14:paraId="753E077F"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Edge </w:t>
            </w:r>
            <w:proofErr w:type="spellStart"/>
            <w:r w:rsidRPr="004162D1">
              <w:rPr>
                <w:rFonts w:asciiTheme="majorHAnsi" w:eastAsia="Times New Roman" w:hAnsiTheme="majorHAnsi" w:cstheme="majorHAnsi"/>
                <w:sz w:val="28"/>
                <w:szCs w:val="28"/>
                <w:lang w:eastAsia="ru-RU"/>
              </w:rPr>
              <w:t>Runtime</w:t>
            </w:r>
            <w:proofErr w:type="spellEnd"/>
          </w:p>
        </w:tc>
      </w:tr>
      <w:tr w:rsidR="000F0AF1" w:rsidRPr="004162D1" w14:paraId="3260B625"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8B7232F"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Локация</w:t>
            </w:r>
          </w:p>
        </w:tc>
        <w:tc>
          <w:tcPr>
            <w:tcW w:w="3535" w:type="dxa"/>
            <w:tcBorders>
              <w:top w:val="nil"/>
              <w:left w:val="nil"/>
              <w:bottom w:val="single" w:sz="4" w:space="0" w:color="auto"/>
              <w:right w:val="single" w:sz="4" w:space="0" w:color="auto"/>
            </w:tcBorders>
            <w:shd w:val="clear" w:color="auto" w:fill="auto"/>
            <w:noWrap/>
            <w:vAlign w:val="bottom"/>
            <w:hideMark/>
          </w:tcPr>
          <w:p w14:paraId="34CD91F3"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Региональные дата-центры</w:t>
            </w:r>
          </w:p>
        </w:tc>
        <w:tc>
          <w:tcPr>
            <w:tcW w:w="3442" w:type="dxa"/>
            <w:tcBorders>
              <w:top w:val="nil"/>
              <w:left w:val="nil"/>
              <w:bottom w:val="single" w:sz="4" w:space="0" w:color="auto"/>
              <w:right w:val="single" w:sz="4" w:space="0" w:color="auto"/>
            </w:tcBorders>
            <w:shd w:val="clear" w:color="auto" w:fill="auto"/>
            <w:noWrap/>
            <w:vAlign w:val="bottom"/>
            <w:hideMark/>
          </w:tcPr>
          <w:p w14:paraId="4D64E2E1"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Глобальная сеть CDN</w:t>
            </w:r>
          </w:p>
        </w:tc>
      </w:tr>
      <w:tr w:rsidR="000F0AF1" w:rsidRPr="004162D1" w14:paraId="695F8D8D"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43386C34"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Холодный старт</w:t>
            </w:r>
          </w:p>
        </w:tc>
        <w:tc>
          <w:tcPr>
            <w:tcW w:w="3535" w:type="dxa"/>
            <w:tcBorders>
              <w:top w:val="nil"/>
              <w:left w:val="nil"/>
              <w:bottom w:val="single" w:sz="4" w:space="0" w:color="auto"/>
              <w:right w:val="single" w:sz="4" w:space="0" w:color="auto"/>
            </w:tcBorders>
            <w:shd w:val="clear" w:color="auto" w:fill="auto"/>
            <w:noWrap/>
            <w:vAlign w:val="bottom"/>
            <w:hideMark/>
          </w:tcPr>
          <w:p w14:paraId="669BDAA9"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100–1000 </w:t>
            </w:r>
            <w:proofErr w:type="spellStart"/>
            <w:r w:rsidRPr="004162D1">
              <w:rPr>
                <w:rFonts w:asciiTheme="majorHAnsi" w:eastAsia="Times New Roman" w:hAnsiTheme="majorHAnsi" w:cstheme="majorHAnsi"/>
                <w:sz w:val="28"/>
                <w:szCs w:val="28"/>
                <w:lang w:eastAsia="ru-RU"/>
              </w:rPr>
              <w:t>мс</w:t>
            </w:r>
            <w:proofErr w:type="spellEnd"/>
          </w:p>
        </w:tc>
        <w:tc>
          <w:tcPr>
            <w:tcW w:w="3442" w:type="dxa"/>
            <w:tcBorders>
              <w:top w:val="nil"/>
              <w:left w:val="nil"/>
              <w:bottom w:val="single" w:sz="4" w:space="0" w:color="auto"/>
              <w:right w:val="single" w:sz="4" w:space="0" w:color="auto"/>
            </w:tcBorders>
            <w:shd w:val="clear" w:color="auto" w:fill="auto"/>
            <w:noWrap/>
            <w:vAlign w:val="bottom"/>
            <w:hideMark/>
          </w:tcPr>
          <w:p w14:paraId="04206216"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0–50 </w:t>
            </w:r>
            <w:proofErr w:type="spellStart"/>
            <w:r w:rsidRPr="004162D1">
              <w:rPr>
                <w:rFonts w:asciiTheme="majorHAnsi" w:eastAsia="Times New Roman" w:hAnsiTheme="majorHAnsi" w:cstheme="majorHAnsi"/>
                <w:sz w:val="28"/>
                <w:szCs w:val="28"/>
                <w:lang w:eastAsia="ru-RU"/>
              </w:rPr>
              <w:t>мс</w:t>
            </w:r>
            <w:proofErr w:type="spellEnd"/>
          </w:p>
        </w:tc>
      </w:tr>
      <w:tr w:rsidR="000F0AF1" w:rsidRPr="004162D1" w14:paraId="2B3A1E00"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11C656D5"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Макс. размер</w:t>
            </w:r>
          </w:p>
        </w:tc>
        <w:tc>
          <w:tcPr>
            <w:tcW w:w="3535" w:type="dxa"/>
            <w:tcBorders>
              <w:top w:val="nil"/>
              <w:left w:val="nil"/>
              <w:bottom w:val="single" w:sz="4" w:space="0" w:color="auto"/>
              <w:right w:val="single" w:sz="4" w:space="0" w:color="auto"/>
            </w:tcBorders>
            <w:shd w:val="clear" w:color="auto" w:fill="auto"/>
            <w:noWrap/>
            <w:vAlign w:val="bottom"/>
            <w:hideMark/>
          </w:tcPr>
          <w:p w14:paraId="00FDDF7B"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До 50 МБ</w:t>
            </w:r>
          </w:p>
        </w:tc>
        <w:tc>
          <w:tcPr>
            <w:tcW w:w="3442" w:type="dxa"/>
            <w:tcBorders>
              <w:top w:val="nil"/>
              <w:left w:val="nil"/>
              <w:bottom w:val="single" w:sz="4" w:space="0" w:color="auto"/>
              <w:right w:val="single" w:sz="4" w:space="0" w:color="auto"/>
            </w:tcBorders>
            <w:shd w:val="clear" w:color="auto" w:fill="auto"/>
            <w:noWrap/>
            <w:vAlign w:val="bottom"/>
            <w:hideMark/>
          </w:tcPr>
          <w:p w14:paraId="26732AB5"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До 1 МБ</w:t>
            </w:r>
          </w:p>
        </w:tc>
      </w:tr>
      <w:tr w:rsidR="000F0AF1" w:rsidRPr="004162D1" w14:paraId="57F05619"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6F9DA679"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Среда</w:t>
            </w:r>
          </w:p>
        </w:tc>
        <w:tc>
          <w:tcPr>
            <w:tcW w:w="3535" w:type="dxa"/>
            <w:tcBorders>
              <w:top w:val="nil"/>
              <w:left w:val="nil"/>
              <w:bottom w:val="single" w:sz="4" w:space="0" w:color="auto"/>
              <w:right w:val="single" w:sz="4" w:space="0" w:color="auto"/>
            </w:tcBorders>
            <w:shd w:val="clear" w:color="auto" w:fill="auto"/>
            <w:noWrap/>
            <w:vAlign w:val="bottom"/>
            <w:hideMark/>
          </w:tcPr>
          <w:p w14:paraId="0E08688F"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Node.js</w:t>
            </w:r>
          </w:p>
        </w:tc>
        <w:tc>
          <w:tcPr>
            <w:tcW w:w="3442" w:type="dxa"/>
            <w:tcBorders>
              <w:top w:val="nil"/>
              <w:left w:val="nil"/>
              <w:bottom w:val="single" w:sz="4" w:space="0" w:color="auto"/>
              <w:right w:val="single" w:sz="4" w:space="0" w:color="auto"/>
            </w:tcBorders>
            <w:shd w:val="clear" w:color="auto" w:fill="auto"/>
            <w:noWrap/>
            <w:vAlign w:val="bottom"/>
            <w:hideMark/>
          </w:tcPr>
          <w:p w14:paraId="739FE3BA"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Изолят V8</w:t>
            </w:r>
          </w:p>
        </w:tc>
      </w:tr>
      <w:tr w:rsidR="000F0AF1" w:rsidRPr="004162D1" w14:paraId="3525DE6F" w14:textId="77777777" w:rsidTr="00C44E47">
        <w:trPr>
          <w:trHeight w:val="326"/>
        </w:trPr>
        <w:tc>
          <w:tcPr>
            <w:tcW w:w="2060" w:type="dxa"/>
            <w:tcBorders>
              <w:top w:val="nil"/>
              <w:left w:val="single" w:sz="4" w:space="0" w:color="auto"/>
              <w:bottom w:val="single" w:sz="4" w:space="0" w:color="auto"/>
              <w:right w:val="single" w:sz="4" w:space="0" w:color="auto"/>
            </w:tcBorders>
            <w:shd w:val="clear" w:color="auto" w:fill="auto"/>
            <w:noWrap/>
            <w:vAlign w:val="bottom"/>
            <w:hideMark/>
          </w:tcPr>
          <w:p w14:paraId="3A23DCEA"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Состояние</w:t>
            </w:r>
          </w:p>
        </w:tc>
        <w:tc>
          <w:tcPr>
            <w:tcW w:w="3535" w:type="dxa"/>
            <w:tcBorders>
              <w:top w:val="nil"/>
              <w:left w:val="nil"/>
              <w:bottom w:val="single" w:sz="4" w:space="0" w:color="auto"/>
              <w:right w:val="single" w:sz="4" w:space="0" w:color="auto"/>
            </w:tcBorders>
            <w:shd w:val="clear" w:color="auto" w:fill="auto"/>
            <w:noWrap/>
            <w:vAlign w:val="bottom"/>
            <w:hideMark/>
          </w:tcPr>
          <w:p w14:paraId="0CDEE310"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proofErr w:type="spellStart"/>
            <w:r w:rsidRPr="004162D1">
              <w:rPr>
                <w:rFonts w:asciiTheme="majorHAnsi" w:eastAsia="Times New Roman" w:hAnsiTheme="majorHAnsi" w:cstheme="majorHAnsi"/>
                <w:sz w:val="28"/>
                <w:szCs w:val="28"/>
                <w:lang w:eastAsia="ru-RU"/>
              </w:rPr>
              <w:t>Stateless</w:t>
            </w:r>
            <w:proofErr w:type="spellEnd"/>
          </w:p>
        </w:tc>
        <w:tc>
          <w:tcPr>
            <w:tcW w:w="3442" w:type="dxa"/>
            <w:tcBorders>
              <w:top w:val="nil"/>
              <w:left w:val="nil"/>
              <w:bottom w:val="single" w:sz="4" w:space="0" w:color="auto"/>
              <w:right w:val="single" w:sz="4" w:space="0" w:color="auto"/>
            </w:tcBorders>
            <w:shd w:val="clear" w:color="auto" w:fill="auto"/>
            <w:noWrap/>
            <w:vAlign w:val="bottom"/>
            <w:hideMark/>
          </w:tcPr>
          <w:p w14:paraId="5DB99F6C" w14:textId="77777777" w:rsidR="00C44E47" w:rsidRPr="004162D1" w:rsidRDefault="00C44E47" w:rsidP="00247447">
            <w:pPr>
              <w:tabs>
                <w:tab w:val="left" w:pos="0"/>
              </w:tabs>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Edge </w:t>
            </w:r>
            <w:proofErr w:type="spellStart"/>
            <w:r w:rsidRPr="004162D1">
              <w:rPr>
                <w:rFonts w:asciiTheme="majorHAnsi" w:eastAsia="Times New Roman" w:hAnsiTheme="majorHAnsi" w:cstheme="majorHAnsi"/>
                <w:sz w:val="28"/>
                <w:szCs w:val="28"/>
                <w:lang w:eastAsia="ru-RU"/>
              </w:rPr>
              <w:t>Config</w:t>
            </w:r>
            <w:proofErr w:type="spellEnd"/>
            <w:r w:rsidRPr="004162D1">
              <w:rPr>
                <w:rFonts w:asciiTheme="majorHAnsi" w:eastAsia="Times New Roman" w:hAnsiTheme="majorHAnsi" w:cstheme="majorHAnsi"/>
                <w:sz w:val="28"/>
                <w:szCs w:val="28"/>
                <w:lang w:eastAsia="ru-RU"/>
              </w:rPr>
              <w:t>, KV-хранилища</w:t>
            </w:r>
          </w:p>
        </w:tc>
      </w:tr>
    </w:tbl>
    <w:p w14:paraId="1044A9D1" w14:textId="25844442"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Middleware</w:t>
      </w:r>
      <w:proofErr w:type="spellEnd"/>
      <w:r w:rsidRPr="004162D1">
        <w:rPr>
          <w:rFonts w:asciiTheme="majorHAnsi" w:hAnsiTheme="majorHAnsi" w:cstheme="majorHAnsi"/>
          <w:sz w:val="28"/>
          <w:szCs w:val="28"/>
        </w:rPr>
        <w:t xml:space="preserve"> в Next.js выполняется в Edge </w:t>
      </w:r>
      <w:proofErr w:type="spellStart"/>
      <w:r w:rsidRPr="004162D1">
        <w:rPr>
          <w:rFonts w:asciiTheme="majorHAnsi" w:hAnsiTheme="majorHAnsi" w:cstheme="majorHAnsi"/>
          <w:sz w:val="28"/>
          <w:szCs w:val="28"/>
        </w:rPr>
        <w:t>Runtime</w:t>
      </w:r>
      <w:proofErr w:type="spellEnd"/>
      <w:r w:rsidRPr="004162D1">
        <w:rPr>
          <w:rFonts w:asciiTheme="majorHAnsi" w:hAnsiTheme="majorHAnsi" w:cstheme="majorHAnsi"/>
          <w:sz w:val="28"/>
          <w:szCs w:val="28"/>
        </w:rPr>
        <w:t>, что позволяет обрабатывать запросы с минимальной задержкой.</w:t>
      </w:r>
    </w:p>
    <w:p w14:paraId="35336CBA" w14:textId="77777777" w:rsidR="00725965" w:rsidRPr="004162D1" w:rsidRDefault="00725965" w:rsidP="00BF1B7E">
      <w:pPr>
        <w:pStyle w:val="3"/>
      </w:pPr>
      <w:bookmarkStart w:id="15" w:name="_Toc228787463"/>
      <w:r w:rsidRPr="004162D1">
        <w:t>1.2.7. Экосистема сторонних решений для расширения функционала</w:t>
      </w:r>
      <w:bookmarkEnd w:id="15"/>
    </w:p>
    <w:p w14:paraId="10DEDF1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Для Next.js существует богатая библиотека дополнительных инструментов:</w:t>
      </w:r>
    </w:p>
    <w:p w14:paraId="5120F55B" w14:textId="2E6F2009" w:rsidR="00725965" w:rsidRPr="004162D1" w:rsidRDefault="00725965" w:rsidP="00723DF2">
      <w:pPr>
        <w:pStyle w:val="a3"/>
        <w:numPr>
          <w:ilvl w:val="0"/>
          <w:numId w:val="1"/>
        </w:numPr>
        <w:spacing w:line="360" w:lineRule="auto"/>
        <w:ind w:left="0"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Framer</w:t>
      </w:r>
      <w:proofErr w:type="spellEnd"/>
      <w:r w:rsidRPr="004162D1">
        <w:rPr>
          <w:rFonts w:asciiTheme="majorHAnsi" w:hAnsiTheme="majorHAnsi" w:cstheme="majorHAnsi"/>
          <w:sz w:val="28"/>
          <w:szCs w:val="28"/>
        </w:rPr>
        <w:t xml:space="preserve"> Motion</w:t>
      </w:r>
    </w:p>
    <w:p w14:paraId="78717DE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Декларативный синтаксис: анимации описываются прямо в JSX</w:t>
      </w:r>
    </w:p>
    <w:p w14:paraId="34F7B23A"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Простой API: базовые эффекты создаются в одну строку</w:t>
      </w:r>
    </w:p>
    <w:p w14:paraId="1D7D349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Поддержка жестов: </w:t>
      </w:r>
      <w:proofErr w:type="spellStart"/>
      <w:r w:rsidRPr="004162D1">
        <w:rPr>
          <w:rFonts w:asciiTheme="majorHAnsi" w:hAnsiTheme="majorHAnsi" w:cstheme="majorHAnsi"/>
          <w:sz w:val="28"/>
          <w:szCs w:val="28"/>
        </w:rPr>
        <w:t>hover</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tap</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drag</w:t>
      </w:r>
      <w:proofErr w:type="spellEnd"/>
      <w:r w:rsidRPr="004162D1">
        <w:rPr>
          <w:rFonts w:asciiTheme="majorHAnsi" w:hAnsiTheme="majorHAnsi" w:cstheme="majorHAnsi"/>
          <w:sz w:val="28"/>
          <w:szCs w:val="28"/>
        </w:rPr>
        <w:t xml:space="preserve"> «из коробки»</w:t>
      </w:r>
    </w:p>
    <w:p w14:paraId="675820D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Управление жизненным циклом: удобная работа с появлением/исчезновением элементов</w:t>
      </w:r>
    </w:p>
    <w:p w14:paraId="3AF07541"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Сложные сценарии: синхронизированные последовательности через </w:t>
      </w:r>
      <w:proofErr w:type="spellStart"/>
      <w:r w:rsidRPr="004162D1">
        <w:rPr>
          <w:rFonts w:asciiTheme="majorHAnsi" w:hAnsiTheme="majorHAnsi" w:cstheme="majorHAnsi"/>
          <w:sz w:val="28"/>
          <w:szCs w:val="28"/>
        </w:rPr>
        <w:t>useAnimation</w:t>
      </w:r>
      <w:proofErr w:type="spellEnd"/>
    </w:p>
    <w:p w14:paraId="35CF0B57"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 xml:space="preserve">Высокая производительность: оптимизированный движок </w:t>
      </w:r>
      <w:proofErr w:type="spellStart"/>
      <w:r w:rsidRPr="004162D1">
        <w:rPr>
          <w:rFonts w:asciiTheme="majorHAnsi" w:hAnsiTheme="majorHAnsi" w:cstheme="majorHAnsi"/>
          <w:sz w:val="28"/>
          <w:szCs w:val="28"/>
        </w:rPr>
        <w:t>анимаций</w:t>
      </w:r>
      <w:proofErr w:type="spellEnd"/>
    </w:p>
    <w:p w14:paraId="62F2E271"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Работа с SVG: анимация путей и векторной графики</w:t>
      </w:r>
    </w:p>
    <w:p w14:paraId="1AE60117"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Полная совместимость с серверным рендерингом</w:t>
      </w:r>
    </w:p>
    <w:p w14:paraId="04C48263" w14:textId="611F9861" w:rsidR="00725965" w:rsidRPr="004162D1" w:rsidRDefault="00725965" w:rsidP="00723DF2">
      <w:pPr>
        <w:pStyle w:val="a3"/>
        <w:numPr>
          <w:ilvl w:val="0"/>
          <w:numId w:val="1"/>
        </w:numPr>
        <w:spacing w:line="360" w:lineRule="auto"/>
        <w:ind w:left="0"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Hook</w:t>
      </w:r>
      <w:proofErr w:type="spellEnd"/>
      <w:r w:rsidRPr="004162D1">
        <w:rPr>
          <w:rFonts w:asciiTheme="majorHAnsi" w:hAnsiTheme="majorHAnsi" w:cstheme="majorHAnsi"/>
          <w:sz w:val="28"/>
          <w:szCs w:val="28"/>
        </w:rPr>
        <w:t xml:space="preserve"> Form</w:t>
      </w:r>
    </w:p>
    <w:p w14:paraId="01CAB7D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Эффективность: минимизация лишних перерисовок за счёт неуправляемых компонентов</w:t>
      </w:r>
    </w:p>
    <w:p w14:paraId="58FB0BC4"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Лаконичный API: хук </w:t>
      </w:r>
      <w:proofErr w:type="spellStart"/>
      <w:r w:rsidRPr="004162D1">
        <w:rPr>
          <w:rFonts w:asciiTheme="majorHAnsi" w:hAnsiTheme="majorHAnsi" w:cstheme="majorHAnsi"/>
          <w:sz w:val="28"/>
          <w:szCs w:val="28"/>
        </w:rPr>
        <w:t>useForm</w:t>
      </w:r>
      <w:proofErr w:type="spellEnd"/>
      <w:r w:rsidRPr="004162D1">
        <w:rPr>
          <w:rFonts w:asciiTheme="majorHAnsi" w:hAnsiTheme="majorHAnsi" w:cstheme="majorHAnsi"/>
          <w:sz w:val="28"/>
          <w:szCs w:val="28"/>
        </w:rPr>
        <w:t xml:space="preserve"> сокращает объём шаблонного кода</w:t>
      </w:r>
    </w:p>
    <w:p w14:paraId="31FF508C"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Гибкая валидация: встроенная поддержка схем через </w:t>
      </w:r>
      <w:proofErr w:type="spellStart"/>
      <w:r w:rsidRPr="004162D1">
        <w:rPr>
          <w:rFonts w:asciiTheme="majorHAnsi" w:hAnsiTheme="majorHAnsi" w:cstheme="majorHAnsi"/>
          <w:sz w:val="28"/>
          <w:szCs w:val="28"/>
        </w:rPr>
        <w:t>Yup</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Zod</w:t>
      </w:r>
      <w:proofErr w:type="spellEnd"/>
    </w:p>
    <w:p w14:paraId="2AC1DC62"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Мгновенная обратная связь: ошибки отображаются в реальном времени</w:t>
      </w:r>
    </w:p>
    <w:p w14:paraId="6A30670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Минимальный вес: отсутствие зависимостей, компактный размер</w:t>
      </w:r>
    </w:p>
    <w:p w14:paraId="5DEE5A8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Поддержка </w:t>
      </w:r>
      <w:proofErr w:type="spellStart"/>
      <w:r w:rsidRPr="004162D1">
        <w:rPr>
          <w:rFonts w:asciiTheme="majorHAnsi" w:hAnsiTheme="majorHAnsi" w:cstheme="majorHAnsi"/>
          <w:sz w:val="28"/>
          <w:szCs w:val="28"/>
        </w:rPr>
        <w:t>TypeScript</w:t>
      </w:r>
      <w:proofErr w:type="spellEnd"/>
      <w:r w:rsidRPr="004162D1">
        <w:rPr>
          <w:rFonts w:asciiTheme="majorHAnsi" w:hAnsiTheme="majorHAnsi" w:cstheme="majorHAnsi"/>
          <w:sz w:val="28"/>
          <w:szCs w:val="28"/>
        </w:rPr>
        <w:t>: строгая типизация данных формы</w:t>
      </w:r>
    </w:p>
    <w:p w14:paraId="1C14C497" w14:textId="04128C39" w:rsidR="00725965" w:rsidRPr="004162D1" w:rsidRDefault="00725965" w:rsidP="00723DF2">
      <w:pPr>
        <w:pStyle w:val="a3"/>
        <w:numPr>
          <w:ilvl w:val="0"/>
          <w:numId w:val="1"/>
        </w:numPr>
        <w:spacing w:line="360" w:lineRule="auto"/>
        <w:ind w:left="0"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date-fns</w:t>
      </w:r>
      <w:proofErr w:type="spellEnd"/>
    </w:p>
    <w:p w14:paraId="63C6A7E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Модульность: импортируются только используемые функции, что уменьшает размер </w:t>
      </w:r>
      <w:proofErr w:type="spellStart"/>
      <w:r w:rsidRPr="004162D1">
        <w:rPr>
          <w:rFonts w:asciiTheme="majorHAnsi" w:hAnsiTheme="majorHAnsi" w:cstheme="majorHAnsi"/>
          <w:sz w:val="28"/>
          <w:szCs w:val="28"/>
        </w:rPr>
        <w:t>бандла</w:t>
      </w:r>
      <w:proofErr w:type="spellEnd"/>
    </w:p>
    <w:p w14:paraId="5723201A"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Неизменяемость: функции возвращают новые объекты, избегая побочных эффектов</w:t>
      </w:r>
    </w:p>
    <w:p w14:paraId="79937C94"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Чистота: предсказуемое поведение без зависимостей от внешнего состояния</w:t>
      </w:r>
    </w:p>
    <w:p w14:paraId="2A1F32A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Богатый функционал: более 140 утилит для работы с датами</w:t>
      </w:r>
    </w:p>
    <w:p w14:paraId="09E5FD8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Локализация: поддержка множества языков, включая русский</w:t>
      </w:r>
    </w:p>
    <w:p w14:paraId="573B7F2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Нативная совместимость: работа со стандартными объектами </w:t>
      </w:r>
      <w:proofErr w:type="spellStart"/>
      <w:r w:rsidRPr="004162D1">
        <w:rPr>
          <w:rFonts w:asciiTheme="majorHAnsi" w:hAnsiTheme="majorHAnsi" w:cstheme="majorHAnsi"/>
          <w:sz w:val="28"/>
          <w:szCs w:val="28"/>
        </w:rPr>
        <w:t>Date</w:t>
      </w:r>
      <w:proofErr w:type="spellEnd"/>
    </w:p>
    <w:p w14:paraId="208AD377"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Типизация: полная поддержка </w:t>
      </w:r>
      <w:proofErr w:type="spellStart"/>
      <w:r w:rsidRPr="004162D1">
        <w:rPr>
          <w:rFonts w:asciiTheme="majorHAnsi" w:hAnsiTheme="majorHAnsi" w:cstheme="majorHAnsi"/>
          <w:sz w:val="28"/>
          <w:szCs w:val="28"/>
        </w:rPr>
        <w:t>TypeScript</w:t>
      </w:r>
      <w:proofErr w:type="spellEnd"/>
    </w:p>
    <w:p w14:paraId="08DF4836" w14:textId="77777777" w:rsidR="00725965" w:rsidRPr="004162D1" w:rsidRDefault="00725965" w:rsidP="00191383">
      <w:pPr>
        <w:pStyle w:val="2"/>
        <w:jc w:val="both"/>
        <w:rPr>
          <w:rFonts w:asciiTheme="majorHAnsi" w:hAnsiTheme="majorHAnsi" w:cstheme="majorHAnsi"/>
          <w:bCs w:val="0"/>
        </w:rPr>
      </w:pPr>
      <w:bookmarkStart w:id="16" w:name="_Toc228787464"/>
      <w:r w:rsidRPr="004162D1">
        <w:rPr>
          <w:rFonts w:asciiTheme="majorHAnsi" w:hAnsiTheme="majorHAnsi" w:cstheme="majorHAnsi"/>
          <w:bCs w:val="0"/>
        </w:rPr>
        <w:t xml:space="preserve">1.3. Библиотека </w:t>
      </w:r>
      <w:proofErr w:type="spellStart"/>
      <w:r w:rsidRPr="004162D1">
        <w:rPr>
          <w:rFonts w:asciiTheme="majorHAnsi" w:hAnsiTheme="majorHAnsi" w:cstheme="majorHAnsi"/>
          <w:bCs w:val="0"/>
        </w:rPr>
        <w:t>React</w:t>
      </w:r>
      <w:proofErr w:type="spellEnd"/>
      <w:r w:rsidRPr="004162D1">
        <w:rPr>
          <w:rFonts w:asciiTheme="majorHAnsi" w:hAnsiTheme="majorHAnsi" w:cstheme="majorHAnsi"/>
          <w:bCs w:val="0"/>
        </w:rPr>
        <w:t>: базис для построения интерфейсов</w:t>
      </w:r>
      <w:bookmarkEnd w:id="16"/>
    </w:p>
    <w:p w14:paraId="78E1FA22" w14:textId="77777777" w:rsidR="00725965" w:rsidRPr="004162D1" w:rsidRDefault="00725965" w:rsidP="00BF1B7E">
      <w:pPr>
        <w:pStyle w:val="3"/>
      </w:pPr>
      <w:bookmarkStart w:id="17" w:name="_Toc228787465"/>
      <w:r w:rsidRPr="004162D1">
        <w:t>1.3.1. Парадигма компонентного проектирования</w:t>
      </w:r>
      <w:bookmarkEnd w:id="17"/>
    </w:p>
    <w:p w14:paraId="1045E53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 декларативная библиотека для создания пользовательских интерфейсов, разработанная </w:t>
      </w:r>
      <w:proofErr w:type="spellStart"/>
      <w:r w:rsidRPr="004162D1">
        <w:rPr>
          <w:rFonts w:asciiTheme="majorHAnsi" w:hAnsiTheme="majorHAnsi" w:cstheme="majorHAnsi"/>
          <w:sz w:val="28"/>
          <w:szCs w:val="28"/>
        </w:rPr>
        <w:t>Meta</w:t>
      </w:r>
      <w:proofErr w:type="spellEnd"/>
      <w:r w:rsidRPr="004162D1">
        <w:rPr>
          <w:rFonts w:asciiTheme="majorHAnsi" w:hAnsiTheme="majorHAnsi" w:cstheme="majorHAnsi"/>
          <w:sz w:val="28"/>
          <w:szCs w:val="28"/>
        </w:rPr>
        <w:t xml:space="preserve"> и выпущенная в 2013 году. Её ключевая инновация — компонентный подход.</w:t>
      </w:r>
    </w:p>
    <w:p w14:paraId="6478047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 xml:space="preserve">Компонент — изолированный, </w:t>
      </w:r>
      <w:proofErr w:type="spellStart"/>
      <w:r w:rsidRPr="004162D1">
        <w:rPr>
          <w:rFonts w:asciiTheme="majorHAnsi" w:hAnsiTheme="majorHAnsi" w:cstheme="majorHAnsi"/>
          <w:sz w:val="28"/>
          <w:szCs w:val="28"/>
        </w:rPr>
        <w:t>переиспользуемый</w:t>
      </w:r>
      <w:proofErr w:type="spellEnd"/>
      <w:r w:rsidRPr="004162D1">
        <w:rPr>
          <w:rFonts w:asciiTheme="majorHAnsi" w:hAnsiTheme="majorHAnsi" w:cstheme="majorHAnsi"/>
          <w:sz w:val="28"/>
          <w:szCs w:val="28"/>
        </w:rPr>
        <w:t xml:space="preserve"> блок интерфейса, принимающий входные параметры (</w:t>
      </w:r>
      <w:proofErr w:type="spellStart"/>
      <w:r w:rsidRPr="004162D1">
        <w:rPr>
          <w:rFonts w:asciiTheme="majorHAnsi" w:hAnsiTheme="majorHAnsi" w:cstheme="majorHAnsi"/>
          <w:sz w:val="28"/>
          <w:szCs w:val="28"/>
        </w:rPr>
        <w:t>props</w:t>
      </w:r>
      <w:proofErr w:type="spellEnd"/>
      <w:r w:rsidRPr="004162D1">
        <w:rPr>
          <w:rFonts w:asciiTheme="majorHAnsi" w:hAnsiTheme="majorHAnsi" w:cstheme="majorHAnsi"/>
          <w:sz w:val="28"/>
          <w:szCs w:val="28"/>
        </w:rPr>
        <w:t>) и возвращающий описание визуального представления.</w:t>
      </w:r>
    </w:p>
    <w:p w14:paraId="6B4F2E2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Однонаправленный поток данных. Информация передаётся от родительских компонентов к дочерним через </w:t>
      </w:r>
      <w:proofErr w:type="spellStart"/>
      <w:r w:rsidRPr="004162D1">
        <w:rPr>
          <w:rFonts w:asciiTheme="majorHAnsi" w:hAnsiTheme="majorHAnsi" w:cstheme="majorHAnsi"/>
          <w:sz w:val="28"/>
          <w:szCs w:val="28"/>
        </w:rPr>
        <w:t>props</w:t>
      </w:r>
      <w:proofErr w:type="spellEnd"/>
      <w:r w:rsidRPr="004162D1">
        <w:rPr>
          <w:rFonts w:asciiTheme="majorHAnsi" w:hAnsiTheme="majorHAnsi" w:cstheme="majorHAnsi"/>
          <w:sz w:val="28"/>
          <w:szCs w:val="28"/>
        </w:rPr>
        <w:t>, что упрощает отслеживание изменений и отладку.</w:t>
      </w:r>
    </w:p>
    <w:p w14:paraId="57A981FA"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Композиция. Сложные интерфейсы собираются из простых блоков путём вложения. Общая логика выносится в отдельные компоненты для повторного использования.</w:t>
      </w:r>
    </w:p>
    <w:p w14:paraId="1CEC3382" w14:textId="77777777" w:rsidR="00725965" w:rsidRPr="004162D1" w:rsidRDefault="00725965" w:rsidP="00BF1B7E">
      <w:pPr>
        <w:pStyle w:val="3"/>
      </w:pPr>
      <w:bookmarkStart w:id="18" w:name="_Toc228787466"/>
      <w:r w:rsidRPr="004162D1">
        <w:t>1.3.2. Механизмы хуков и паттерны управления состоянием</w:t>
      </w:r>
      <w:bookmarkEnd w:id="18"/>
    </w:p>
    <w:p w14:paraId="2C80B3FB"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Хуки — специальные функции, позволяющие использовать состояние и другие возможности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в функциональных компонентах. Появились в версии 16.8 (2019).</w:t>
      </w:r>
    </w:p>
    <w:p w14:paraId="60856F0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Основные хуки:</w:t>
      </w:r>
    </w:p>
    <w:p w14:paraId="7A0197B7" w14:textId="77777777" w:rsidR="00725965" w:rsidRPr="004162D1"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useState</w:t>
      </w:r>
      <w:proofErr w:type="spellEnd"/>
      <w:r w:rsidRPr="004162D1">
        <w:rPr>
          <w:rFonts w:asciiTheme="majorHAnsi" w:hAnsiTheme="majorHAnsi" w:cstheme="majorHAnsi"/>
          <w:sz w:val="28"/>
          <w:szCs w:val="28"/>
        </w:rPr>
        <w:t xml:space="preserve"> — управление локальным состоянием</w:t>
      </w:r>
    </w:p>
    <w:p w14:paraId="2A263374" w14:textId="77777777" w:rsidR="00725965" w:rsidRPr="004162D1"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useEffect</w:t>
      </w:r>
      <w:proofErr w:type="spellEnd"/>
      <w:r w:rsidRPr="004162D1">
        <w:rPr>
          <w:rFonts w:asciiTheme="majorHAnsi" w:hAnsiTheme="majorHAnsi" w:cstheme="majorHAnsi"/>
          <w:sz w:val="28"/>
          <w:szCs w:val="28"/>
        </w:rPr>
        <w:t xml:space="preserve"> — обработка побочных эффектов (запросы, подписки, манипуляции с DOM)</w:t>
      </w:r>
    </w:p>
    <w:p w14:paraId="1690B93E" w14:textId="77777777" w:rsidR="00725965" w:rsidRPr="004162D1"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useMemo</w:t>
      </w:r>
      <w:proofErr w:type="spellEnd"/>
      <w:r w:rsidRPr="004162D1">
        <w:rPr>
          <w:rFonts w:asciiTheme="majorHAnsi" w:hAnsiTheme="majorHAnsi" w:cstheme="majorHAnsi"/>
          <w:sz w:val="28"/>
          <w:szCs w:val="28"/>
        </w:rPr>
        <w:t xml:space="preserve"> — кэширование результатов вычислений</w:t>
      </w:r>
    </w:p>
    <w:p w14:paraId="491F39AB" w14:textId="77777777" w:rsidR="00725965" w:rsidRPr="004162D1"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useCallback</w:t>
      </w:r>
      <w:proofErr w:type="spellEnd"/>
      <w:r w:rsidRPr="004162D1">
        <w:rPr>
          <w:rFonts w:asciiTheme="majorHAnsi" w:hAnsiTheme="majorHAnsi" w:cstheme="majorHAnsi"/>
          <w:sz w:val="28"/>
          <w:szCs w:val="28"/>
        </w:rPr>
        <w:t xml:space="preserve"> — </w:t>
      </w:r>
      <w:proofErr w:type="spellStart"/>
      <w:r w:rsidRPr="004162D1">
        <w:rPr>
          <w:rFonts w:asciiTheme="majorHAnsi" w:hAnsiTheme="majorHAnsi" w:cstheme="majorHAnsi"/>
          <w:sz w:val="28"/>
          <w:szCs w:val="28"/>
        </w:rPr>
        <w:t>мемоизация</w:t>
      </w:r>
      <w:proofErr w:type="spellEnd"/>
      <w:r w:rsidRPr="004162D1">
        <w:rPr>
          <w:rFonts w:asciiTheme="majorHAnsi" w:hAnsiTheme="majorHAnsi" w:cstheme="majorHAnsi"/>
          <w:sz w:val="28"/>
          <w:szCs w:val="28"/>
        </w:rPr>
        <w:t xml:space="preserve"> функций</w:t>
      </w:r>
    </w:p>
    <w:p w14:paraId="4DF42D29" w14:textId="77777777" w:rsidR="00725965" w:rsidRPr="004162D1" w:rsidRDefault="00725965" w:rsidP="00723DF2">
      <w:pPr>
        <w:pStyle w:val="a3"/>
        <w:numPr>
          <w:ilvl w:val="0"/>
          <w:numId w:val="13"/>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useRef</w:t>
      </w:r>
      <w:proofErr w:type="spellEnd"/>
      <w:r w:rsidRPr="004162D1">
        <w:rPr>
          <w:rFonts w:asciiTheme="majorHAnsi" w:hAnsiTheme="majorHAnsi" w:cstheme="majorHAnsi"/>
          <w:sz w:val="28"/>
          <w:szCs w:val="28"/>
        </w:rPr>
        <w:t xml:space="preserve"> — доступ к DOM-элементам и хранение </w:t>
      </w:r>
      <w:proofErr w:type="spellStart"/>
      <w:r w:rsidRPr="004162D1">
        <w:rPr>
          <w:rFonts w:asciiTheme="majorHAnsi" w:hAnsiTheme="majorHAnsi" w:cstheme="majorHAnsi"/>
          <w:sz w:val="28"/>
          <w:szCs w:val="28"/>
        </w:rPr>
        <w:t>мутабельных</w:t>
      </w:r>
      <w:proofErr w:type="spellEnd"/>
      <w:r w:rsidRPr="004162D1">
        <w:rPr>
          <w:rFonts w:asciiTheme="majorHAnsi" w:hAnsiTheme="majorHAnsi" w:cstheme="majorHAnsi"/>
          <w:sz w:val="28"/>
          <w:szCs w:val="28"/>
        </w:rPr>
        <w:t xml:space="preserve"> значений</w:t>
      </w:r>
    </w:p>
    <w:p w14:paraId="2B75682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Правила использования: хуки должны вызываться только на верхнем уровне компонента и только внутри функций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w:t>
      </w:r>
    </w:p>
    <w:p w14:paraId="52291CA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Кастомные</w:t>
      </w:r>
      <w:proofErr w:type="spellEnd"/>
      <w:r w:rsidRPr="004162D1">
        <w:rPr>
          <w:rFonts w:asciiTheme="majorHAnsi" w:hAnsiTheme="majorHAnsi" w:cstheme="majorHAnsi"/>
          <w:sz w:val="28"/>
          <w:szCs w:val="28"/>
        </w:rPr>
        <w:t xml:space="preserve"> хуки. Повторяющуюся логику можно выносить в собственные функции с префиксом </w:t>
      </w:r>
      <w:proofErr w:type="spellStart"/>
      <w:r w:rsidRPr="004162D1">
        <w:rPr>
          <w:rFonts w:asciiTheme="majorHAnsi" w:hAnsiTheme="majorHAnsi" w:cstheme="majorHAnsi"/>
          <w:sz w:val="28"/>
          <w:szCs w:val="28"/>
        </w:rPr>
        <w:t>use</w:t>
      </w:r>
      <w:proofErr w:type="spellEnd"/>
      <w:r w:rsidRPr="004162D1">
        <w:rPr>
          <w:rFonts w:asciiTheme="majorHAnsi" w:hAnsiTheme="majorHAnsi" w:cstheme="majorHAnsi"/>
          <w:sz w:val="28"/>
          <w:szCs w:val="28"/>
        </w:rPr>
        <w:t xml:space="preserve">, например </w:t>
      </w:r>
      <w:proofErr w:type="spellStart"/>
      <w:r w:rsidRPr="004162D1">
        <w:rPr>
          <w:rFonts w:asciiTheme="majorHAnsi" w:hAnsiTheme="majorHAnsi" w:cstheme="majorHAnsi"/>
          <w:sz w:val="28"/>
          <w:szCs w:val="28"/>
        </w:rPr>
        <w:t>useLocalStorage</w:t>
      </w:r>
      <w:proofErr w:type="spellEnd"/>
      <w:r w:rsidRPr="004162D1">
        <w:rPr>
          <w:rFonts w:asciiTheme="majorHAnsi" w:hAnsiTheme="majorHAnsi" w:cstheme="majorHAnsi"/>
          <w:sz w:val="28"/>
          <w:szCs w:val="28"/>
        </w:rPr>
        <w:t xml:space="preserve"> или </w:t>
      </w:r>
      <w:proofErr w:type="spellStart"/>
      <w:r w:rsidRPr="004162D1">
        <w:rPr>
          <w:rFonts w:asciiTheme="majorHAnsi" w:hAnsiTheme="majorHAnsi" w:cstheme="majorHAnsi"/>
          <w:sz w:val="28"/>
          <w:szCs w:val="28"/>
        </w:rPr>
        <w:t>useWindowSize</w:t>
      </w:r>
      <w:proofErr w:type="spellEnd"/>
      <w:r w:rsidRPr="004162D1">
        <w:rPr>
          <w:rFonts w:asciiTheme="majorHAnsi" w:hAnsiTheme="majorHAnsi" w:cstheme="majorHAnsi"/>
          <w:sz w:val="28"/>
          <w:szCs w:val="28"/>
        </w:rPr>
        <w:t>.</w:t>
      </w:r>
    </w:p>
    <w:p w14:paraId="0E3CD18B" w14:textId="77777777" w:rsidR="00725965" w:rsidRPr="004162D1" w:rsidRDefault="00725965" w:rsidP="00BF1B7E">
      <w:pPr>
        <w:pStyle w:val="3"/>
      </w:pPr>
      <w:bookmarkStart w:id="19" w:name="_Toc228787467"/>
      <w:r w:rsidRPr="004162D1">
        <w:lastRenderedPageBreak/>
        <w:t xml:space="preserve">1.3.3. Виртуальное представление DOM и стратегия </w:t>
      </w:r>
      <w:proofErr w:type="spellStart"/>
      <w:r w:rsidRPr="004162D1">
        <w:t>диффинга</w:t>
      </w:r>
      <w:bookmarkEnd w:id="19"/>
      <w:proofErr w:type="spellEnd"/>
    </w:p>
    <w:p w14:paraId="4E3F6EA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Virtual DOM — облегчённое JavaScript-представление реального DOM.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поддерживает две копии виртуального дерева: предыдущую и текущую.</w:t>
      </w:r>
    </w:p>
    <w:p w14:paraId="7285D0FD"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Процесс обновления включает три этапа:</w:t>
      </w:r>
    </w:p>
    <w:p w14:paraId="12AF7A91" w14:textId="77777777" w:rsidR="00725965" w:rsidRPr="004162D1" w:rsidRDefault="00725965" w:rsidP="00723DF2">
      <w:pPr>
        <w:pStyle w:val="a3"/>
        <w:numPr>
          <w:ilvl w:val="0"/>
          <w:numId w:val="14"/>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Рендеринг: вызов компонентов и построение нового виртуального дерева</w:t>
      </w:r>
    </w:p>
    <w:p w14:paraId="70FDBB81" w14:textId="77777777" w:rsidR="00725965" w:rsidRPr="004162D1" w:rsidRDefault="00725965" w:rsidP="00723DF2">
      <w:pPr>
        <w:pStyle w:val="a3"/>
        <w:numPr>
          <w:ilvl w:val="0"/>
          <w:numId w:val="14"/>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Сравнение (</w:t>
      </w:r>
      <w:proofErr w:type="spellStart"/>
      <w:r w:rsidRPr="004162D1">
        <w:rPr>
          <w:rFonts w:asciiTheme="majorHAnsi" w:hAnsiTheme="majorHAnsi" w:cstheme="majorHAnsi"/>
          <w:sz w:val="28"/>
          <w:szCs w:val="28"/>
        </w:rPr>
        <w:t>reconciliation</w:t>
      </w:r>
      <w:proofErr w:type="spellEnd"/>
      <w:r w:rsidRPr="004162D1">
        <w:rPr>
          <w:rFonts w:asciiTheme="majorHAnsi" w:hAnsiTheme="majorHAnsi" w:cstheme="majorHAnsi"/>
          <w:sz w:val="28"/>
          <w:szCs w:val="28"/>
        </w:rPr>
        <w:t xml:space="preserve">): алгоритм </w:t>
      </w:r>
      <w:proofErr w:type="spellStart"/>
      <w:r w:rsidRPr="004162D1">
        <w:rPr>
          <w:rFonts w:asciiTheme="majorHAnsi" w:hAnsiTheme="majorHAnsi" w:cstheme="majorHAnsi"/>
          <w:sz w:val="28"/>
          <w:szCs w:val="28"/>
        </w:rPr>
        <w:t>diffing</w:t>
      </w:r>
      <w:proofErr w:type="spellEnd"/>
      <w:r w:rsidRPr="004162D1">
        <w:rPr>
          <w:rFonts w:asciiTheme="majorHAnsi" w:hAnsiTheme="majorHAnsi" w:cstheme="majorHAnsi"/>
          <w:sz w:val="28"/>
          <w:szCs w:val="28"/>
        </w:rPr>
        <w:t xml:space="preserve"> определяет минимальный набор изменений</w:t>
      </w:r>
    </w:p>
    <w:p w14:paraId="510F31DB" w14:textId="77777777" w:rsidR="00725965" w:rsidRPr="004162D1" w:rsidRDefault="00725965" w:rsidP="00723DF2">
      <w:pPr>
        <w:pStyle w:val="a3"/>
        <w:numPr>
          <w:ilvl w:val="0"/>
          <w:numId w:val="14"/>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Применение (</w:t>
      </w:r>
      <w:proofErr w:type="spellStart"/>
      <w:r w:rsidRPr="004162D1">
        <w:rPr>
          <w:rFonts w:asciiTheme="majorHAnsi" w:hAnsiTheme="majorHAnsi" w:cstheme="majorHAnsi"/>
          <w:sz w:val="28"/>
          <w:szCs w:val="28"/>
        </w:rPr>
        <w:t>commit</w:t>
      </w:r>
      <w:proofErr w:type="spellEnd"/>
      <w:r w:rsidRPr="004162D1">
        <w:rPr>
          <w:rFonts w:asciiTheme="majorHAnsi" w:hAnsiTheme="majorHAnsi" w:cstheme="majorHAnsi"/>
          <w:sz w:val="28"/>
          <w:szCs w:val="28"/>
        </w:rPr>
        <w:t>): обновлённые узлы переносятся в реальный DOM</w:t>
      </w:r>
    </w:p>
    <w:p w14:paraId="4EF89146"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Оптимизации: сравнение выполняется по типу элемента и ключу (</w:t>
      </w:r>
      <w:proofErr w:type="spellStart"/>
      <w:r w:rsidRPr="004162D1">
        <w:rPr>
          <w:rFonts w:asciiTheme="majorHAnsi" w:hAnsiTheme="majorHAnsi" w:cstheme="majorHAnsi"/>
          <w:sz w:val="28"/>
          <w:szCs w:val="28"/>
        </w:rPr>
        <w:t>key</w:t>
      </w:r>
      <w:proofErr w:type="spellEnd"/>
      <w:r w:rsidRPr="004162D1">
        <w:rPr>
          <w:rFonts w:asciiTheme="majorHAnsi" w:hAnsiTheme="majorHAnsi" w:cstheme="majorHAnsi"/>
          <w:sz w:val="28"/>
          <w:szCs w:val="28"/>
        </w:rPr>
        <w:t>). При изменении типа происходит полная замена поддерева, при сохранении — обновляются только свойства. Ключи позволяют эффективно обрабатывать списки.</w:t>
      </w:r>
    </w:p>
    <w:p w14:paraId="30EA07CB"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Дополнительные приёмы: </w:t>
      </w:r>
      <w:proofErr w:type="spellStart"/>
      <w:r w:rsidRPr="004162D1">
        <w:rPr>
          <w:rFonts w:asciiTheme="majorHAnsi" w:hAnsiTheme="majorHAnsi" w:cstheme="majorHAnsi"/>
          <w:sz w:val="28"/>
          <w:szCs w:val="28"/>
        </w:rPr>
        <w:t>React.memo</w:t>
      </w:r>
      <w:proofErr w:type="spellEnd"/>
      <w:r w:rsidRPr="004162D1">
        <w:rPr>
          <w:rFonts w:asciiTheme="majorHAnsi" w:hAnsiTheme="majorHAnsi" w:cstheme="majorHAnsi"/>
          <w:sz w:val="28"/>
          <w:szCs w:val="28"/>
        </w:rPr>
        <w:t xml:space="preserve"> для пропуска рендера при неизменных </w:t>
      </w:r>
      <w:proofErr w:type="spellStart"/>
      <w:r w:rsidRPr="004162D1">
        <w:rPr>
          <w:rFonts w:asciiTheme="majorHAnsi" w:hAnsiTheme="majorHAnsi" w:cstheme="majorHAnsi"/>
          <w:sz w:val="28"/>
          <w:szCs w:val="28"/>
        </w:rPr>
        <w:t>props</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useCallback</w:t>
      </w:r>
      <w:proofErr w:type="spellEnd"/>
      <w:r w:rsidRPr="004162D1">
        <w:rPr>
          <w:rFonts w:asciiTheme="majorHAnsi" w:hAnsiTheme="majorHAnsi" w:cstheme="majorHAnsi"/>
          <w:sz w:val="28"/>
          <w:szCs w:val="28"/>
        </w:rPr>
        <w:t xml:space="preserve"> и </w:t>
      </w:r>
      <w:proofErr w:type="spellStart"/>
      <w:r w:rsidRPr="004162D1">
        <w:rPr>
          <w:rFonts w:asciiTheme="majorHAnsi" w:hAnsiTheme="majorHAnsi" w:cstheme="majorHAnsi"/>
          <w:sz w:val="28"/>
          <w:szCs w:val="28"/>
        </w:rPr>
        <w:t>useMemo</w:t>
      </w:r>
      <w:proofErr w:type="spellEnd"/>
      <w:r w:rsidRPr="004162D1">
        <w:rPr>
          <w:rFonts w:asciiTheme="majorHAnsi" w:hAnsiTheme="majorHAnsi" w:cstheme="majorHAnsi"/>
          <w:sz w:val="28"/>
          <w:szCs w:val="28"/>
        </w:rPr>
        <w:t xml:space="preserve"> для кэширования функций и значений.</w:t>
      </w:r>
    </w:p>
    <w:p w14:paraId="1D39B6AA" w14:textId="77777777" w:rsidR="00725965" w:rsidRPr="004162D1" w:rsidRDefault="00725965" w:rsidP="00191383">
      <w:pPr>
        <w:pStyle w:val="2"/>
        <w:rPr>
          <w:rFonts w:asciiTheme="majorHAnsi" w:hAnsiTheme="majorHAnsi" w:cstheme="majorHAnsi"/>
          <w:bCs w:val="0"/>
        </w:rPr>
      </w:pPr>
      <w:bookmarkStart w:id="20" w:name="_Toc228787468"/>
      <w:r w:rsidRPr="004162D1">
        <w:rPr>
          <w:rFonts w:asciiTheme="majorHAnsi" w:hAnsiTheme="majorHAnsi" w:cstheme="majorHAnsi"/>
          <w:bCs w:val="0"/>
        </w:rPr>
        <w:t xml:space="preserve">1.4. Применение </w:t>
      </w:r>
      <w:proofErr w:type="spellStart"/>
      <w:r w:rsidRPr="004162D1">
        <w:rPr>
          <w:rFonts w:asciiTheme="majorHAnsi" w:hAnsiTheme="majorHAnsi" w:cstheme="majorHAnsi"/>
          <w:bCs w:val="0"/>
        </w:rPr>
        <w:t>TypeScript</w:t>
      </w:r>
      <w:proofErr w:type="spellEnd"/>
      <w:r w:rsidRPr="004162D1">
        <w:rPr>
          <w:rFonts w:asciiTheme="majorHAnsi" w:hAnsiTheme="majorHAnsi" w:cstheme="majorHAnsi"/>
          <w:bCs w:val="0"/>
        </w:rPr>
        <w:t xml:space="preserve"> в производственных проектах</w:t>
      </w:r>
      <w:bookmarkEnd w:id="20"/>
    </w:p>
    <w:p w14:paraId="4A2148E9" w14:textId="77777777" w:rsidR="00725965" w:rsidRPr="004162D1" w:rsidRDefault="00725965" w:rsidP="00BF1B7E">
      <w:pPr>
        <w:pStyle w:val="3"/>
      </w:pPr>
      <w:bookmarkStart w:id="21" w:name="_Toc228787469"/>
      <w:r w:rsidRPr="004162D1">
        <w:t>1.4.1. Ценность статической типизации для надёжности кода</w:t>
      </w:r>
      <w:bookmarkEnd w:id="21"/>
    </w:p>
    <w:p w14:paraId="79F6F27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TypeScript</w:t>
      </w:r>
      <w:proofErr w:type="spellEnd"/>
      <w:r w:rsidRPr="004162D1">
        <w:rPr>
          <w:rFonts w:asciiTheme="majorHAnsi" w:hAnsiTheme="majorHAnsi" w:cstheme="majorHAnsi"/>
          <w:sz w:val="28"/>
          <w:szCs w:val="28"/>
        </w:rPr>
        <w:t xml:space="preserve"> — надмножество JavaScript от Microsoft, добавляющее систему статических типов. Исходный код компилируется в обычный JavaScript.</w:t>
      </w:r>
    </w:p>
    <w:p w14:paraId="11C11860"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Преимущества </w:t>
      </w:r>
      <w:proofErr w:type="spellStart"/>
      <w:r w:rsidRPr="004162D1">
        <w:rPr>
          <w:rFonts w:asciiTheme="majorHAnsi" w:hAnsiTheme="majorHAnsi" w:cstheme="majorHAnsi"/>
          <w:sz w:val="28"/>
          <w:szCs w:val="28"/>
        </w:rPr>
        <w:t>TypeScript</w:t>
      </w:r>
      <w:proofErr w:type="spellEnd"/>
      <w:r w:rsidRPr="004162D1">
        <w:rPr>
          <w:rFonts w:asciiTheme="majorHAnsi" w:hAnsiTheme="majorHAnsi" w:cstheme="majorHAnsi"/>
          <w:sz w:val="28"/>
          <w:szCs w:val="28"/>
        </w:rPr>
        <w:t>:</w:t>
      </w:r>
    </w:p>
    <w:p w14:paraId="37D0DDA3"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Раннее выявление ошибок: несоответствия типов обнаруживаются на этапе компиляции</w:t>
      </w:r>
    </w:p>
    <w:p w14:paraId="62D389FC"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Интеллектуальная поддержка: IDE предоставляет точные подсказки и </w:t>
      </w:r>
      <w:proofErr w:type="spellStart"/>
      <w:r w:rsidRPr="004162D1">
        <w:rPr>
          <w:rFonts w:asciiTheme="majorHAnsi" w:hAnsiTheme="majorHAnsi" w:cstheme="majorHAnsi"/>
          <w:sz w:val="28"/>
          <w:szCs w:val="28"/>
        </w:rPr>
        <w:t>автодополнение</w:t>
      </w:r>
      <w:proofErr w:type="spellEnd"/>
    </w:p>
    <w:p w14:paraId="6861653B"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Безопасный рефакторинг: переименование и изменение сигнатур контролируются компилятором</w:t>
      </w:r>
    </w:p>
    <w:p w14:paraId="7B757CB8"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Самодокументируемость</w:t>
      </w:r>
      <w:proofErr w:type="spellEnd"/>
      <w:r w:rsidRPr="004162D1">
        <w:rPr>
          <w:rFonts w:asciiTheme="majorHAnsi" w:hAnsiTheme="majorHAnsi" w:cstheme="majorHAnsi"/>
          <w:sz w:val="28"/>
          <w:szCs w:val="28"/>
        </w:rPr>
        <w:t>: типы служат формальным описанием интерфейсов и API</w:t>
      </w:r>
    </w:p>
    <w:p w14:paraId="653E9B73"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Продвинутые возможности: дженерики, объединённые и пересекаемые типы, пользовательские типа-гарды, маппинг типов.</w:t>
      </w:r>
    </w:p>
    <w:p w14:paraId="2DDE6751" w14:textId="77777777" w:rsidR="00725965" w:rsidRPr="004162D1" w:rsidRDefault="00725965" w:rsidP="00BF1B7E">
      <w:pPr>
        <w:pStyle w:val="3"/>
      </w:pPr>
      <w:bookmarkStart w:id="22" w:name="_Toc228787470"/>
      <w:r w:rsidRPr="004162D1">
        <w:t>1.4.2. Практики интеграции типизированного JavaScript с реактивными фреймворками</w:t>
      </w:r>
      <w:bookmarkEnd w:id="22"/>
    </w:p>
    <w:p w14:paraId="482E4E6A"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Next.js поддерживает </w:t>
      </w:r>
      <w:proofErr w:type="spellStart"/>
      <w:r w:rsidRPr="004162D1">
        <w:rPr>
          <w:rFonts w:asciiTheme="majorHAnsi" w:hAnsiTheme="majorHAnsi" w:cstheme="majorHAnsi"/>
          <w:sz w:val="28"/>
          <w:szCs w:val="28"/>
        </w:rPr>
        <w:t>TypeScript</w:t>
      </w:r>
      <w:proofErr w:type="spellEnd"/>
      <w:r w:rsidRPr="004162D1">
        <w:rPr>
          <w:rFonts w:asciiTheme="majorHAnsi" w:hAnsiTheme="majorHAnsi" w:cstheme="majorHAnsi"/>
          <w:sz w:val="28"/>
          <w:szCs w:val="28"/>
        </w:rPr>
        <w:t xml:space="preserve"> «из коробки». Достаточно создать файл </w:t>
      </w:r>
      <w:proofErr w:type="spellStart"/>
      <w:proofErr w:type="gramStart"/>
      <w:r w:rsidRPr="004162D1">
        <w:rPr>
          <w:rFonts w:asciiTheme="majorHAnsi" w:hAnsiTheme="majorHAnsi" w:cstheme="majorHAnsi"/>
          <w:sz w:val="28"/>
          <w:szCs w:val="28"/>
        </w:rPr>
        <w:t>tsconfig.json</w:t>
      </w:r>
      <w:proofErr w:type="spellEnd"/>
      <w:proofErr w:type="gramEnd"/>
      <w:r w:rsidRPr="004162D1">
        <w:rPr>
          <w:rFonts w:asciiTheme="majorHAnsi" w:hAnsiTheme="majorHAnsi" w:cstheme="majorHAnsi"/>
          <w:sz w:val="28"/>
          <w:szCs w:val="28"/>
        </w:rPr>
        <w:t xml:space="preserve"> и переименовать файлы с расширением .</w:t>
      </w:r>
      <w:proofErr w:type="spellStart"/>
      <w:r w:rsidRPr="004162D1">
        <w:rPr>
          <w:rFonts w:asciiTheme="majorHAnsi" w:hAnsiTheme="majorHAnsi" w:cstheme="majorHAnsi"/>
          <w:sz w:val="28"/>
          <w:szCs w:val="28"/>
        </w:rPr>
        <w:t>tsx</w:t>
      </w:r>
      <w:proofErr w:type="spellEnd"/>
      <w:r w:rsidRPr="004162D1">
        <w:rPr>
          <w:rFonts w:asciiTheme="majorHAnsi" w:hAnsiTheme="majorHAnsi" w:cstheme="majorHAnsi"/>
          <w:sz w:val="28"/>
          <w:szCs w:val="28"/>
        </w:rPr>
        <w:t>.</w:t>
      </w:r>
    </w:p>
    <w:p w14:paraId="338316FE"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Типизация компонентов осуществляется через интерфейсы для </w:t>
      </w:r>
      <w:proofErr w:type="spellStart"/>
      <w:r w:rsidRPr="004162D1">
        <w:rPr>
          <w:rFonts w:asciiTheme="majorHAnsi" w:hAnsiTheme="majorHAnsi" w:cstheme="majorHAnsi"/>
          <w:sz w:val="28"/>
          <w:szCs w:val="28"/>
        </w:rPr>
        <w:t>props</w:t>
      </w:r>
      <w:proofErr w:type="spellEnd"/>
      <w:r w:rsidRPr="004162D1">
        <w:rPr>
          <w:rFonts w:asciiTheme="majorHAnsi" w:hAnsiTheme="majorHAnsi" w:cstheme="majorHAnsi"/>
          <w:sz w:val="28"/>
          <w:szCs w:val="28"/>
        </w:rPr>
        <w:t>. Для хуков используются дженерики. Next.js предоставляет встроенные типы для серверных компонентов, API-маршрутов и конфигурации.</w:t>
      </w:r>
    </w:p>
    <w:p w14:paraId="4715E9FC"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 проекте применяется строгий режим (</w:t>
      </w:r>
      <w:proofErr w:type="spellStart"/>
      <w:r w:rsidRPr="004162D1">
        <w:rPr>
          <w:rFonts w:asciiTheme="majorHAnsi" w:hAnsiTheme="majorHAnsi" w:cstheme="majorHAnsi"/>
          <w:sz w:val="28"/>
          <w:szCs w:val="28"/>
        </w:rPr>
        <w:t>strict</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true</w:t>
      </w:r>
      <w:proofErr w:type="spellEnd"/>
      <w:r w:rsidRPr="004162D1">
        <w:rPr>
          <w:rFonts w:asciiTheme="majorHAnsi" w:hAnsiTheme="majorHAnsi" w:cstheme="majorHAnsi"/>
          <w:sz w:val="28"/>
          <w:szCs w:val="28"/>
        </w:rPr>
        <w:t>), обеспечивающий максимальную безопасность типов на всех этапах разработки.</w:t>
      </w:r>
    </w:p>
    <w:p w14:paraId="2EBE4EFA" w14:textId="77777777" w:rsidR="00725965" w:rsidRPr="004162D1" w:rsidRDefault="00725965" w:rsidP="00191383">
      <w:pPr>
        <w:pStyle w:val="2"/>
        <w:rPr>
          <w:rFonts w:asciiTheme="majorHAnsi" w:hAnsiTheme="majorHAnsi" w:cstheme="majorHAnsi"/>
          <w:bCs w:val="0"/>
        </w:rPr>
      </w:pPr>
      <w:bookmarkStart w:id="23" w:name="_Toc228787471"/>
      <w:r w:rsidRPr="004162D1">
        <w:rPr>
          <w:rFonts w:asciiTheme="majorHAnsi" w:hAnsiTheme="majorHAnsi" w:cstheme="majorHAnsi"/>
          <w:bCs w:val="0"/>
        </w:rPr>
        <w:t>1.5. Инструментальная база разработчика</w:t>
      </w:r>
      <w:bookmarkEnd w:id="23"/>
    </w:p>
    <w:p w14:paraId="55E88BE9" w14:textId="77777777" w:rsidR="00725965" w:rsidRPr="004162D1" w:rsidRDefault="00725965" w:rsidP="00BF1B7E">
      <w:pPr>
        <w:pStyle w:val="3"/>
      </w:pPr>
      <w:bookmarkStart w:id="24" w:name="_Toc228787472"/>
      <w:r w:rsidRPr="004162D1">
        <w:t>1.5.1. Интегрированная среда Visual Studio Code</w:t>
      </w:r>
      <w:bookmarkEnd w:id="24"/>
    </w:p>
    <w:p w14:paraId="554C413C"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Visual Studio Code — бесплатный редактор от Microsoft, ставший де-факто стандартом в веб-разработке. Построен на Electron и расширяется через плагины.</w:t>
      </w:r>
    </w:p>
    <w:p w14:paraId="696F8199"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Ключевые возможности для проекта:</w:t>
      </w:r>
    </w:p>
    <w:p w14:paraId="75CBAC83"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IntelliSense</w:t>
      </w:r>
      <w:proofErr w:type="spellEnd"/>
      <w:r w:rsidRPr="004162D1">
        <w:rPr>
          <w:rFonts w:asciiTheme="majorHAnsi" w:hAnsiTheme="majorHAnsi" w:cstheme="majorHAnsi"/>
          <w:sz w:val="28"/>
          <w:szCs w:val="28"/>
        </w:rPr>
        <w:t xml:space="preserve">: интеллектуальное </w:t>
      </w:r>
      <w:proofErr w:type="spellStart"/>
      <w:r w:rsidRPr="004162D1">
        <w:rPr>
          <w:rFonts w:asciiTheme="majorHAnsi" w:hAnsiTheme="majorHAnsi" w:cstheme="majorHAnsi"/>
          <w:sz w:val="28"/>
          <w:szCs w:val="28"/>
        </w:rPr>
        <w:t>автодополнение</w:t>
      </w:r>
      <w:proofErr w:type="spellEnd"/>
      <w:r w:rsidRPr="004162D1">
        <w:rPr>
          <w:rFonts w:asciiTheme="majorHAnsi" w:hAnsiTheme="majorHAnsi" w:cstheme="majorHAnsi"/>
          <w:sz w:val="28"/>
          <w:szCs w:val="28"/>
        </w:rPr>
        <w:t xml:space="preserve"> на основе анализа </w:t>
      </w:r>
      <w:proofErr w:type="spellStart"/>
      <w:r w:rsidRPr="004162D1">
        <w:rPr>
          <w:rFonts w:asciiTheme="majorHAnsi" w:hAnsiTheme="majorHAnsi" w:cstheme="majorHAnsi"/>
          <w:sz w:val="28"/>
          <w:szCs w:val="28"/>
        </w:rPr>
        <w:t>TypeScript</w:t>
      </w:r>
      <w:proofErr w:type="spellEnd"/>
    </w:p>
    <w:p w14:paraId="21A606F1"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Встроенный терминал: выполнение команд без переключения между окнами</w:t>
      </w:r>
    </w:p>
    <w:p w14:paraId="79650E02"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Отладчик: точки останова, инспекция переменных, анализ стека вызовов</w:t>
      </w:r>
    </w:p>
    <w:p w14:paraId="34D7675A"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Используемые расширения:</w:t>
      </w:r>
    </w:p>
    <w:p w14:paraId="46A4AEA7"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ESLint</w:t>
      </w:r>
      <w:proofErr w:type="spellEnd"/>
      <w:r w:rsidRPr="004162D1">
        <w:rPr>
          <w:rFonts w:asciiTheme="majorHAnsi" w:hAnsiTheme="majorHAnsi" w:cstheme="majorHAnsi"/>
          <w:sz w:val="28"/>
          <w:szCs w:val="28"/>
        </w:rPr>
        <w:t xml:space="preserve"> — проверка соответствия стандартам кода</w:t>
      </w:r>
    </w:p>
    <w:p w14:paraId="36CD1708"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lastRenderedPageBreak/>
        <w:t>Prettier</w:t>
      </w:r>
      <w:proofErr w:type="spellEnd"/>
      <w:r w:rsidRPr="004162D1">
        <w:rPr>
          <w:rFonts w:asciiTheme="majorHAnsi" w:hAnsiTheme="majorHAnsi" w:cstheme="majorHAnsi"/>
          <w:sz w:val="28"/>
          <w:szCs w:val="28"/>
        </w:rPr>
        <w:t xml:space="preserve"> — автоматическое форматирование</w:t>
      </w:r>
    </w:p>
    <w:p w14:paraId="74F969FD"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Tailwind</w:t>
      </w:r>
      <w:proofErr w:type="spellEnd"/>
      <w:r w:rsidRPr="004162D1">
        <w:rPr>
          <w:rFonts w:asciiTheme="majorHAnsi" w:hAnsiTheme="majorHAnsi" w:cstheme="majorHAnsi"/>
          <w:sz w:val="28"/>
          <w:szCs w:val="28"/>
        </w:rPr>
        <w:t xml:space="preserve"> CSS </w:t>
      </w:r>
      <w:proofErr w:type="spellStart"/>
      <w:r w:rsidRPr="004162D1">
        <w:rPr>
          <w:rFonts w:asciiTheme="majorHAnsi" w:hAnsiTheme="majorHAnsi" w:cstheme="majorHAnsi"/>
          <w:sz w:val="28"/>
          <w:szCs w:val="28"/>
        </w:rPr>
        <w:t>IntelliSense</w:t>
      </w:r>
      <w:proofErr w:type="spellEnd"/>
      <w:r w:rsidRPr="004162D1">
        <w:rPr>
          <w:rFonts w:asciiTheme="majorHAnsi" w:hAnsiTheme="majorHAnsi" w:cstheme="majorHAnsi"/>
          <w:sz w:val="28"/>
          <w:szCs w:val="28"/>
        </w:rPr>
        <w:t xml:space="preserve"> — подсказки по утилитарным классам</w:t>
      </w:r>
    </w:p>
    <w:p w14:paraId="1F64182E"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GitLens</w:t>
      </w:r>
      <w:proofErr w:type="spellEnd"/>
      <w:r w:rsidRPr="004162D1">
        <w:rPr>
          <w:rFonts w:asciiTheme="majorHAnsi" w:hAnsiTheme="majorHAnsi" w:cstheme="majorHAnsi"/>
          <w:sz w:val="28"/>
          <w:szCs w:val="28"/>
        </w:rPr>
        <w:t xml:space="preserve"> — расширенная визуализация истории изменений</w:t>
      </w:r>
    </w:p>
    <w:p w14:paraId="5E006D8F" w14:textId="77777777" w:rsidR="00725965" w:rsidRPr="004162D1" w:rsidRDefault="00725965" w:rsidP="00723DF2">
      <w:pPr>
        <w:pStyle w:val="a3"/>
        <w:numPr>
          <w:ilvl w:val="0"/>
          <w:numId w:val="15"/>
        </w:numPr>
        <w:spacing w:line="360" w:lineRule="auto"/>
        <w:jc w:val="both"/>
        <w:rPr>
          <w:rFonts w:asciiTheme="majorHAnsi" w:hAnsiTheme="majorHAnsi" w:cstheme="majorHAnsi"/>
          <w:sz w:val="28"/>
          <w:szCs w:val="28"/>
        </w:rPr>
      </w:pPr>
      <w:proofErr w:type="spellStart"/>
      <w:r w:rsidRPr="004162D1">
        <w:rPr>
          <w:rFonts w:asciiTheme="majorHAnsi" w:hAnsiTheme="majorHAnsi" w:cstheme="majorHAnsi"/>
          <w:sz w:val="28"/>
          <w:szCs w:val="28"/>
        </w:rPr>
        <w:t>Error</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Lens</w:t>
      </w:r>
      <w:proofErr w:type="spellEnd"/>
      <w:r w:rsidRPr="004162D1">
        <w:rPr>
          <w:rFonts w:asciiTheme="majorHAnsi" w:hAnsiTheme="majorHAnsi" w:cstheme="majorHAnsi"/>
          <w:sz w:val="28"/>
          <w:szCs w:val="28"/>
        </w:rPr>
        <w:t xml:space="preserve"> — отображение ошибок прямо в редакторе</w:t>
      </w:r>
    </w:p>
    <w:p w14:paraId="5177E06A" w14:textId="77777777" w:rsidR="00725965" w:rsidRPr="004162D1" w:rsidRDefault="00725965" w:rsidP="00BF1B7E">
      <w:pPr>
        <w:pStyle w:val="3"/>
      </w:pPr>
      <w:bookmarkStart w:id="25" w:name="_Toc228787473"/>
      <w:r w:rsidRPr="004162D1">
        <w:t xml:space="preserve">1.5.2. Практики работы с системой управления версиями </w:t>
      </w:r>
      <w:proofErr w:type="spellStart"/>
      <w:r w:rsidRPr="004162D1">
        <w:t>Git</w:t>
      </w:r>
      <w:bookmarkEnd w:id="25"/>
      <w:proofErr w:type="spellEnd"/>
    </w:p>
    <w:p w14:paraId="7EE917B3"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Git</w:t>
      </w:r>
      <w:proofErr w:type="spellEnd"/>
      <w:r w:rsidRPr="004162D1">
        <w:rPr>
          <w:rFonts w:asciiTheme="majorHAnsi" w:hAnsiTheme="majorHAnsi" w:cstheme="majorHAnsi"/>
          <w:sz w:val="28"/>
          <w:szCs w:val="28"/>
        </w:rPr>
        <w:t xml:space="preserve"> — распределённая система контроля версий, созданная </w:t>
      </w:r>
      <w:proofErr w:type="spellStart"/>
      <w:r w:rsidRPr="004162D1">
        <w:rPr>
          <w:rFonts w:asciiTheme="majorHAnsi" w:hAnsiTheme="majorHAnsi" w:cstheme="majorHAnsi"/>
          <w:sz w:val="28"/>
          <w:szCs w:val="28"/>
        </w:rPr>
        <w:t>Линусом</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Торвальдсом</w:t>
      </w:r>
      <w:proofErr w:type="spellEnd"/>
      <w:r w:rsidRPr="004162D1">
        <w:rPr>
          <w:rFonts w:asciiTheme="majorHAnsi" w:hAnsiTheme="majorHAnsi" w:cstheme="majorHAnsi"/>
          <w:sz w:val="28"/>
          <w:szCs w:val="28"/>
        </w:rPr>
        <w:t xml:space="preserve"> в 2005 году. Является основой современной командной разработки.</w:t>
      </w:r>
    </w:p>
    <w:p w14:paraId="4F3F1C05"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Основные концепции:</w:t>
      </w:r>
    </w:p>
    <w:p w14:paraId="4322DE88" w14:textId="77777777" w:rsidR="00725965" w:rsidRPr="004162D1"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Репозиторий: хранилище истории изменений, содержащее коммиты, ветки и теги</w:t>
      </w:r>
    </w:p>
    <w:p w14:paraId="2BBFE4C5" w14:textId="77777777" w:rsidR="00725965" w:rsidRPr="004162D1"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Ветвление: изолированные линии разработки для параллельной работы</w:t>
      </w:r>
    </w:p>
    <w:p w14:paraId="7BB8197A" w14:textId="77777777" w:rsidR="00725965" w:rsidRPr="004162D1"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Слияние: объединение изменений из разных веток</w:t>
      </w:r>
    </w:p>
    <w:p w14:paraId="60B65B33" w14:textId="77777777" w:rsidR="00725965" w:rsidRPr="004162D1" w:rsidRDefault="00725965" w:rsidP="00723DF2">
      <w:pPr>
        <w:pStyle w:val="a3"/>
        <w:numPr>
          <w:ilvl w:val="0"/>
          <w:numId w:val="2"/>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Коммит: атомарная единица изменений с метаданными (автор, время, сообщение)</w:t>
      </w:r>
    </w:p>
    <w:p w14:paraId="4ED5935C"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GitHub</w:t>
      </w:r>
      <w:proofErr w:type="spellEnd"/>
      <w:r w:rsidRPr="004162D1">
        <w:rPr>
          <w:rFonts w:asciiTheme="majorHAnsi" w:hAnsiTheme="majorHAnsi" w:cstheme="majorHAnsi"/>
          <w:sz w:val="28"/>
          <w:szCs w:val="28"/>
        </w:rPr>
        <w:t xml:space="preserve"> используется для хостинга с дополнительными возможностями: трекинг задач, автоматизация через </w:t>
      </w:r>
      <w:proofErr w:type="spellStart"/>
      <w:r w:rsidRPr="004162D1">
        <w:rPr>
          <w:rFonts w:asciiTheme="majorHAnsi" w:hAnsiTheme="majorHAnsi" w:cstheme="majorHAnsi"/>
          <w:sz w:val="28"/>
          <w:szCs w:val="28"/>
        </w:rPr>
        <w:t>Actions</w:t>
      </w:r>
      <w:proofErr w:type="spellEnd"/>
      <w:r w:rsidRPr="004162D1">
        <w:rPr>
          <w:rFonts w:asciiTheme="majorHAnsi" w:hAnsiTheme="majorHAnsi" w:cstheme="majorHAnsi"/>
          <w:sz w:val="28"/>
          <w:szCs w:val="28"/>
        </w:rPr>
        <w:t>, код-</w:t>
      </w:r>
      <w:proofErr w:type="spellStart"/>
      <w:r w:rsidRPr="004162D1">
        <w:rPr>
          <w:rFonts w:asciiTheme="majorHAnsi" w:hAnsiTheme="majorHAnsi" w:cstheme="majorHAnsi"/>
          <w:sz w:val="28"/>
          <w:szCs w:val="28"/>
        </w:rPr>
        <w:t>ревью</w:t>
      </w:r>
      <w:proofErr w:type="spellEnd"/>
      <w:r w:rsidRPr="004162D1">
        <w:rPr>
          <w:rFonts w:asciiTheme="majorHAnsi" w:hAnsiTheme="majorHAnsi" w:cstheme="majorHAnsi"/>
          <w:sz w:val="28"/>
          <w:szCs w:val="28"/>
        </w:rPr>
        <w:t xml:space="preserve"> через Pull </w:t>
      </w:r>
      <w:proofErr w:type="spellStart"/>
      <w:r w:rsidRPr="004162D1">
        <w:rPr>
          <w:rFonts w:asciiTheme="majorHAnsi" w:hAnsiTheme="majorHAnsi" w:cstheme="majorHAnsi"/>
          <w:sz w:val="28"/>
          <w:szCs w:val="28"/>
        </w:rPr>
        <w:t>Requests</w:t>
      </w:r>
      <w:proofErr w:type="spellEnd"/>
      <w:r w:rsidRPr="004162D1">
        <w:rPr>
          <w:rFonts w:asciiTheme="majorHAnsi" w:hAnsiTheme="majorHAnsi" w:cstheme="majorHAnsi"/>
          <w:sz w:val="28"/>
          <w:szCs w:val="28"/>
        </w:rPr>
        <w:t>.</w:t>
      </w:r>
    </w:p>
    <w:p w14:paraId="72831679" w14:textId="77777777" w:rsidR="00725965" w:rsidRPr="004162D1" w:rsidRDefault="00725965" w:rsidP="00BF1B7E">
      <w:pPr>
        <w:pStyle w:val="3"/>
      </w:pPr>
      <w:bookmarkStart w:id="26" w:name="_Toc228787474"/>
      <w:r w:rsidRPr="004162D1">
        <w:t xml:space="preserve">1.5.3. Утилитарный подход к стилизации через </w:t>
      </w:r>
      <w:proofErr w:type="spellStart"/>
      <w:r w:rsidRPr="004162D1">
        <w:t>Tailwind</w:t>
      </w:r>
      <w:proofErr w:type="spellEnd"/>
      <w:r w:rsidRPr="004162D1">
        <w:t xml:space="preserve"> CSS</w:t>
      </w:r>
      <w:bookmarkEnd w:id="26"/>
    </w:p>
    <w:p w14:paraId="2A0208EF"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Tailwind</w:t>
      </w:r>
      <w:proofErr w:type="spellEnd"/>
      <w:r w:rsidRPr="004162D1">
        <w:rPr>
          <w:rFonts w:asciiTheme="majorHAnsi" w:hAnsiTheme="majorHAnsi" w:cstheme="majorHAnsi"/>
          <w:sz w:val="28"/>
          <w:szCs w:val="28"/>
        </w:rPr>
        <w:t xml:space="preserve"> CSS — фреймворк, предоставляющий набор низкоуровневых утилитарных классов для быстрой вёрстки. В отличие от компонентных решений (</w:t>
      </w:r>
      <w:proofErr w:type="spellStart"/>
      <w:r w:rsidRPr="004162D1">
        <w:rPr>
          <w:rFonts w:asciiTheme="majorHAnsi" w:hAnsiTheme="majorHAnsi" w:cstheme="majorHAnsi"/>
          <w:sz w:val="28"/>
          <w:szCs w:val="28"/>
        </w:rPr>
        <w:t>Bootstrap</w:t>
      </w:r>
      <w:proofErr w:type="spellEnd"/>
      <w:r w:rsidRPr="004162D1">
        <w:rPr>
          <w:rFonts w:asciiTheme="majorHAnsi" w:hAnsiTheme="majorHAnsi" w:cstheme="majorHAnsi"/>
          <w:sz w:val="28"/>
          <w:szCs w:val="28"/>
        </w:rPr>
        <w:t>), он не навязывает готовые стили.</w:t>
      </w:r>
    </w:p>
    <w:p w14:paraId="2B1D7EBC" w14:textId="77777777" w:rsidR="00725965" w:rsidRPr="004162D1" w:rsidRDefault="00725965" w:rsidP="00191383">
      <w:pPr>
        <w:pStyle w:val="a3"/>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Преимущества:</w:t>
      </w:r>
    </w:p>
    <w:p w14:paraId="2593B7D5" w14:textId="77777777" w:rsidR="00725965" w:rsidRPr="004162D1"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Utility-</w:t>
      </w:r>
      <w:proofErr w:type="spellStart"/>
      <w:r w:rsidRPr="004162D1">
        <w:rPr>
          <w:rFonts w:asciiTheme="majorHAnsi" w:hAnsiTheme="majorHAnsi" w:cstheme="majorHAnsi"/>
          <w:sz w:val="28"/>
          <w:szCs w:val="28"/>
        </w:rPr>
        <w:t>first</w:t>
      </w:r>
      <w:proofErr w:type="spellEnd"/>
      <w:r w:rsidRPr="004162D1">
        <w:rPr>
          <w:rFonts w:asciiTheme="majorHAnsi" w:hAnsiTheme="majorHAnsi" w:cstheme="majorHAnsi"/>
          <w:sz w:val="28"/>
          <w:szCs w:val="28"/>
        </w:rPr>
        <w:t>: стили применяются напрямую в разметке, без написания отдельного CSS</w:t>
      </w:r>
    </w:p>
    <w:p w14:paraId="2F002F6F" w14:textId="77777777" w:rsidR="00725965" w:rsidRPr="004162D1"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JIT-режим: генерация только используемых классов, минимальный размер итогового файла</w:t>
      </w:r>
    </w:p>
    <w:p w14:paraId="352892FC" w14:textId="77777777" w:rsidR="00725965" w:rsidRPr="004162D1"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Гибкая настройка: полная кастомизация через tailwind.config.js</w:t>
      </w:r>
    </w:p>
    <w:p w14:paraId="709BA955" w14:textId="77777777" w:rsidR="00725965" w:rsidRPr="004162D1"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Адаптивность: модификаторы для разных разрешений (</w:t>
      </w:r>
      <w:proofErr w:type="spellStart"/>
      <w:proofErr w:type="gramStart"/>
      <w:r w:rsidRPr="004162D1">
        <w:rPr>
          <w:rFonts w:asciiTheme="majorHAnsi" w:hAnsiTheme="majorHAnsi" w:cstheme="majorHAnsi"/>
          <w:sz w:val="28"/>
          <w:szCs w:val="28"/>
        </w:rPr>
        <w:t>md</w:t>
      </w:r>
      <w:proofErr w:type="spellEnd"/>
      <w:r w:rsidRPr="004162D1">
        <w:rPr>
          <w:rFonts w:asciiTheme="majorHAnsi" w:hAnsiTheme="majorHAnsi" w:cstheme="majorHAnsi"/>
          <w:sz w:val="28"/>
          <w:szCs w:val="28"/>
        </w:rPr>
        <w:t>:,</w:t>
      </w:r>
      <w:proofErr w:type="gram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lg</w:t>
      </w:r>
      <w:proofErr w:type="spellEnd"/>
      <w:r w:rsidRPr="004162D1">
        <w:rPr>
          <w:rFonts w:asciiTheme="majorHAnsi" w:hAnsiTheme="majorHAnsi" w:cstheme="majorHAnsi"/>
          <w:sz w:val="28"/>
          <w:szCs w:val="28"/>
        </w:rPr>
        <w:t>:)</w:t>
      </w:r>
    </w:p>
    <w:p w14:paraId="124F0AE1" w14:textId="00536513" w:rsidR="00BA3C18" w:rsidRPr="004162D1" w:rsidRDefault="00725965" w:rsidP="00723DF2">
      <w:pPr>
        <w:pStyle w:val="a3"/>
        <w:numPr>
          <w:ilvl w:val="0"/>
          <w:numId w:val="3"/>
        </w:numPr>
        <w:spacing w:line="360" w:lineRule="auto"/>
        <w:ind w:left="0" w:firstLine="709"/>
        <w:jc w:val="both"/>
        <w:rPr>
          <w:rFonts w:asciiTheme="majorHAnsi" w:hAnsiTheme="majorHAnsi" w:cstheme="majorHAnsi"/>
          <w:sz w:val="28"/>
          <w:szCs w:val="28"/>
        </w:rPr>
      </w:pPr>
      <w:r w:rsidRPr="004162D1">
        <w:rPr>
          <w:rFonts w:asciiTheme="majorHAnsi" w:hAnsiTheme="majorHAnsi" w:cstheme="majorHAnsi"/>
          <w:sz w:val="28"/>
          <w:szCs w:val="28"/>
        </w:rPr>
        <w:t>Тёмная тема: встроенная поддержка переключения режимов</w:t>
      </w:r>
    </w:p>
    <w:p w14:paraId="1A593789" w14:textId="77777777" w:rsidR="00BA3C18" w:rsidRPr="004162D1" w:rsidRDefault="00BA3C18">
      <w:pPr>
        <w:rPr>
          <w:rFonts w:asciiTheme="majorHAnsi" w:hAnsiTheme="majorHAnsi" w:cstheme="majorHAnsi"/>
          <w:sz w:val="28"/>
          <w:szCs w:val="28"/>
        </w:rPr>
      </w:pPr>
      <w:r w:rsidRPr="004162D1">
        <w:rPr>
          <w:rFonts w:asciiTheme="majorHAnsi" w:hAnsiTheme="majorHAnsi" w:cstheme="majorHAnsi"/>
          <w:sz w:val="28"/>
          <w:szCs w:val="28"/>
        </w:rPr>
        <w:br w:type="page"/>
      </w:r>
    </w:p>
    <w:p w14:paraId="19A4A86F" w14:textId="77777777" w:rsidR="000F0AF1" w:rsidRPr="004162D1" w:rsidRDefault="000F0AF1" w:rsidP="009B195D">
      <w:pPr>
        <w:pStyle w:val="1"/>
        <w:rPr>
          <w:rFonts w:cstheme="majorHAnsi"/>
          <w:color w:val="auto"/>
        </w:rPr>
      </w:pPr>
      <w:bookmarkStart w:id="27" w:name="_Toc228442140"/>
      <w:bookmarkStart w:id="28" w:name="_Toc228787475"/>
      <w:r w:rsidRPr="004162D1">
        <w:rPr>
          <w:rFonts w:cstheme="majorHAnsi"/>
          <w:color w:val="auto"/>
        </w:rPr>
        <w:lastRenderedPageBreak/>
        <w:t>2. РАЗРАБОТКА ПРИЛОЖЕНИЯ</w:t>
      </w:r>
      <w:bookmarkEnd w:id="27"/>
      <w:bookmarkEnd w:id="28"/>
    </w:p>
    <w:p w14:paraId="5CDE66A4" w14:textId="77777777" w:rsidR="000F0AF1" w:rsidRPr="004162D1" w:rsidRDefault="000F0AF1" w:rsidP="009B195D">
      <w:pPr>
        <w:pStyle w:val="2"/>
        <w:rPr>
          <w:rFonts w:asciiTheme="majorHAnsi" w:hAnsiTheme="majorHAnsi" w:cstheme="majorHAnsi"/>
          <w:bCs w:val="0"/>
        </w:rPr>
      </w:pPr>
      <w:bookmarkStart w:id="29" w:name="_Toc228442141"/>
      <w:bookmarkStart w:id="30" w:name="_Toc228787476"/>
      <w:r w:rsidRPr="004162D1">
        <w:rPr>
          <w:rFonts w:asciiTheme="majorHAnsi" w:hAnsiTheme="majorHAnsi" w:cstheme="majorHAnsi"/>
          <w:bCs w:val="0"/>
        </w:rPr>
        <w:t>2.1. Описание и анализ предметной области</w:t>
      </w:r>
      <w:bookmarkEnd w:id="29"/>
      <w:bookmarkEnd w:id="30"/>
    </w:p>
    <w:p w14:paraId="5B1483E2" w14:textId="77777777" w:rsidR="000F0AF1" w:rsidRPr="004162D1" w:rsidRDefault="000F0AF1" w:rsidP="00BF1B7E">
      <w:pPr>
        <w:pStyle w:val="3"/>
        <w:rPr>
          <w:lang w:val="en-US"/>
        </w:rPr>
      </w:pPr>
      <w:bookmarkStart w:id="31" w:name="_Toc228442142"/>
      <w:bookmarkStart w:id="32" w:name="_Toc228787477"/>
      <w:r w:rsidRPr="004162D1">
        <w:rPr>
          <w:lang w:val="en-US"/>
        </w:rPr>
        <w:t xml:space="preserve">2.1.1. </w:t>
      </w:r>
      <w:r w:rsidRPr="004162D1">
        <w:t>Концепция</w:t>
      </w:r>
      <w:r w:rsidRPr="004162D1">
        <w:rPr>
          <w:lang w:val="en-US"/>
        </w:rPr>
        <w:t xml:space="preserve"> </w:t>
      </w:r>
      <w:r w:rsidRPr="004162D1">
        <w:t>игры</w:t>
      </w:r>
      <w:r w:rsidRPr="004162D1">
        <w:rPr>
          <w:lang w:val="en-US"/>
        </w:rPr>
        <w:t xml:space="preserve"> «I'm Not a Robot»</w:t>
      </w:r>
      <w:bookmarkEnd w:id="31"/>
      <w:bookmarkEnd w:id="32"/>
    </w:p>
    <w:p w14:paraId="3D145AEE"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Игра «</w:t>
      </w:r>
      <w:proofErr w:type="spellStart"/>
      <w:r w:rsidRPr="004162D1">
        <w:rPr>
          <w:rFonts w:asciiTheme="majorHAnsi" w:hAnsiTheme="majorHAnsi" w:cstheme="majorHAnsi"/>
          <w:sz w:val="28"/>
          <w:szCs w:val="28"/>
        </w:rPr>
        <w:t>I'm</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Not</w:t>
      </w:r>
      <w:proofErr w:type="spellEnd"/>
      <w:r w:rsidRPr="004162D1">
        <w:rPr>
          <w:rFonts w:asciiTheme="majorHAnsi" w:hAnsiTheme="majorHAnsi" w:cstheme="majorHAnsi"/>
          <w:sz w:val="28"/>
          <w:szCs w:val="28"/>
        </w:rPr>
        <w:t xml:space="preserve"> a </w:t>
      </w:r>
      <w:proofErr w:type="spellStart"/>
      <w:r w:rsidRPr="004162D1">
        <w:rPr>
          <w:rFonts w:asciiTheme="majorHAnsi" w:hAnsiTheme="majorHAnsi" w:cstheme="majorHAnsi"/>
          <w:sz w:val="28"/>
          <w:szCs w:val="28"/>
        </w:rPr>
        <w:t>Robot</w:t>
      </w:r>
      <w:proofErr w:type="spellEnd"/>
      <w:r w:rsidRPr="004162D1">
        <w:rPr>
          <w:rFonts w:asciiTheme="majorHAnsi" w:hAnsiTheme="majorHAnsi" w:cstheme="majorHAnsi"/>
          <w:sz w:val="28"/>
          <w:szCs w:val="28"/>
        </w:rPr>
        <w:t xml:space="preserve">» представляет собой интерактивное веб-приложение, в котором пользователь последовательно проходит серию мини-игр и головоломок, имитирующих различные формы CAPTCHA-верификации. Каждый уровень содержит уникальную механику проверки, усложняющую задачу от простого нажатия </w:t>
      </w:r>
      <w:proofErr w:type="spellStart"/>
      <w:r w:rsidRPr="004162D1">
        <w:rPr>
          <w:rFonts w:asciiTheme="majorHAnsi" w:hAnsiTheme="majorHAnsi" w:cstheme="majorHAnsi"/>
          <w:sz w:val="28"/>
          <w:szCs w:val="28"/>
        </w:rPr>
        <w:t>чекбокса</w:t>
      </w:r>
      <w:proofErr w:type="spellEnd"/>
      <w:r w:rsidRPr="004162D1">
        <w:rPr>
          <w:rFonts w:asciiTheme="majorHAnsi" w:hAnsiTheme="majorHAnsi" w:cstheme="majorHAnsi"/>
          <w:sz w:val="28"/>
          <w:szCs w:val="28"/>
        </w:rPr>
        <w:t xml:space="preserve"> до сложных логических, геометрических и мнемонических заданий.</w:t>
      </w:r>
    </w:p>
    <w:p w14:paraId="50F13088"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Концепция приложения основана на популярной идее верификации пользователей через систему «Я не робот» (</w:t>
      </w:r>
      <w:proofErr w:type="spellStart"/>
      <w:r w:rsidRPr="004162D1">
        <w:rPr>
          <w:rFonts w:asciiTheme="majorHAnsi" w:hAnsiTheme="majorHAnsi" w:cstheme="majorHAnsi"/>
          <w:sz w:val="28"/>
          <w:szCs w:val="28"/>
        </w:rPr>
        <w:t>reCAPTCHA</w:t>
      </w:r>
      <w:proofErr w:type="spellEnd"/>
      <w:r w:rsidRPr="004162D1">
        <w:rPr>
          <w:rFonts w:asciiTheme="majorHAnsi" w:hAnsiTheme="majorHAnsi" w:cstheme="majorHAnsi"/>
          <w:sz w:val="28"/>
          <w:szCs w:val="28"/>
        </w:rPr>
        <w:t>), но расширяет её до полноценной игровой формы. В отличие от классических CAPTCHA, где взаимодействие ограничивается одним действием, данное приложение превращает процесс верификации в многоуровневый игровой опыт с прогрессией сложности.</w:t>
      </w:r>
    </w:p>
    <w:p w14:paraId="4FDFA39A"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Структура игрового цикла включает тринадцать основных уровней. Каждый уровень представляет собой самостоятельную мини-игру с собственными правилами, условиями победы и механиками взаимодействия. Условия победы варьируются от простых действий (выбор </w:t>
      </w:r>
      <w:proofErr w:type="spellStart"/>
      <w:r w:rsidRPr="004162D1">
        <w:rPr>
          <w:rFonts w:asciiTheme="majorHAnsi" w:hAnsiTheme="majorHAnsi" w:cstheme="majorHAnsi"/>
          <w:sz w:val="28"/>
          <w:szCs w:val="28"/>
        </w:rPr>
        <w:t>чекбокса</w:t>
      </w:r>
      <w:proofErr w:type="spellEnd"/>
      <w:r w:rsidRPr="004162D1">
        <w:rPr>
          <w:rFonts w:asciiTheme="majorHAnsi" w:hAnsiTheme="majorHAnsi" w:cstheme="majorHAnsi"/>
          <w:sz w:val="28"/>
          <w:szCs w:val="28"/>
        </w:rPr>
        <w:t xml:space="preserve">) до сложных многошаговых задач (прохождение лабиринта, торговля акциями, сбор </w:t>
      </w:r>
      <w:proofErr w:type="spellStart"/>
      <w:r w:rsidRPr="004162D1">
        <w:rPr>
          <w:rFonts w:asciiTheme="majorHAnsi" w:hAnsiTheme="majorHAnsi" w:cstheme="majorHAnsi"/>
          <w:sz w:val="28"/>
          <w:szCs w:val="28"/>
        </w:rPr>
        <w:t>пазла</w:t>
      </w:r>
      <w:proofErr w:type="spellEnd"/>
      <w:r w:rsidRPr="004162D1">
        <w:rPr>
          <w:rFonts w:asciiTheme="majorHAnsi" w:hAnsiTheme="majorHAnsi" w:cstheme="majorHAnsi"/>
          <w:sz w:val="28"/>
          <w:szCs w:val="28"/>
        </w:rPr>
        <w:t>). При успешном выполнении условий текущего уровня система автоматически переводит пользователя на следующий этап.</w:t>
      </w:r>
    </w:p>
    <w:p w14:paraId="51942EC0"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Основные характеристики игры включают следующие аспекты. Прогрессивная сложность обеспечивается постепенным усложнением механик от уровня к уровню. Разнообразие геймплея достигается чередованием логических, интерактивных, геометрических и финансовых задач. Мгновенная обратная связь позволяет пользователю видеть результат своих действий сразу после взаимодействия. Система сохранения прогресса </w:t>
      </w:r>
      <w:r w:rsidRPr="004162D1">
        <w:rPr>
          <w:rFonts w:asciiTheme="majorHAnsi" w:hAnsiTheme="majorHAnsi" w:cstheme="majorHAnsi"/>
          <w:sz w:val="28"/>
          <w:szCs w:val="28"/>
        </w:rPr>
        <w:lastRenderedPageBreak/>
        <w:t>обеспечивает возможность продолжить игру с прерванного места после перезагрузки страницы.</w:t>
      </w:r>
    </w:p>
    <w:p w14:paraId="3CD2537E" w14:textId="77777777" w:rsidR="000F0AF1" w:rsidRPr="004162D1" w:rsidRDefault="000F0AF1" w:rsidP="00BF1B7E">
      <w:pPr>
        <w:pStyle w:val="3"/>
      </w:pPr>
      <w:bookmarkStart w:id="33" w:name="_Toc228442143"/>
      <w:bookmarkStart w:id="34" w:name="_Toc228787478"/>
      <w:r w:rsidRPr="004162D1">
        <w:t>2.1.2. Анализ аналогичных проектов</w:t>
      </w:r>
      <w:bookmarkEnd w:id="33"/>
      <w:bookmarkEnd w:id="34"/>
    </w:p>
    <w:p w14:paraId="6BD9D725"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На момент разработки существует ряд проектов, реализующих отдельные механики, использованные в данном приложении. Однако комплексное решение, объединяющее все эти механики в единой системе CAPTCHA-проверок, отсутствует.</w:t>
      </w:r>
    </w:p>
    <w:p w14:paraId="36060423" w14:textId="0D984398"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Обзор существующих решений включает следующие категории. Классические CAPTCHA-системы (</w:t>
      </w:r>
      <w:proofErr w:type="spellStart"/>
      <w:r w:rsidRPr="004162D1">
        <w:rPr>
          <w:rFonts w:asciiTheme="majorHAnsi" w:hAnsiTheme="majorHAnsi" w:cstheme="majorHAnsi"/>
          <w:sz w:val="28"/>
          <w:szCs w:val="28"/>
        </w:rPr>
        <w:t>reCAPTCHA</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hCaptcha</w:t>
      </w:r>
      <w:proofErr w:type="spellEnd"/>
      <w:r w:rsidRPr="004162D1">
        <w:rPr>
          <w:rFonts w:asciiTheme="majorHAnsi" w:hAnsiTheme="majorHAnsi" w:cstheme="majorHAnsi"/>
          <w:sz w:val="28"/>
          <w:szCs w:val="28"/>
        </w:rPr>
        <w:t xml:space="preserve">) предоставляют базовые функции верификации через </w:t>
      </w:r>
      <w:proofErr w:type="spellStart"/>
      <w:r w:rsidRPr="004162D1">
        <w:rPr>
          <w:rFonts w:asciiTheme="majorHAnsi" w:hAnsiTheme="majorHAnsi" w:cstheme="majorHAnsi"/>
          <w:sz w:val="28"/>
          <w:szCs w:val="28"/>
        </w:rPr>
        <w:t>чекбоксы</w:t>
      </w:r>
      <w:proofErr w:type="spellEnd"/>
      <w:r w:rsidRPr="004162D1">
        <w:rPr>
          <w:rFonts w:asciiTheme="majorHAnsi" w:hAnsiTheme="majorHAnsi" w:cstheme="majorHAnsi"/>
          <w:sz w:val="28"/>
          <w:szCs w:val="28"/>
        </w:rPr>
        <w:t xml:space="preserve">, выбор изображений или ввод текста, но не содержат игровой составляющей. Обучающие платформы по кибербезопасности содержат теоретический материал об эволюции CAPTCHA без интерактивной игровой составляющей. Браузерные мини-игры предлагают отдельные механики (крестики-нолики, </w:t>
      </w:r>
      <w:proofErr w:type="spellStart"/>
      <w:r w:rsidRPr="004162D1">
        <w:rPr>
          <w:rFonts w:asciiTheme="majorHAnsi" w:hAnsiTheme="majorHAnsi" w:cstheme="majorHAnsi"/>
          <w:sz w:val="28"/>
          <w:szCs w:val="28"/>
        </w:rPr>
        <w:t>пазлы</w:t>
      </w:r>
      <w:proofErr w:type="spellEnd"/>
      <w:r w:rsidRPr="004162D1">
        <w:rPr>
          <w:rFonts w:asciiTheme="majorHAnsi" w:hAnsiTheme="majorHAnsi" w:cstheme="majorHAnsi"/>
          <w:sz w:val="28"/>
          <w:szCs w:val="28"/>
        </w:rPr>
        <w:t>, трейдинг-симуляторы), но не объединяют их в единую верификационную систему.</w:t>
      </w:r>
    </w:p>
    <w:p w14:paraId="7F9ACC7E" w14:textId="164FCE83" w:rsidR="000F0AF1" w:rsidRPr="004162D1" w:rsidRDefault="00495ACA" w:rsidP="00247C73">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Сравнение с существующими решениями показана таблица 3</w:t>
      </w:r>
    </w:p>
    <w:p w14:paraId="1C4319F3" w14:textId="67C8CE53" w:rsidR="000F0AF1" w:rsidRPr="004162D1" w:rsidRDefault="000F0AF1" w:rsidP="00E95235">
      <w:pPr>
        <w:pStyle w:val="af8"/>
        <w:spacing w:line="360" w:lineRule="auto"/>
        <w:ind w:firstLine="709"/>
        <w:jc w:val="right"/>
        <w:rPr>
          <w:rFonts w:asciiTheme="majorHAnsi" w:hAnsiTheme="majorHAnsi" w:cstheme="majorHAnsi"/>
          <w:i w:val="0"/>
          <w:iCs w:val="0"/>
          <w:color w:val="auto"/>
          <w:sz w:val="28"/>
          <w:szCs w:val="28"/>
        </w:rPr>
      </w:pPr>
      <w:r w:rsidRPr="004162D1">
        <w:rPr>
          <w:rFonts w:asciiTheme="majorHAnsi" w:hAnsiTheme="majorHAnsi" w:cstheme="majorHAnsi"/>
          <w:i w:val="0"/>
          <w:iCs w:val="0"/>
          <w:color w:val="auto"/>
          <w:sz w:val="28"/>
          <w:szCs w:val="28"/>
        </w:rPr>
        <w:t xml:space="preserve">Таблица </w:t>
      </w:r>
      <w:r w:rsidR="00B75BF4" w:rsidRPr="004162D1">
        <w:rPr>
          <w:rFonts w:asciiTheme="majorHAnsi" w:hAnsiTheme="majorHAnsi" w:cstheme="majorHAnsi"/>
          <w:i w:val="0"/>
          <w:iCs w:val="0"/>
          <w:color w:val="auto"/>
          <w:sz w:val="28"/>
          <w:szCs w:val="28"/>
        </w:rPr>
        <w:t>3</w:t>
      </w:r>
      <w:r w:rsidRPr="004162D1">
        <w:rPr>
          <w:rFonts w:asciiTheme="majorHAnsi" w:hAnsiTheme="majorHAnsi" w:cstheme="majorHAnsi"/>
          <w:i w:val="0"/>
          <w:iCs w:val="0"/>
          <w:color w:val="auto"/>
          <w:sz w:val="28"/>
          <w:szCs w:val="28"/>
        </w:rPr>
        <w:t xml:space="preserve"> — Сравнение с существующими решениями</w:t>
      </w:r>
    </w:p>
    <w:tbl>
      <w:tblPr>
        <w:tblW w:w="6620" w:type="dxa"/>
        <w:jc w:val="center"/>
        <w:tblLook w:val="04A0" w:firstRow="1" w:lastRow="0" w:firstColumn="1" w:lastColumn="0" w:noHBand="0" w:noVBand="1"/>
      </w:tblPr>
      <w:tblGrid>
        <w:gridCol w:w="1660"/>
        <w:gridCol w:w="2820"/>
        <w:gridCol w:w="2140"/>
      </w:tblGrid>
      <w:tr w:rsidR="000F0AF1" w:rsidRPr="004162D1" w14:paraId="3828656D" w14:textId="77777777" w:rsidTr="0083500D">
        <w:trPr>
          <w:trHeight w:val="300"/>
          <w:jc w:val="center"/>
        </w:trPr>
        <w:tc>
          <w:tcPr>
            <w:tcW w:w="16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006F959F"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Параметр</w:t>
            </w:r>
          </w:p>
        </w:tc>
        <w:tc>
          <w:tcPr>
            <w:tcW w:w="2820" w:type="dxa"/>
            <w:tcBorders>
              <w:top w:val="single" w:sz="4" w:space="0" w:color="auto"/>
              <w:left w:val="nil"/>
              <w:bottom w:val="single" w:sz="4" w:space="0" w:color="auto"/>
              <w:right w:val="single" w:sz="4" w:space="0" w:color="auto"/>
            </w:tcBorders>
            <w:shd w:val="clear" w:color="auto" w:fill="auto"/>
            <w:noWrap/>
            <w:vAlign w:val="bottom"/>
            <w:hideMark/>
          </w:tcPr>
          <w:p w14:paraId="53CBB054"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proofErr w:type="spellStart"/>
            <w:r w:rsidRPr="004162D1">
              <w:rPr>
                <w:rFonts w:asciiTheme="majorHAnsi" w:eastAsia="Times New Roman" w:hAnsiTheme="majorHAnsi" w:cstheme="majorHAnsi"/>
                <w:sz w:val="28"/>
                <w:szCs w:val="28"/>
                <w:lang w:eastAsia="ru-RU"/>
              </w:rPr>
              <w:t>Serverless</w:t>
            </w:r>
            <w:proofErr w:type="spellEnd"/>
            <w:r w:rsidRPr="004162D1">
              <w:rPr>
                <w:rFonts w:asciiTheme="majorHAnsi" w:eastAsia="Times New Roman" w:hAnsiTheme="majorHAnsi" w:cstheme="majorHAnsi"/>
                <w:sz w:val="28"/>
                <w:szCs w:val="28"/>
                <w:lang w:eastAsia="ru-RU"/>
              </w:rPr>
              <w:t xml:space="preserve"> </w:t>
            </w:r>
            <w:proofErr w:type="spellStart"/>
            <w:r w:rsidRPr="004162D1">
              <w:rPr>
                <w:rFonts w:asciiTheme="majorHAnsi" w:eastAsia="Times New Roman" w:hAnsiTheme="majorHAnsi" w:cstheme="majorHAnsi"/>
                <w:sz w:val="28"/>
                <w:szCs w:val="28"/>
                <w:lang w:eastAsia="ru-RU"/>
              </w:rPr>
              <w:t>Functions</w:t>
            </w:r>
            <w:proofErr w:type="spellEnd"/>
          </w:p>
        </w:tc>
        <w:tc>
          <w:tcPr>
            <w:tcW w:w="2140" w:type="dxa"/>
            <w:tcBorders>
              <w:top w:val="single" w:sz="4" w:space="0" w:color="auto"/>
              <w:left w:val="nil"/>
              <w:bottom w:val="single" w:sz="4" w:space="0" w:color="auto"/>
              <w:right w:val="single" w:sz="4" w:space="0" w:color="auto"/>
            </w:tcBorders>
            <w:shd w:val="clear" w:color="auto" w:fill="auto"/>
            <w:noWrap/>
            <w:vAlign w:val="bottom"/>
            <w:hideMark/>
          </w:tcPr>
          <w:p w14:paraId="48386FDE"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Edge </w:t>
            </w:r>
            <w:proofErr w:type="spellStart"/>
            <w:r w:rsidRPr="004162D1">
              <w:rPr>
                <w:rFonts w:asciiTheme="majorHAnsi" w:eastAsia="Times New Roman" w:hAnsiTheme="majorHAnsi" w:cstheme="majorHAnsi"/>
                <w:sz w:val="28"/>
                <w:szCs w:val="28"/>
                <w:lang w:eastAsia="ru-RU"/>
              </w:rPr>
              <w:t>Runtime</w:t>
            </w:r>
            <w:proofErr w:type="spellEnd"/>
          </w:p>
        </w:tc>
      </w:tr>
      <w:tr w:rsidR="000F0AF1" w:rsidRPr="004162D1" w14:paraId="39FAD9D8" w14:textId="77777777" w:rsidTr="0083500D">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00C7CEE8"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Локация</w:t>
            </w:r>
          </w:p>
        </w:tc>
        <w:tc>
          <w:tcPr>
            <w:tcW w:w="2820" w:type="dxa"/>
            <w:tcBorders>
              <w:top w:val="nil"/>
              <w:left w:val="nil"/>
              <w:bottom w:val="single" w:sz="4" w:space="0" w:color="auto"/>
              <w:right w:val="single" w:sz="4" w:space="0" w:color="auto"/>
            </w:tcBorders>
            <w:shd w:val="clear" w:color="auto" w:fill="auto"/>
            <w:noWrap/>
            <w:vAlign w:val="bottom"/>
            <w:hideMark/>
          </w:tcPr>
          <w:p w14:paraId="0C5958A0"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Региональные дата-центры</w:t>
            </w:r>
          </w:p>
        </w:tc>
        <w:tc>
          <w:tcPr>
            <w:tcW w:w="2140" w:type="dxa"/>
            <w:tcBorders>
              <w:top w:val="nil"/>
              <w:left w:val="nil"/>
              <w:bottom w:val="single" w:sz="4" w:space="0" w:color="auto"/>
              <w:right w:val="single" w:sz="4" w:space="0" w:color="auto"/>
            </w:tcBorders>
            <w:shd w:val="clear" w:color="auto" w:fill="auto"/>
            <w:noWrap/>
            <w:vAlign w:val="bottom"/>
            <w:hideMark/>
          </w:tcPr>
          <w:p w14:paraId="5AA9AA65"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Глобальная сеть CDN</w:t>
            </w:r>
          </w:p>
        </w:tc>
      </w:tr>
      <w:tr w:rsidR="000F0AF1" w:rsidRPr="004162D1" w14:paraId="5C0F11A0" w14:textId="77777777" w:rsidTr="0083500D">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6783F9E6"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Холодный старт</w:t>
            </w:r>
          </w:p>
        </w:tc>
        <w:tc>
          <w:tcPr>
            <w:tcW w:w="2820" w:type="dxa"/>
            <w:tcBorders>
              <w:top w:val="nil"/>
              <w:left w:val="nil"/>
              <w:bottom w:val="single" w:sz="4" w:space="0" w:color="auto"/>
              <w:right w:val="single" w:sz="4" w:space="0" w:color="auto"/>
            </w:tcBorders>
            <w:shd w:val="clear" w:color="auto" w:fill="auto"/>
            <w:noWrap/>
            <w:vAlign w:val="bottom"/>
            <w:hideMark/>
          </w:tcPr>
          <w:p w14:paraId="4D16E2DE"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100–1000 </w:t>
            </w:r>
            <w:proofErr w:type="spellStart"/>
            <w:r w:rsidRPr="004162D1">
              <w:rPr>
                <w:rFonts w:asciiTheme="majorHAnsi" w:eastAsia="Times New Roman" w:hAnsiTheme="majorHAnsi" w:cstheme="majorHAnsi"/>
                <w:sz w:val="28"/>
                <w:szCs w:val="28"/>
                <w:lang w:eastAsia="ru-RU"/>
              </w:rPr>
              <w:t>мс</w:t>
            </w:r>
            <w:proofErr w:type="spellEnd"/>
          </w:p>
        </w:tc>
        <w:tc>
          <w:tcPr>
            <w:tcW w:w="2140" w:type="dxa"/>
            <w:tcBorders>
              <w:top w:val="nil"/>
              <w:left w:val="nil"/>
              <w:bottom w:val="single" w:sz="4" w:space="0" w:color="auto"/>
              <w:right w:val="single" w:sz="4" w:space="0" w:color="auto"/>
            </w:tcBorders>
            <w:shd w:val="clear" w:color="auto" w:fill="auto"/>
            <w:noWrap/>
            <w:vAlign w:val="bottom"/>
            <w:hideMark/>
          </w:tcPr>
          <w:p w14:paraId="020A3139"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0–50 </w:t>
            </w:r>
            <w:proofErr w:type="spellStart"/>
            <w:r w:rsidRPr="004162D1">
              <w:rPr>
                <w:rFonts w:asciiTheme="majorHAnsi" w:eastAsia="Times New Roman" w:hAnsiTheme="majorHAnsi" w:cstheme="majorHAnsi"/>
                <w:sz w:val="28"/>
                <w:szCs w:val="28"/>
                <w:lang w:eastAsia="ru-RU"/>
              </w:rPr>
              <w:t>мс</w:t>
            </w:r>
            <w:proofErr w:type="spellEnd"/>
          </w:p>
        </w:tc>
      </w:tr>
      <w:tr w:rsidR="000F0AF1" w:rsidRPr="004162D1" w14:paraId="33F5AF3D" w14:textId="77777777" w:rsidTr="0083500D">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492410A0"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Макс. размер</w:t>
            </w:r>
          </w:p>
        </w:tc>
        <w:tc>
          <w:tcPr>
            <w:tcW w:w="2820" w:type="dxa"/>
            <w:tcBorders>
              <w:top w:val="nil"/>
              <w:left w:val="nil"/>
              <w:bottom w:val="single" w:sz="4" w:space="0" w:color="auto"/>
              <w:right w:val="single" w:sz="4" w:space="0" w:color="auto"/>
            </w:tcBorders>
            <w:shd w:val="clear" w:color="auto" w:fill="auto"/>
            <w:noWrap/>
            <w:vAlign w:val="bottom"/>
            <w:hideMark/>
          </w:tcPr>
          <w:p w14:paraId="079EB161"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До 50 МБ</w:t>
            </w:r>
          </w:p>
        </w:tc>
        <w:tc>
          <w:tcPr>
            <w:tcW w:w="2140" w:type="dxa"/>
            <w:tcBorders>
              <w:top w:val="nil"/>
              <w:left w:val="nil"/>
              <w:bottom w:val="single" w:sz="4" w:space="0" w:color="auto"/>
              <w:right w:val="single" w:sz="4" w:space="0" w:color="auto"/>
            </w:tcBorders>
            <w:shd w:val="clear" w:color="auto" w:fill="auto"/>
            <w:noWrap/>
            <w:vAlign w:val="bottom"/>
            <w:hideMark/>
          </w:tcPr>
          <w:p w14:paraId="6E079540"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w:t>
            </w:r>
          </w:p>
        </w:tc>
      </w:tr>
      <w:tr w:rsidR="000F0AF1" w:rsidRPr="004162D1" w14:paraId="6264D6D4" w14:textId="77777777" w:rsidTr="0083500D">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73507BB7"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Среда</w:t>
            </w:r>
          </w:p>
        </w:tc>
        <w:tc>
          <w:tcPr>
            <w:tcW w:w="2820" w:type="dxa"/>
            <w:tcBorders>
              <w:top w:val="nil"/>
              <w:left w:val="nil"/>
              <w:bottom w:val="single" w:sz="4" w:space="0" w:color="auto"/>
              <w:right w:val="single" w:sz="4" w:space="0" w:color="auto"/>
            </w:tcBorders>
            <w:shd w:val="clear" w:color="auto" w:fill="auto"/>
            <w:noWrap/>
            <w:vAlign w:val="bottom"/>
            <w:hideMark/>
          </w:tcPr>
          <w:p w14:paraId="71A72366"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Node.js</w:t>
            </w:r>
          </w:p>
        </w:tc>
        <w:tc>
          <w:tcPr>
            <w:tcW w:w="2140" w:type="dxa"/>
            <w:tcBorders>
              <w:top w:val="nil"/>
              <w:left w:val="nil"/>
              <w:bottom w:val="single" w:sz="4" w:space="0" w:color="auto"/>
              <w:right w:val="single" w:sz="4" w:space="0" w:color="auto"/>
            </w:tcBorders>
            <w:shd w:val="clear" w:color="auto" w:fill="auto"/>
            <w:noWrap/>
            <w:vAlign w:val="bottom"/>
            <w:hideMark/>
          </w:tcPr>
          <w:p w14:paraId="3405ED14"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w:t>
            </w:r>
          </w:p>
        </w:tc>
      </w:tr>
      <w:tr w:rsidR="000F0AF1" w:rsidRPr="004162D1" w14:paraId="7E54996C" w14:textId="77777777" w:rsidTr="0083500D">
        <w:trPr>
          <w:trHeight w:val="300"/>
          <w:jc w:val="center"/>
        </w:trPr>
        <w:tc>
          <w:tcPr>
            <w:tcW w:w="1660" w:type="dxa"/>
            <w:tcBorders>
              <w:top w:val="nil"/>
              <w:left w:val="single" w:sz="4" w:space="0" w:color="auto"/>
              <w:bottom w:val="single" w:sz="4" w:space="0" w:color="auto"/>
              <w:right w:val="single" w:sz="4" w:space="0" w:color="auto"/>
            </w:tcBorders>
            <w:shd w:val="clear" w:color="auto" w:fill="auto"/>
            <w:noWrap/>
            <w:vAlign w:val="bottom"/>
            <w:hideMark/>
          </w:tcPr>
          <w:p w14:paraId="5192768E"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Состояние</w:t>
            </w:r>
          </w:p>
        </w:tc>
        <w:tc>
          <w:tcPr>
            <w:tcW w:w="2820" w:type="dxa"/>
            <w:tcBorders>
              <w:top w:val="nil"/>
              <w:left w:val="nil"/>
              <w:bottom w:val="single" w:sz="4" w:space="0" w:color="auto"/>
              <w:right w:val="single" w:sz="4" w:space="0" w:color="auto"/>
            </w:tcBorders>
            <w:shd w:val="clear" w:color="auto" w:fill="auto"/>
            <w:noWrap/>
            <w:vAlign w:val="bottom"/>
            <w:hideMark/>
          </w:tcPr>
          <w:p w14:paraId="7ADB02DE"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w:t>
            </w:r>
          </w:p>
        </w:tc>
        <w:tc>
          <w:tcPr>
            <w:tcW w:w="2140" w:type="dxa"/>
            <w:tcBorders>
              <w:top w:val="nil"/>
              <w:left w:val="nil"/>
              <w:bottom w:val="single" w:sz="4" w:space="0" w:color="auto"/>
              <w:right w:val="single" w:sz="4" w:space="0" w:color="auto"/>
            </w:tcBorders>
            <w:shd w:val="clear" w:color="auto" w:fill="auto"/>
            <w:noWrap/>
            <w:vAlign w:val="bottom"/>
            <w:hideMark/>
          </w:tcPr>
          <w:p w14:paraId="3F0A0452" w14:textId="77777777" w:rsidR="000F0AF1" w:rsidRPr="004162D1" w:rsidRDefault="000F0AF1" w:rsidP="009B195D">
            <w:pPr>
              <w:spacing w:line="360" w:lineRule="auto"/>
              <w:jc w:val="both"/>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w:t>
            </w:r>
          </w:p>
        </w:tc>
      </w:tr>
    </w:tbl>
    <w:p w14:paraId="4375F634" w14:textId="77777777" w:rsidR="000F0AF1" w:rsidRPr="004162D1" w:rsidRDefault="000F0AF1" w:rsidP="009B195D">
      <w:pPr>
        <w:spacing w:line="360" w:lineRule="auto"/>
        <w:ind w:firstLine="709"/>
        <w:jc w:val="both"/>
        <w:rPr>
          <w:rFonts w:asciiTheme="majorHAnsi" w:hAnsiTheme="majorHAnsi" w:cstheme="majorHAnsi"/>
          <w:sz w:val="28"/>
          <w:szCs w:val="28"/>
        </w:rPr>
      </w:pPr>
    </w:p>
    <w:p w14:paraId="73E9230E" w14:textId="72124F3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 xml:space="preserve">Преимущества разрабатываемого приложения перед аналогами заключаются в следующем. Интерактивная игровая форма подачи материала повышает вовлеченность пользователя. Использование современного технологического стека (Next.js,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Tailwind</w:t>
      </w:r>
      <w:proofErr w:type="spellEnd"/>
      <w:r w:rsidRPr="004162D1">
        <w:rPr>
          <w:rFonts w:asciiTheme="majorHAnsi" w:hAnsiTheme="majorHAnsi" w:cstheme="majorHAnsi"/>
          <w:sz w:val="28"/>
          <w:szCs w:val="28"/>
        </w:rPr>
        <w:t xml:space="preserve"> CSS) обеспечивает высокую производительность и </w:t>
      </w:r>
      <w:proofErr w:type="spellStart"/>
      <w:r w:rsidRPr="004162D1">
        <w:rPr>
          <w:rFonts w:asciiTheme="majorHAnsi" w:hAnsiTheme="majorHAnsi" w:cstheme="majorHAnsi"/>
          <w:sz w:val="28"/>
          <w:szCs w:val="28"/>
        </w:rPr>
        <w:t>поддерживаемость</w:t>
      </w:r>
      <w:proofErr w:type="spellEnd"/>
      <w:r w:rsidRPr="004162D1">
        <w:rPr>
          <w:rFonts w:asciiTheme="majorHAnsi" w:hAnsiTheme="majorHAnsi" w:cstheme="majorHAnsi"/>
          <w:sz w:val="28"/>
          <w:szCs w:val="28"/>
        </w:rPr>
        <w:t xml:space="preserve"> кода. Наличие русскоязычного интерфейса делает приложение доступным для широкой аудитории. Сохранение прогресса в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xml:space="preserve"> позволяет продолжить игру с прерванного места.</w:t>
      </w:r>
    </w:p>
    <w:p w14:paraId="51F2C520" w14:textId="77777777" w:rsidR="000F0AF1" w:rsidRPr="004162D1" w:rsidRDefault="000F0AF1" w:rsidP="000F0AF1">
      <w:pPr>
        <w:pStyle w:val="2"/>
        <w:rPr>
          <w:rFonts w:asciiTheme="majorHAnsi" w:hAnsiTheme="majorHAnsi" w:cstheme="majorHAnsi"/>
          <w:bCs w:val="0"/>
        </w:rPr>
      </w:pPr>
      <w:bookmarkStart w:id="35" w:name="_Toc228442144"/>
      <w:bookmarkStart w:id="36" w:name="_Toc228787479"/>
      <w:r w:rsidRPr="004162D1">
        <w:rPr>
          <w:rFonts w:asciiTheme="majorHAnsi" w:hAnsiTheme="majorHAnsi" w:cstheme="majorHAnsi"/>
          <w:bCs w:val="0"/>
        </w:rPr>
        <w:t>2.2. Проектирование архитектуры приложения</w:t>
      </w:r>
      <w:bookmarkEnd w:id="35"/>
      <w:bookmarkEnd w:id="36"/>
    </w:p>
    <w:p w14:paraId="69812BF9" w14:textId="77777777" w:rsidR="000F0AF1" w:rsidRPr="004162D1" w:rsidRDefault="000F0AF1" w:rsidP="00BF1B7E">
      <w:pPr>
        <w:pStyle w:val="3"/>
      </w:pPr>
      <w:bookmarkStart w:id="37" w:name="_Toc228442145"/>
      <w:bookmarkStart w:id="38" w:name="_Toc228787480"/>
      <w:r w:rsidRPr="004162D1">
        <w:t>2.2.1. Структура проекта</w:t>
      </w:r>
      <w:bookmarkEnd w:id="37"/>
      <w:bookmarkEnd w:id="38"/>
    </w:p>
    <w:p w14:paraId="1B80D703" w14:textId="2936B5A8" w:rsidR="000F0AF1" w:rsidRPr="004162D1" w:rsidRDefault="000F0AF1" w:rsidP="0083500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Приложение организовано согласно конвенциям Next.js 16+ с использованием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Router</w:t>
      </w:r>
      <w:proofErr w:type="spellEnd"/>
      <w:r w:rsidRPr="004162D1">
        <w:rPr>
          <w:rFonts w:asciiTheme="majorHAnsi" w:hAnsiTheme="majorHAnsi" w:cstheme="majorHAnsi"/>
          <w:sz w:val="28"/>
          <w:szCs w:val="28"/>
        </w:rPr>
        <w:t xml:space="preserve">. </w:t>
      </w:r>
      <w:r w:rsidR="0083500D" w:rsidRPr="004162D1">
        <w:rPr>
          <w:rFonts w:asciiTheme="majorHAnsi" w:hAnsiTheme="majorHAnsi" w:cstheme="majorHAnsi"/>
          <w:sz w:val="28"/>
          <w:szCs w:val="28"/>
        </w:rPr>
        <w:t xml:space="preserve">Структура проекта, выполнена в виде </w:t>
      </w:r>
      <w:r w:rsidR="0064274D" w:rsidRPr="004162D1">
        <w:rPr>
          <w:rFonts w:asciiTheme="majorHAnsi" w:hAnsiTheme="majorHAnsi" w:cstheme="majorHAnsi"/>
          <w:sz w:val="28"/>
          <w:szCs w:val="28"/>
        </w:rPr>
        <w:t>изображения</w:t>
      </w:r>
      <w:r w:rsidR="0083500D" w:rsidRPr="004162D1">
        <w:rPr>
          <w:rFonts w:asciiTheme="majorHAnsi" w:hAnsiTheme="majorHAnsi" w:cstheme="majorHAnsi"/>
          <w:sz w:val="28"/>
          <w:szCs w:val="28"/>
        </w:rPr>
        <w:t xml:space="preserve"> и представлена в приложении А.</w:t>
      </w:r>
    </w:p>
    <w:p w14:paraId="7748C628" w14:textId="77777777" w:rsidR="000F0AF1" w:rsidRPr="004162D1" w:rsidRDefault="000F0AF1" w:rsidP="0083500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Корневая директория проекта содержит конфигурационные файлы. Файл </w:t>
      </w:r>
      <w:proofErr w:type="spellStart"/>
      <w:proofErr w:type="gramStart"/>
      <w:r w:rsidRPr="004162D1">
        <w:rPr>
          <w:rFonts w:asciiTheme="majorHAnsi" w:hAnsiTheme="majorHAnsi" w:cstheme="majorHAnsi"/>
          <w:sz w:val="28"/>
          <w:szCs w:val="28"/>
        </w:rPr>
        <w:t>package.json</w:t>
      </w:r>
      <w:proofErr w:type="spellEnd"/>
      <w:proofErr w:type="gramEnd"/>
      <w:r w:rsidRPr="004162D1">
        <w:rPr>
          <w:rFonts w:asciiTheme="majorHAnsi" w:hAnsiTheme="majorHAnsi" w:cstheme="majorHAnsi"/>
          <w:sz w:val="28"/>
          <w:szCs w:val="28"/>
        </w:rPr>
        <w:t xml:space="preserve"> определяет зависимости проекта и скрипты запуска. Файл </w:t>
      </w:r>
      <w:proofErr w:type="spellStart"/>
      <w:proofErr w:type="gramStart"/>
      <w:r w:rsidRPr="004162D1">
        <w:rPr>
          <w:rFonts w:asciiTheme="majorHAnsi" w:hAnsiTheme="majorHAnsi" w:cstheme="majorHAnsi"/>
          <w:sz w:val="28"/>
          <w:szCs w:val="28"/>
        </w:rPr>
        <w:t>jsconfig.json</w:t>
      </w:r>
      <w:proofErr w:type="spellEnd"/>
      <w:proofErr w:type="gramEnd"/>
      <w:r w:rsidRPr="004162D1">
        <w:rPr>
          <w:rFonts w:asciiTheme="majorHAnsi" w:hAnsiTheme="majorHAnsi" w:cstheme="majorHAnsi"/>
          <w:sz w:val="28"/>
          <w:szCs w:val="28"/>
        </w:rPr>
        <w:t xml:space="preserve"> настраивает </w:t>
      </w:r>
      <w:proofErr w:type="spellStart"/>
      <w:r w:rsidRPr="004162D1">
        <w:rPr>
          <w:rFonts w:asciiTheme="majorHAnsi" w:hAnsiTheme="majorHAnsi" w:cstheme="majorHAnsi"/>
          <w:sz w:val="28"/>
          <w:szCs w:val="28"/>
        </w:rPr>
        <w:t>алиасы</w:t>
      </w:r>
      <w:proofErr w:type="spellEnd"/>
      <w:r w:rsidRPr="004162D1">
        <w:rPr>
          <w:rFonts w:asciiTheme="majorHAnsi" w:hAnsiTheme="majorHAnsi" w:cstheme="majorHAnsi"/>
          <w:sz w:val="28"/>
          <w:szCs w:val="28"/>
        </w:rPr>
        <w:t xml:space="preserve"> путей для импортов. Файл next.config.js содержит конфигурацию фреймворка Next.js.</w:t>
      </w:r>
    </w:p>
    <w:p w14:paraId="3DE6F700" w14:textId="77777777" w:rsidR="000F0AF1" w:rsidRPr="004162D1" w:rsidRDefault="000F0AF1" w:rsidP="0083500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Директория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содержит файлы маршрутов приложения. Файл layout.js определяет корневой макет, который применяется ко всем страницам. Файл page.js является главной страницей игры с маршрутом /. Директория </w:t>
      </w:r>
      <w:proofErr w:type="spellStart"/>
      <w:r w:rsidRPr="004162D1">
        <w:rPr>
          <w:rFonts w:asciiTheme="majorHAnsi" w:hAnsiTheme="majorHAnsi" w:cstheme="majorHAnsi"/>
          <w:sz w:val="28"/>
          <w:szCs w:val="28"/>
        </w:rPr>
        <w:t>test</w:t>
      </w:r>
      <w:proofErr w:type="spellEnd"/>
      <w:r w:rsidRPr="004162D1">
        <w:rPr>
          <w:rFonts w:asciiTheme="majorHAnsi" w:hAnsiTheme="majorHAnsi" w:cstheme="majorHAnsi"/>
          <w:sz w:val="28"/>
          <w:szCs w:val="28"/>
        </w:rPr>
        <w:t>/ содержит страницу для демонстрации системы проверки доступа.</w:t>
      </w:r>
    </w:p>
    <w:p w14:paraId="609E8840" w14:textId="77777777" w:rsidR="000F0AF1" w:rsidRPr="004162D1" w:rsidRDefault="000F0AF1" w:rsidP="0083500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Директория </w:t>
      </w:r>
      <w:proofErr w:type="spellStart"/>
      <w:r w:rsidRPr="004162D1">
        <w:rPr>
          <w:rFonts w:asciiTheme="majorHAnsi" w:hAnsiTheme="majorHAnsi" w:cstheme="majorHAnsi"/>
          <w:sz w:val="28"/>
          <w:szCs w:val="28"/>
        </w:rPr>
        <w:t>components</w:t>
      </w:r>
      <w:proofErr w:type="spellEnd"/>
      <w:r w:rsidRPr="004162D1">
        <w:rPr>
          <w:rFonts w:asciiTheme="majorHAnsi" w:hAnsiTheme="majorHAnsi" w:cstheme="majorHAnsi"/>
          <w:sz w:val="28"/>
          <w:szCs w:val="28"/>
        </w:rPr>
        <w:t xml:space="preserve">/ содержит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-компоненты. Поддиректория </w:t>
      </w:r>
      <w:proofErr w:type="spellStart"/>
      <w:r w:rsidRPr="004162D1">
        <w:rPr>
          <w:rFonts w:asciiTheme="majorHAnsi" w:hAnsiTheme="majorHAnsi" w:cstheme="majorHAnsi"/>
          <w:sz w:val="28"/>
          <w:szCs w:val="28"/>
        </w:rPr>
        <w:t>Levels</w:t>
      </w:r>
      <w:proofErr w:type="spellEnd"/>
      <w:r w:rsidRPr="004162D1">
        <w:rPr>
          <w:rFonts w:asciiTheme="majorHAnsi" w:hAnsiTheme="majorHAnsi" w:cstheme="majorHAnsi"/>
          <w:sz w:val="28"/>
          <w:szCs w:val="28"/>
        </w:rPr>
        <w:t>/ включает все тринадцать игровых уровней. Поддиректория Images_capcha_2/ и Images_capcha_5/ содержат вспомогательные компоненты для уровней с выбором изображений. Компонент Header.js реализует отображение текущего уровня и названия игры.</w:t>
      </w:r>
    </w:p>
    <w:p w14:paraId="3CDDE381" w14:textId="77777777" w:rsidR="000F0AF1" w:rsidRPr="004162D1" w:rsidRDefault="000F0AF1" w:rsidP="00BF1B7E">
      <w:pPr>
        <w:pStyle w:val="3"/>
      </w:pPr>
      <w:bookmarkStart w:id="39" w:name="_Toc228442146"/>
      <w:bookmarkStart w:id="40" w:name="_Toc228787481"/>
      <w:r w:rsidRPr="004162D1">
        <w:lastRenderedPageBreak/>
        <w:t>2.2.2. Выбор библиотек и технологий</w:t>
      </w:r>
      <w:bookmarkEnd w:id="39"/>
      <w:bookmarkEnd w:id="40"/>
    </w:p>
    <w:p w14:paraId="276DA70E"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Для реализации приложения были выбраны следующие библиотеки и технологии.</w:t>
      </w:r>
    </w:p>
    <w:p w14:paraId="34AE79BC"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Next.js 16 представляет собой фреймворк для создания веб-приложений на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В проекте используется для маршрутизации, серверного рендеринга и оптимизации производительности.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Router</w:t>
      </w:r>
      <w:proofErr w:type="spellEnd"/>
      <w:r w:rsidRPr="004162D1">
        <w:rPr>
          <w:rFonts w:asciiTheme="majorHAnsi" w:hAnsiTheme="majorHAnsi" w:cstheme="majorHAnsi"/>
          <w:sz w:val="28"/>
          <w:szCs w:val="28"/>
        </w:rPr>
        <w:t xml:space="preserve"> обеспечивает файловую систему маршрутов на основе директории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 xml:space="preserve">/. Выбор Next.js обоснован необходимостью создания быстрого и SEO-дружелюбного приложения с современными возможностями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19.</w:t>
      </w:r>
    </w:p>
    <w:p w14:paraId="2480FD3C" w14:textId="77777777" w:rsidR="000F0AF1" w:rsidRPr="004162D1" w:rsidRDefault="000F0AF1" w:rsidP="009B195D">
      <w:pPr>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19 используется как библиотека для построения пользовательских интерфейсов. В проекте используются функциональные компоненты и хуки для управления состоянием. Выбор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обусловлен его доминирующим положением на рынке и богатой экосистемой библиотек.</w:t>
      </w:r>
    </w:p>
    <w:p w14:paraId="037FBBC5" w14:textId="77777777" w:rsidR="000F0AF1" w:rsidRPr="004162D1" w:rsidRDefault="000F0AF1" w:rsidP="009B195D">
      <w:pPr>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Tailwind</w:t>
      </w:r>
      <w:proofErr w:type="spellEnd"/>
      <w:r w:rsidRPr="004162D1">
        <w:rPr>
          <w:rFonts w:asciiTheme="majorHAnsi" w:hAnsiTheme="majorHAnsi" w:cstheme="majorHAnsi"/>
          <w:sz w:val="28"/>
          <w:szCs w:val="28"/>
        </w:rPr>
        <w:t xml:space="preserve"> CSS v4 представляет собой CSS-фреймворк с утилитарным подходом. Обеспечивает быструю разработку интерфейса и минимальный размер CSS-</w:t>
      </w:r>
      <w:proofErr w:type="spellStart"/>
      <w:r w:rsidRPr="004162D1">
        <w:rPr>
          <w:rFonts w:asciiTheme="majorHAnsi" w:hAnsiTheme="majorHAnsi" w:cstheme="majorHAnsi"/>
          <w:sz w:val="28"/>
          <w:szCs w:val="28"/>
        </w:rPr>
        <w:t>бандла</w:t>
      </w:r>
      <w:proofErr w:type="spellEnd"/>
      <w:r w:rsidRPr="004162D1">
        <w:rPr>
          <w:rFonts w:asciiTheme="majorHAnsi" w:hAnsiTheme="majorHAnsi" w:cstheme="majorHAnsi"/>
          <w:sz w:val="28"/>
          <w:szCs w:val="28"/>
        </w:rPr>
        <w:t>. В проекте используется для стилизации всех компонентов через утилитарные классы.</w:t>
      </w:r>
    </w:p>
    <w:p w14:paraId="5653274B"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Chart.js с библиотекой react-chartjs-2 используется для реализации уровня 10 (финансовый тренажёр). Позволяет строить динамические линейные графики изменения цен в реальном времени.</w:t>
      </w:r>
    </w:p>
    <w:p w14:paraId="4F1740F6" w14:textId="38292FF8"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CSS </w:t>
      </w:r>
      <w:proofErr w:type="spellStart"/>
      <w:r w:rsidRPr="004162D1">
        <w:rPr>
          <w:rFonts w:asciiTheme="majorHAnsi" w:hAnsiTheme="majorHAnsi" w:cstheme="majorHAnsi"/>
          <w:sz w:val="28"/>
          <w:szCs w:val="28"/>
        </w:rPr>
        <w:t>Modules</w:t>
      </w:r>
      <w:proofErr w:type="spellEnd"/>
      <w:r w:rsidRPr="004162D1">
        <w:rPr>
          <w:rFonts w:asciiTheme="majorHAnsi" w:hAnsiTheme="majorHAnsi" w:cstheme="majorHAnsi"/>
          <w:sz w:val="28"/>
          <w:szCs w:val="28"/>
        </w:rPr>
        <w:t xml:space="preserve"> применяется для уровня 14 (</w:t>
      </w:r>
      <w:proofErr w:type="spellStart"/>
      <w:r w:rsidRPr="004162D1">
        <w:rPr>
          <w:rFonts w:asciiTheme="majorHAnsi" w:hAnsiTheme="majorHAnsi" w:cstheme="majorHAnsi"/>
          <w:sz w:val="28"/>
          <w:szCs w:val="28"/>
        </w:rPr>
        <w:t>кастомный</w:t>
      </w:r>
      <w:proofErr w:type="spellEnd"/>
      <w:r w:rsidRPr="004162D1">
        <w:rPr>
          <w:rFonts w:asciiTheme="majorHAnsi" w:hAnsiTheme="majorHAnsi" w:cstheme="majorHAnsi"/>
          <w:sz w:val="28"/>
          <w:szCs w:val="28"/>
        </w:rPr>
        <w:t xml:space="preserve"> курсор), где требуется изолированная стилизация специфических элементов.</w:t>
      </w:r>
    </w:p>
    <w:p w14:paraId="1F2208D9" w14:textId="0E690F7D" w:rsidR="00495ACA" w:rsidRPr="004162D1" w:rsidRDefault="00495ACA"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Сравнение библиотек для графиков показана таблица </w:t>
      </w:r>
      <w:r w:rsidR="0083500D" w:rsidRPr="004162D1">
        <w:rPr>
          <w:rFonts w:asciiTheme="majorHAnsi" w:hAnsiTheme="majorHAnsi" w:cstheme="majorHAnsi"/>
          <w:sz w:val="28"/>
          <w:szCs w:val="28"/>
        </w:rPr>
        <w:t>4</w:t>
      </w:r>
    </w:p>
    <w:p w14:paraId="3E4BB34D" w14:textId="77777777" w:rsidR="00DF39EF" w:rsidRPr="004162D1"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68C6DC76" w14:textId="77777777" w:rsidR="00DF39EF" w:rsidRPr="004162D1"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378503D7" w14:textId="77777777" w:rsidR="00DF39EF" w:rsidRPr="004162D1"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2F2A86B6" w14:textId="77777777" w:rsidR="00DF39EF" w:rsidRPr="004162D1" w:rsidRDefault="00DF39EF" w:rsidP="009B195D">
      <w:pPr>
        <w:pStyle w:val="af8"/>
        <w:spacing w:line="360" w:lineRule="auto"/>
        <w:ind w:firstLine="709"/>
        <w:jc w:val="both"/>
        <w:rPr>
          <w:rFonts w:asciiTheme="majorHAnsi" w:hAnsiTheme="majorHAnsi" w:cstheme="majorHAnsi"/>
          <w:i w:val="0"/>
          <w:iCs w:val="0"/>
          <w:color w:val="auto"/>
          <w:sz w:val="28"/>
          <w:szCs w:val="28"/>
        </w:rPr>
      </w:pPr>
    </w:p>
    <w:p w14:paraId="4A23F99B" w14:textId="2FF98499" w:rsidR="000F0AF1" w:rsidRPr="004162D1" w:rsidRDefault="000F0AF1" w:rsidP="00F46DE5">
      <w:pPr>
        <w:pStyle w:val="af8"/>
        <w:spacing w:line="360" w:lineRule="auto"/>
        <w:ind w:firstLine="709"/>
        <w:jc w:val="right"/>
        <w:rPr>
          <w:rFonts w:asciiTheme="majorHAnsi" w:hAnsiTheme="majorHAnsi" w:cstheme="majorHAnsi"/>
          <w:i w:val="0"/>
          <w:iCs w:val="0"/>
          <w:color w:val="auto"/>
          <w:sz w:val="28"/>
          <w:szCs w:val="28"/>
        </w:rPr>
      </w:pPr>
      <w:r w:rsidRPr="004162D1">
        <w:rPr>
          <w:rFonts w:asciiTheme="majorHAnsi" w:hAnsiTheme="majorHAnsi" w:cstheme="majorHAnsi"/>
          <w:i w:val="0"/>
          <w:iCs w:val="0"/>
          <w:color w:val="auto"/>
          <w:sz w:val="28"/>
          <w:szCs w:val="28"/>
        </w:rPr>
        <w:lastRenderedPageBreak/>
        <w:t xml:space="preserve">Таблица </w:t>
      </w:r>
      <w:r w:rsidR="0083500D" w:rsidRPr="004162D1">
        <w:rPr>
          <w:rFonts w:asciiTheme="majorHAnsi" w:hAnsiTheme="majorHAnsi" w:cstheme="majorHAnsi"/>
          <w:i w:val="0"/>
          <w:iCs w:val="0"/>
          <w:color w:val="auto"/>
          <w:sz w:val="28"/>
          <w:szCs w:val="28"/>
        </w:rPr>
        <w:t>4</w:t>
      </w:r>
      <w:r w:rsidRPr="004162D1">
        <w:rPr>
          <w:rFonts w:asciiTheme="majorHAnsi" w:hAnsiTheme="majorHAnsi" w:cstheme="majorHAnsi"/>
          <w:i w:val="0"/>
          <w:iCs w:val="0"/>
          <w:color w:val="auto"/>
          <w:sz w:val="28"/>
          <w:szCs w:val="28"/>
        </w:rPr>
        <w:t xml:space="preserve"> — Сравнение библиотек для графиков</w:t>
      </w:r>
    </w:p>
    <w:tbl>
      <w:tblPr>
        <w:tblW w:w="5077" w:type="dxa"/>
        <w:jc w:val="center"/>
        <w:tblLook w:val="04A0" w:firstRow="1" w:lastRow="0" w:firstColumn="1" w:lastColumn="0" w:noHBand="0" w:noVBand="1"/>
      </w:tblPr>
      <w:tblGrid>
        <w:gridCol w:w="2702"/>
        <w:gridCol w:w="1245"/>
        <w:gridCol w:w="1350"/>
        <w:gridCol w:w="1350"/>
      </w:tblGrid>
      <w:tr w:rsidR="000F0AF1" w:rsidRPr="004162D1" w14:paraId="48FD9F74" w14:textId="77777777" w:rsidTr="00D34A14">
        <w:trPr>
          <w:trHeight w:val="945"/>
          <w:jc w:val="center"/>
        </w:trPr>
        <w:tc>
          <w:tcPr>
            <w:tcW w:w="2161"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05550672"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bookmarkStart w:id="41" w:name="_Toc228442147"/>
            <w:r w:rsidRPr="004162D1">
              <w:rPr>
                <w:rFonts w:asciiTheme="majorHAnsi" w:eastAsia="Times New Roman" w:hAnsiTheme="majorHAnsi" w:cstheme="majorHAnsi"/>
                <w:sz w:val="28"/>
                <w:szCs w:val="28"/>
                <w:lang w:eastAsia="ru-RU"/>
              </w:rPr>
              <w:t>Характеристика</w:t>
            </w:r>
          </w:p>
        </w:tc>
        <w:tc>
          <w:tcPr>
            <w:tcW w:w="912" w:type="dxa"/>
            <w:tcBorders>
              <w:top w:val="single" w:sz="4" w:space="0" w:color="auto"/>
              <w:left w:val="nil"/>
              <w:bottom w:val="single" w:sz="4" w:space="0" w:color="auto"/>
              <w:right w:val="single" w:sz="4" w:space="0" w:color="auto"/>
            </w:tcBorders>
            <w:shd w:val="clear" w:color="000000" w:fill="F2F2F2"/>
            <w:vAlign w:val="center"/>
            <w:hideMark/>
          </w:tcPr>
          <w:p w14:paraId="29E4F17F"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Chart.js</w:t>
            </w:r>
          </w:p>
        </w:tc>
        <w:tc>
          <w:tcPr>
            <w:tcW w:w="1002" w:type="dxa"/>
            <w:tcBorders>
              <w:top w:val="single" w:sz="4" w:space="0" w:color="auto"/>
              <w:left w:val="nil"/>
              <w:bottom w:val="single" w:sz="4" w:space="0" w:color="auto"/>
              <w:right w:val="single" w:sz="4" w:space="0" w:color="auto"/>
            </w:tcBorders>
            <w:shd w:val="clear" w:color="000000" w:fill="F2F2F2"/>
            <w:vAlign w:val="center"/>
            <w:hideMark/>
          </w:tcPr>
          <w:p w14:paraId="4F1163D0"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D3.js</w:t>
            </w:r>
          </w:p>
        </w:tc>
        <w:tc>
          <w:tcPr>
            <w:tcW w:w="1002" w:type="dxa"/>
            <w:tcBorders>
              <w:top w:val="single" w:sz="4" w:space="0" w:color="auto"/>
              <w:left w:val="nil"/>
              <w:bottom w:val="single" w:sz="4" w:space="0" w:color="auto"/>
              <w:right w:val="single" w:sz="4" w:space="0" w:color="auto"/>
            </w:tcBorders>
            <w:shd w:val="clear" w:color="000000" w:fill="F2F2F2"/>
            <w:vAlign w:val="center"/>
            <w:hideMark/>
          </w:tcPr>
          <w:p w14:paraId="692EF1C2"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proofErr w:type="spellStart"/>
            <w:r w:rsidRPr="004162D1">
              <w:rPr>
                <w:rFonts w:asciiTheme="majorHAnsi" w:eastAsia="Times New Roman" w:hAnsiTheme="majorHAnsi" w:cstheme="majorHAnsi"/>
                <w:sz w:val="28"/>
                <w:szCs w:val="28"/>
                <w:lang w:eastAsia="ru-RU"/>
              </w:rPr>
              <w:t>Recharts</w:t>
            </w:r>
            <w:proofErr w:type="spellEnd"/>
          </w:p>
        </w:tc>
      </w:tr>
      <w:tr w:rsidR="000F0AF1" w:rsidRPr="004162D1" w14:paraId="0E7DC860" w14:textId="77777777" w:rsidTr="00D34A14">
        <w:trPr>
          <w:trHeight w:val="1260"/>
          <w:jc w:val="center"/>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44DB0845"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Простота использования</w:t>
            </w:r>
          </w:p>
        </w:tc>
        <w:tc>
          <w:tcPr>
            <w:tcW w:w="912" w:type="dxa"/>
            <w:tcBorders>
              <w:top w:val="nil"/>
              <w:left w:val="nil"/>
              <w:bottom w:val="single" w:sz="4" w:space="0" w:color="auto"/>
              <w:right w:val="single" w:sz="4" w:space="0" w:color="auto"/>
            </w:tcBorders>
            <w:shd w:val="clear" w:color="auto" w:fill="auto"/>
            <w:vAlign w:val="center"/>
            <w:hideMark/>
          </w:tcPr>
          <w:p w14:paraId="21D924D2"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Высокая</w:t>
            </w:r>
          </w:p>
        </w:tc>
        <w:tc>
          <w:tcPr>
            <w:tcW w:w="1002" w:type="dxa"/>
            <w:tcBorders>
              <w:top w:val="nil"/>
              <w:left w:val="nil"/>
              <w:bottom w:val="single" w:sz="4" w:space="0" w:color="auto"/>
              <w:right w:val="single" w:sz="4" w:space="0" w:color="auto"/>
            </w:tcBorders>
            <w:shd w:val="clear" w:color="auto" w:fill="auto"/>
            <w:vAlign w:val="center"/>
            <w:hideMark/>
          </w:tcPr>
          <w:p w14:paraId="22665964"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Средняя</w:t>
            </w:r>
          </w:p>
        </w:tc>
        <w:tc>
          <w:tcPr>
            <w:tcW w:w="1002" w:type="dxa"/>
            <w:tcBorders>
              <w:top w:val="nil"/>
              <w:left w:val="nil"/>
              <w:bottom w:val="single" w:sz="4" w:space="0" w:color="auto"/>
              <w:right w:val="single" w:sz="4" w:space="0" w:color="auto"/>
            </w:tcBorders>
            <w:shd w:val="clear" w:color="auto" w:fill="auto"/>
            <w:vAlign w:val="center"/>
            <w:hideMark/>
          </w:tcPr>
          <w:p w14:paraId="4B8027A5"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Высокая</w:t>
            </w:r>
          </w:p>
        </w:tc>
      </w:tr>
      <w:tr w:rsidR="000F0AF1" w:rsidRPr="004162D1" w14:paraId="46F1E82F" w14:textId="77777777" w:rsidTr="00D34A14">
        <w:trPr>
          <w:trHeight w:val="630"/>
          <w:jc w:val="center"/>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0A7CBFC7"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Размер </w:t>
            </w:r>
            <w:proofErr w:type="spellStart"/>
            <w:r w:rsidRPr="004162D1">
              <w:rPr>
                <w:rFonts w:asciiTheme="majorHAnsi" w:eastAsia="Times New Roman" w:hAnsiTheme="majorHAnsi" w:cstheme="majorHAnsi"/>
                <w:sz w:val="28"/>
                <w:szCs w:val="28"/>
                <w:lang w:eastAsia="ru-RU"/>
              </w:rPr>
              <w:t>бандла</w:t>
            </w:r>
            <w:proofErr w:type="spellEnd"/>
          </w:p>
        </w:tc>
        <w:tc>
          <w:tcPr>
            <w:tcW w:w="912" w:type="dxa"/>
            <w:tcBorders>
              <w:top w:val="nil"/>
              <w:left w:val="nil"/>
              <w:bottom w:val="single" w:sz="4" w:space="0" w:color="auto"/>
              <w:right w:val="single" w:sz="4" w:space="0" w:color="auto"/>
            </w:tcBorders>
            <w:shd w:val="clear" w:color="auto" w:fill="auto"/>
            <w:vAlign w:val="center"/>
            <w:hideMark/>
          </w:tcPr>
          <w:p w14:paraId="6ED5F1E8"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Малый</w:t>
            </w:r>
          </w:p>
        </w:tc>
        <w:tc>
          <w:tcPr>
            <w:tcW w:w="1002" w:type="dxa"/>
            <w:tcBorders>
              <w:top w:val="nil"/>
              <w:left w:val="nil"/>
              <w:bottom w:val="single" w:sz="4" w:space="0" w:color="auto"/>
              <w:right w:val="single" w:sz="4" w:space="0" w:color="auto"/>
            </w:tcBorders>
            <w:shd w:val="clear" w:color="auto" w:fill="auto"/>
            <w:vAlign w:val="center"/>
            <w:hideMark/>
          </w:tcPr>
          <w:p w14:paraId="20AE4F76"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Большой</w:t>
            </w:r>
          </w:p>
        </w:tc>
        <w:tc>
          <w:tcPr>
            <w:tcW w:w="1002" w:type="dxa"/>
            <w:tcBorders>
              <w:top w:val="nil"/>
              <w:left w:val="nil"/>
              <w:bottom w:val="single" w:sz="4" w:space="0" w:color="auto"/>
              <w:right w:val="single" w:sz="4" w:space="0" w:color="auto"/>
            </w:tcBorders>
            <w:shd w:val="clear" w:color="auto" w:fill="auto"/>
            <w:vAlign w:val="center"/>
            <w:hideMark/>
          </w:tcPr>
          <w:p w14:paraId="5A2B3736"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Средний</w:t>
            </w:r>
          </w:p>
        </w:tc>
      </w:tr>
      <w:tr w:rsidR="000F0AF1" w:rsidRPr="004162D1" w14:paraId="02BAE3A8" w14:textId="77777777" w:rsidTr="00D34A14">
        <w:trPr>
          <w:trHeight w:val="945"/>
          <w:jc w:val="center"/>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49653D8C"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 xml:space="preserve">Интеграция с </w:t>
            </w:r>
            <w:proofErr w:type="spellStart"/>
            <w:r w:rsidRPr="004162D1">
              <w:rPr>
                <w:rFonts w:asciiTheme="majorHAnsi" w:eastAsia="Times New Roman" w:hAnsiTheme="majorHAnsi" w:cstheme="majorHAnsi"/>
                <w:sz w:val="28"/>
                <w:szCs w:val="28"/>
                <w:lang w:eastAsia="ru-RU"/>
              </w:rPr>
              <w:t>React</w:t>
            </w:r>
            <w:proofErr w:type="spellEnd"/>
          </w:p>
        </w:tc>
        <w:tc>
          <w:tcPr>
            <w:tcW w:w="912" w:type="dxa"/>
            <w:tcBorders>
              <w:top w:val="nil"/>
              <w:left w:val="nil"/>
              <w:bottom w:val="single" w:sz="4" w:space="0" w:color="auto"/>
              <w:right w:val="single" w:sz="4" w:space="0" w:color="auto"/>
            </w:tcBorders>
            <w:shd w:val="clear" w:color="auto" w:fill="auto"/>
            <w:vAlign w:val="center"/>
            <w:hideMark/>
          </w:tcPr>
          <w:p w14:paraId="4BF701F8"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Через адаптер</w:t>
            </w:r>
          </w:p>
        </w:tc>
        <w:tc>
          <w:tcPr>
            <w:tcW w:w="1002" w:type="dxa"/>
            <w:tcBorders>
              <w:top w:val="nil"/>
              <w:left w:val="nil"/>
              <w:bottom w:val="single" w:sz="4" w:space="0" w:color="auto"/>
              <w:right w:val="single" w:sz="4" w:space="0" w:color="auto"/>
            </w:tcBorders>
            <w:shd w:val="clear" w:color="auto" w:fill="auto"/>
            <w:vAlign w:val="center"/>
            <w:hideMark/>
          </w:tcPr>
          <w:p w14:paraId="5E136653"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Нативная</w:t>
            </w:r>
          </w:p>
        </w:tc>
        <w:tc>
          <w:tcPr>
            <w:tcW w:w="1002" w:type="dxa"/>
            <w:tcBorders>
              <w:top w:val="nil"/>
              <w:left w:val="nil"/>
              <w:bottom w:val="single" w:sz="4" w:space="0" w:color="auto"/>
              <w:right w:val="single" w:sz="4" w:space="0" w:color="auto"/>
            </w:tcBorders>
            <w:shd w:val="clear" w:color="auto" w:fill="auto"/>
            <w:vAlign w:val="center"/>
            <w:hideMark/>
          </w:tcPr>
          <w:p w14:paraId="29497930"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Нативная</w:t>
            </w:r>
          </w:p>
        </w:tc>
      </w:tr>
      <w:tr w:rsidR="000F0AF1" w:rsidRPr="004162D1" w14:paraId="25CA80E9" w14:textId="77777777" w:rsidTr="00D34A14">
        <w:trPr>
          <w:trHeight w:val="945"/>
          <w:jc w:val="center"/>
        </w:trPr>
        <w:tc>
          <w:tcPr>
            <w:tcW w:w="2161" w:type="dxa"/>
            <w:tcBorders>
              <w:top w:val="nil"/>
              <w:left w:val="single" w:sz="4" w:space="0" w:color="auto"/>
              <w:bottom w:val="single" w:sz="4" w:space="0" w:color="auto"/>
              <w:right w:val="single" w:sz="4" w:space="0" w:color="auto"/>
            </w:tcBorders>
            <w:shd w:val="clear" w:color="auto" w:fill="auto"/>
            <w:vAlign w:val="center"/>
            <w:hideMark/>
          </w:tcPr>
          <w:p w14:paraId="56BC66DE"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Производительность</w:t>
            </w:r>
          </w:p>
        </w:tc>
        <w:tc>
          <w:tcPr>
            <w:tcW w:w="912" w:type="dxa"/>
            <w:tcBorders>
              <w:top w:val="nil"/>
              <w:left w:val="nil"/>
              <w:bottom w:val="single" w:sz="4" w:space="0" w:color="auto"/>
              <w:right w:val="single" w:sz="4" w:space="0" w:color="auto"/>
            </w:tcBorders>
            <w:shd w:val="clear" w:color="auto" w:fill="auto"/>
            <w:vAlign w:val="center"/>
            <w:hideMark/>
          </w:tcPr>
          <w:p w14:paraId="14C32D64"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Высокая</w:t>
            </w:r>
          </w:p>
        </w:tc>
        <w:tc>
          <w:tcPr>
            <w:tcW w:w="1002" w:type="dxa"/>
            <w:tcBorders>
              <w:top w:val="nil"/>
              <w:left w:val="nil"/>
              <w:bottom w:val="single" w:sz="4" w:space="0" w:color="auto"/>
              <w:right w:val="single" w:sz="4" w:space="0" w:color="auto"/>
            </w:tcBorders>
            <w:shd w:val="clear" w:color="auto" w:fill="auto"/>
            <w:vAlign w:val="center"/>
            <w:hideMark/>
          </w:tcPr>
          <w:p w14:paraId="1EB11E89"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Высокая</w:t>
            </w:r>
          </w:p>
        </w:tc>
        <w:tc>
          <w:tcPr>
            <w:tcW w:w="1002" w:type="dxa"/>
            <w:tcBorders>
              <w:top w:val="nil"/>
              <w:left w:val="nil"/>
              <w:bottom w:val="single" w:sz="4" w:space="0" w:color="auto"/>
              <w:right w:val="single" w:sz="4" w:space="0" w:color="auto"/>
            </w:tcBorders>
            <w:shd w:val="clear" w:color="auto" w:fill="auto"/>
            <w:vAlign w:val="center"/>
            <w:hideMark/>
          </w:tcPr>
          <w:p w14:paraId="0BED3302" w14:textId="77777777" w:rsidR="000F0AF1" w:rsidRPr="004162D1" w:rsidRDefault="000F0AF1" w:rsidP="00D34A14">
            <w:pPr>
              <w:spacing w:line="360" w:lineRule="auto"/>
              <w:jc w:val="center"/>
              <w:rPr>
                <w:rFonts w:asciiTheme="majorHAnsi" w:eastAsia="Times New Roman" w:hAnsiTheme="majorHAnsi" w:cstheme="majorHAnsi"/>
                <w:sz w:val="28"/>
                <w:szCs w:val="28"/>
                <w:lang w:eastAsia="ru-RU"/>
              </w:rPr>
            </w:pPr>
            <w:r w:rsidRPr="004162D1">
              <w:rPr>
                <w:rFonts w:asciiTheme="majorHAnsi" w:eastAsia="Times New Roman" w:hAnsiTheme="majorHAnsi" w:cstheme="majorHAnsi"/>
                <w:sz w:val="28"/>
                <w:szCs w:val="28"/>
                <w:lang w:eastAsia="ru-RU"/>
              </w:rPr>
              <w:t>Средняя</w:t>
            </w:r>
          </w:p>
        </w:tc>
      </w:tr>
    </w:tbl>
    <w:p w14:paraId="414B33B9" w14:textId="77777777" w:rsidR="000F0AF1" w:rsidRPr="004162D1" w:rsidRDefault="000F0AF1" w:rsidP="00BF1B7E">
      <w:pPr>
        <w:pStyle w:val="3"/>
      </w:pPr>
      <w:bookmarkStart w:id="42" w:name="_Toc228787482"/>
      <w:r w:rsidRPr="004162D1">
        <w:t>2.2.3. Модульная структура кода</w:t>
      </w:r>
      <w:bookmarkEnd w:id="41"/>
      <w:bookmarkEnd w:id="42"/>
    </w:p>
    <w:p w14:paraId="7D0C2462"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Каждый компонент, модуль или функция инкапсулирует строго одну зону ответственности. В контексте приложения это означает четкое разделение: отображение, обработка пользовательских действий, управление локальным состоянием и бизнес-логика не перемешиваются внутри одного файла без необходимости.</w:t>
      </w:r>
    </w:p>
    <w:p w14:paraId="55DCBE2F" w14:textId="2C2385F8"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Практическая реализация в проекте: компонент </w:t>
      </w:r>
      <w:proofErr w:type="spellStart"/>
      <w:r w:rsidRPr="004162D1">
        <w:rPr>
          <w:rFonts w:asciiTheme="majorHAnsi" w:hAnsiTheme="majorHAnsi" w:cstheme="majorHAnsi"/>
          <w:sz w:val="28"/>
          <w:szCs w:val="28"/>
        </w:rPr>
        <w:t>Header</w:t>
      </w:r>
      <w:proofErr w:type="spellEnd"/>
      <w:r w:rsidRPr="004162D1">
        <w:rPr>
          <w:rFonts w:asciiTheme="majorHAnsi" w:hAnsiTheme="majorHAnsi" w:cstheme="majorHAnsi"/>
          <w:sz w:val="28"/>
          <w:szCs w:val="28"/>
        </w:rPr>
        <w:t xml:space="preserve"> занимается исключительно отображением заголовка и текущего уровня, не содержа логики переходов. Каждый уровень (Level_1–Level_13) изолирован в отдельном файле и отвечает только за собственную игровую механику. Компоненты выбора изображений инкапсулируют логику выбора и проверки правильности, сообщая результат через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w:t>
      </w:r>
    </w:p>
    <w:p w14:paraId="1078F136" w14:textId="5D9131E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Архитектурные преимущества такого подхода включают упрощение тестирования каждого компонента изолированно, снижение когнитивной нагрузки при чтении кода, </w:t>
      </w:r>
    </w:p>
    <w:p w14:paraId="5692F0C6" w14:textId="7B0A2BAC" w:rsidR="003674FE" w:rsidRPr="004162D1" w:rsidRDefault="003674FE" w:rsidP="009C535A">
      <w:pPr>
        <w:rPr>
          <w:rFonts w:asciiTheme="majorHAnsi" w:hAnsiTheme="majorHAnsi" w:cstheme="majorHAnsi"/>
          <w:sz w:val="28"/>
          <w:szCs w:val="28"/>
        </w:rPr>
      </w:pPr>
      <w:bookmarkStart w:id="43" w:name="_Toc228442148"/>
      <w:r w:rsidRPr="004162D1">
        <w:rPr>
          <w:rFonts w:asciiTheme="majorHAnsi" w:hAnsiTheme="majorHAnsi" w:cstheme="majorHAnsi"/>
          <w:sz w:val="28"/>
          <w:szCs w:val="28"/>
        </w:rPr>
        <w:t xml:space="preserve">Структура проекта, выполнена в виде таблицы и представлена в приложении </w:t>
      </w:r>
      <w:r w:rsidR="00023F21" w:rsidRPr="004162D1">
        <w:rPr>
          <w:rFonts w:asciiTheme="majorHAnsi" w:hAnsiTheme="majorHAnsi" w:cstheme="majorHAnsi"/>
          <w:sz w:val="28"/>
          <w:szCs w:val="28"/>
        </w:rPr>
        <w:t>Б</w:t>
      </w:r>
      <w:r w:rsidRPr="004162D1">
        <w:rPr>
          <w:rFonts w:asciiTheme="majorHAnsi" w:hAnsiTheme="majorHAnsi" w:cstheme="majorHAnsi"/>
          <w:sz w:val="28"/>
          <w:szCs w:val="28"/>
        </w:rPr>
        <w:t>.</w:t>
      </w:r>
    </w:p>
    <w:p w14:paraId="5831DDDC" w14:textId="77777777" w:rsidR="009C535A" w:rsidRPr="004162D1" w:rsidRDefault="009C535A" w:rsidP="009C535A">
      <w:pPr>
        <w:rPr>
          <w:rFonts w:asciiTheme="majorHAnsi" w:hAnsiTheme="majorHAnsi" w:cstheme="majorHAnsi"/>
          <w:sz w:val="28"/>
          <w:szCs w:val="28"/>
        </w:rPr>
      </w:pPr>
    </w:p>
    <w:p w14:paraId="1B0DDAE8" w14:textId="263440B6" w:rsidR="000F0AF1" w:rsidRPr="004162D1" w:rsidRDefault="000F0AF1" w:rsidP="003674FE">
      <w:pPr>
        <w:pStyle w:val="2"/>
        <w:rPr>
          <w:rFonts w:asciiTheme="majorHAnsi" w:hAnsiTheme="majorHAnsi" w:cstheme="majorHAnsi"/>
          <w:bCs w:val="0"/>
        </w:rPr>
      </w:pPr>
      <w:bookmarkStart w:id="44" w:name="_Toc228787483"/>
      <w:r w:rsidRPr="004162D1">
        <w:rPr>
          <w:rFonts w:asciiTheme="majorHAnsi" w:hAnsiTheme="majorHAnsi" w:cstheme="majorHAnsi"/>
          <w:bCs w:val="0"/>
        </w:rPr>
        <w:lastRenderedPageBreak/>
        <w:t>2.3. Реализация игровых механик</w:t>
      </w:r>
      <w:bookmarkEnd w:id="43"/>
      <w:bookmarkEnd w:id="44"/>
    </w:p>
    <w:p w14:paraId="7D93BD29" w14:textId="77777777" w:rsidR="000F0AF1" w:rsidRPr="004162D1" w:rsidRDefault="000F0AF1" w:rsidP="00BF1B7E">
      <w:pPr>
        <w:pStyle w:val="3"/>
      </w:pPr>
      <w:bookmarkStart w:id="45" w:name="_Toc228442149"/>
      <w:bookmarkStart w:id="46" w:name="_Toc228787484"/>
      <w:r w:rsidRPr="004162D1">
        <w:t>2.3.1. Система уровней и механика переходов</w:t>
      </w:r>
      <w:bookmarkEnd w:id="45"/>
      <w:bookmarkEnd w:id="46"/>
    </w:p>
    <w:p w14:paraId="27CCC7A8" w14:textId="69BE0A12"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Центральная логика приложения сосредоточена в файле page.js. Система построена на массиве состояний </w:t>
      </w:r>
      <w:proofErr w:type="spellStart"/>
      <w:r w:rsidRPr="004162D1">
        <w:rPr>
          <w:rFonts w:asciiTheme="majorHAnsi" w:hAnsiTheme="majorHAnsi" w:cstheme="majorHAnsi"/>
          <w:sz w:val="28"/>
          <w:szCs w:val="28"/>
        </w:rPr>
        <w:t>currentLevel</w:t>
      </w:r>
      <w:proofErr w:type="spellEnd"/>
      <w:r w:rsidRPr="004162D1">
        <w:rPr>
          <w:rFonts w:asciiTheme="majorHAnsi" w:hAnsiTheme="majorHAnsi" w:cstheme="majorHAnsi"/>
          <w:sz w:val="28"/>
          <w:szCs w:val="28"/>
        </w:rPr>
        <w:t xml:space="preserve">, который определяет, какой компонент уровня должен быть отображен. При успешном выполнении условий уровня вызывается функция </w:t>
      </w:r>
      <w:proofErr w:type="spellStart"/>
      <w:r w:rsidRPr="004162D1">
        <w:rPr>
          <w:rFonts w:asciiTheme="majorHAnsi" w:hAnsiTheme="majorHAnsi" w:cstheme="majorHAnsi"/>
          <w:sz w:val="28"/>
          <w:szCs w:val="28"/>
        </w:rPr>
        <w:t>onNext</w:t>
      </w:r>
      <w:proofErr w:type="spellEnd"/>
      <w:r w:rsidRPr="004162D1">
        <w:rPr>
          <w:rFonts w:asciiTheme="majorHAnsi" w:hAnsiTheme="majorHAnsi" w:cstheme="majorHAnsi"/>
          <w:sz w:val="28"/>
          <w:szCs w:val="28"/>
        </w:rPr>
        <w:t xml:space="preserve">, инкрементирующая значение </w:t>
      </w:r>
      <w:proofErr w:type="spellStart"/>
      <w:r w:rsidRPr="004162D1">
        <w:rPr>
          <w:rFonts w:asciiTheme="majorHAnsi" w:hAnsiTheme="majorHAnsi" w:cstheme="majorHAnsi"/>
          <w:sz w:val="28"/>
          <w:szCs w:val="28"/>
        </w:rPr>
        <w:t>currentLevel</w:t>
      </w:r>
      <w:proofErr w:type="spellEnd"/>
      <w:r w:rsidRPr="004162D1">
        <w:rPr>
          <w:rFonts w:asciiTheme="majorHAnsi" w:hAnsiTheme="majorHAnsi" w:cstheme="majorHAnsi"/>
          <w:sz w:val="28"/>
          <w:szCs w:val="28"/>
        </w:rPr>
        <w:t>.</w:t>
      </w:r>
    </w:p>
    <w:p w14:paraId="7EEF754B" w14:textId="77777777" w:rsidR="005F7D85" w:rsidRPr="004162D1" w:rsidRDefault="005F7D85" w:rsidP="005F7D85">
      <w:pPr>
        <w:spacing w:line="360" w:lineRule="auto"/>
        <w:ind w:firstLine="709"/>
        <w:jc w:val="center"/>
        <w:rPr>
          <w:rFonts w:asciiTheme="majorHAnsi" w:hAnsiTheme="majorHAnsi" w:cstheme="majorHAnsi"/>
          <w:sz w:val="28"/>
          <w:szCs w:val="28"/>
          <w:lang w:val="en-US"/>
        </w:rPr>
      </w:pPr>
      <w:r w:rsidRPr="004162D1">
        <w:rPr>
          <w:rFonts w:asciiTheme="majorHAnsi" w:hAnsiTheme="majorHAnsi" w:cstheme="majorHAnsi"/>
          <w:noProof/>
          <w:sz w:val="28"/>
          <w:szCs w:val="28"/>
          <w:lang w:val="en-US"/>
        </w:rPr>
        <w:drawing>
          <wp:inline distT="0" distB="0" distL="0" distR="0" wp14:anchorId="4A07D767" wp14:editId="29DF7352">
            <wp:extent cx="3820058" cy="2200582"/>
            <wp:effectExtent l="0" t="0" r="9525" b="9525"/>
            <wp:docPr id="112" name="Рисунок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20058" cy="2200582"/>
                    </a:xfrm>
                    <a:prstGeom prst="rect">
                      <a:avLst/>
                    </a:prstGeom>
                  </pic:spPr>
                </pic:pic>
              </a:graphicData>
            </a:graphic>
          </wp:inline>
        </w:drawing>
      </w:r>
    </w:p>
    <w:p w14:paraId="3A954FA6" w14:textId="7184D3E6" w:rsidR="005F7D85" w:rsidRPr="004162D1" w:rsidRDefault="005F7D85" w:rsidP="005F7D85">
      <w:pPr>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Рис</w:t>
      </w:r>
      <w:r w:rsidR="0001287F" w:rsidRPr="004162D1">
        <w:rPr>
          <w:rFonts w:asciiTheme="majorHAnsi" w:hAnsiTheme="majorHAnsi" w:cstheme="majorHAnsi"/>
          <w:sz w:val="28"/>
          <w:szCs w:val="28"/>
        </w:rPr>
        <w:t>.</w:t>
      </w:r>
      <w:r w:rsidRPr="004162D1">
        <w:rPr>
          <w:rFonts w:asciiTheme="majorHAnsi" w:hAnsiTheme="majorHAnsi" w:cstheme="majorHAnsi"/>
          <w:sz w:val="28"/>
          <w:szCs w:val="28"/>
        </w:rPr>
        <w:t xml:space="preserve"> 1 логика выбора уровня</w:t>
      </w:r>
    </w:p>
    <w:p w14:paraId="761431F3" w14:textId="1C4CB1E3"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Сохранение прогресса реализовано через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xml:space="preserve"> браузера. При изменении </w:t>
      </w:r>
      <w:proofErr w:type="spellStart"/>
      <w:r w:rsidRPr="004162D1">
        <w:rPr>
          <w:rFonts w:asciiTheme="majorHAnsi" w:hAnsiTheme="majorHAnsi" w:cstheme="majorHAnsi"/>
          <w:sz w:val="28"/>
          <w:szCs w:val="28"/>
        </w:rPr>
        <w:t>currentLevel</w:t>
      </w:r>
      <w:proofErr w:type="spellEnd"/>
      <w:r w:rsidRPr="004162D1">
        <w:rPr>
          <w:rFonts w:asciiTheme="majorHAnsi" w:hAnsiTheme="majorHAnsi" w:cstheme="majorHAnsi"/>
          <w:sz w:val="28"/>
          <w:szCs w:val="28"/>
        </w:rPr>
        <w:t xml:space="preserve"> значение записывается в хранилище, а при загрузке страницы извлекается и применяется к состоянию. Это обеспечивает сохранение прогресса между сессиями. Также реализована кнопка сброса, позволяющая начать игру заново.</w:t>
      </w:r>
    </w:p>
    <w:p w14:paraId="45510CE2" w14:textId="23E9EF56" w:rsidR="005F7D85" w:rsidRPr="004162D1" w:rsidRDefault="005F7D85" w:rsidP="005F7D85">
      <w:pPr>
        <w:spacing w:line="360" w:lineRule="auto"/>
        <w:ind w:firstLine="709"/>
        <w:jc w:val="center"/>
        <w:rPr>
          <w:rFonts w:asciiTheme="majorHAnsi" w:hAnsiTheme="majorHAnsi" w:cstheme="majorHAnsi"/>
          <w:sz w:val="28"/>
          <w:szCs w:val="28"/>
        </w:rPr>
      </w:pPr>
      <w:r w:rsidRPr="004162D1">
        <w:rPr>
          <w:rFonts w:asciiTheme="majorHAnsi" w:hAnsiTheme="majorHAnsi" w:cstheme="majorHAnsi"/>
          <w:noProof/>
          <w:sz w:val="28"/>
          <w:szCs w:val="28"/>
        </w:rPr>
        <w:drawing>
          <wp:inline distT="0" distB="0" distL="0" distR="0" wp14:anchorId="5F6A5E8F" wp14:editId="0EBA80C0">
            <wp:extent cx="4296375" cy="600159"/>
            <wp:effectExtent l="0" t="0" r="0" b="9525"/>
            <wp:docPr id="113" name="Рисунок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96375" cy="600159"/>
                    </a:xfrm>
                    <a:prstGeom prst="rect">
                      <a:avLst/>
                    </a:prstGeom>
                  </pic:spPr>
                </pic:pic>
              </a:graphicData>
            </a:graphic>
          </wp:inline>
        </w:drawing>
      </w:r>
    </w:p>
    <w:p w14:paraId="608F88D0" w14:textId="6E4D27B2" w:rsidR="005F7D85" w:rsidRPr="004162D1" w:rsidRDefault="005F7D85" w:rsidP="005F7D85">
      <w:pPr>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Рис</w:t>
      </w:r>
      <w:r w:rsidR="0001287F" w:rsidRPr="004162D1">
        <w:rPr>
          <w:rFonts w:asciiTheme="majorHAnsi" w:hAnsiTheme="majorHAnsi" w:cstheme="majorHAnsi"/>
          <w:sz w:val="28"/>
          <w:szCs w:val="28"/>
        </w:rPr>
        <w:t>.</w:t>
      </w:r>
      <w:r w:rsidRPr="004162D1">
        <w:rPr>
          <w:rFonts w:asciiTheme="majorHAnsi" w:hAnsiTheme="majorHAnsi" w:cstheme="majorHAnsi"/>
          <w:sz w:val="28"/>
          <w:szCs w:val="28"/>
        </w:rPr>
        <w:t xml:space="preserve"> 2 записывание уровня в </w:t>
      </w:r>
      <w:proofErr w:type="spellStart"/>
      <w:r w:rsidRPr="004162D1">
        <w:rPr>
          <w:rFonts w:asciiTheme="majorHAnsi" w:hAnsiTheme="majorHAnsi" w:cstheme="majorHAnsi"/>
          <w:sz w:val="28"/>
          <w:szCs w:val="28"/>
          <w:lang w:val="en-US"/>
        </w:rPr>
        <w:t>localStorege</w:t>
      </w:r>
      <w:proofErr w:type="spellEnd"/>
    </w:p>
    <w:p w14:paraId="7FCD20C6" w14:textId="77777777" w:rsidR="000F0AF1" w:rsidRPr="004162D1" w:rsidRDefault="000F0AF1" w:rsidP="00BF1B7E">
      <w:pPr>
        <w:pStyle w:val="3"/>
      </w:pPr>
      <w:bookmarkStart w:id="47" w:name="_Toc228442150"/>
      <w:bookmarkStart w:id="48" w:name="_Toc228787485"/>
      <w:r w:rsidRPr="004162D1">
        <w:t>2.3.2. Уровень 1. Классическая CAPTCHA-верификация</w:t>
      </w:r>
      <w:bookmarkEnd w:id="47"/>
      <w:bookmarkEnd w:id="48"/>
    </w:p>
    <w:p w14:paraId="7B6F428A"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Первый уровень имитирует классический интерфейс </w:t>
      </w:r>
      <w:proofErr w:type="spellStart"/>
      <w:r w:rsidRPr="004162D1">
        <w:rPr>
          <w:rFonts w:asciiTheme="majorHAnsi" w:hAnsiTheme="majorHAnsi" w:cstheme="majorHAnsi"/>
          <w:sz w:val="28"/>
          <w:szCs w:val="28"/>
        </w:rPr>
        <w:t>reCAPTCHA</w:t>
      </w:r>
      <w:proofErr w:type="spellEnd"/>
      <w:r w:rsidRPr="004162D1">
        <w:rPr>
          <w:rFonts w:asciiTheme="majorHAnsi" w:hAnsiTheme="majorHAnsi" w:cstheme="majorHAnsi"/>
          <w:sz w:val="28"/>
          <w:szCs w:val="28"/>
        </w:rPr>
        <w:t xml:space="preserve">. Компонент Level_1 реализует трехступенчатый конечный автомат: состояние «по умолчанию» (отображение </w:t>
      </w:r>
      <w:proofErr w:type="spellStart"/>
      <w:r w:rsidRPr="004162D1">
        <w:rPr>
          <w:rFonts w:asciiTheme="majorHAnsi" w:hAnsiTheme="majorHAnsi" w:cstheme="majorHAnsi"/>
          <w:sz w:val="28"/>
          <w:szCs w:val="28"/>
        </w:rPr>
        <w:t>чекбокса</w:t>
      </w:r>
      <w:proofErr w:type="spellEnd"/>
      <w:r w:rsidRPr="004162D1">
        <w:rPr>
          <w:rFonts w:asciiTheme="majorHAnsi" w:hAnsiTheme="majorHAnsi" w:cstheme="majorHAnsi"/>
          <w:sz w:val="28"/>
          <w:szCs w:val="28"/>
        </w:rPr>
        <w:t>), состояние «загрузка» (анимация вращения) и состояние «успех» (галочка с последующим переходом).</w:t>
      </w:r>
    </w:p>
    <w:p w14:paraId="765896A6" w14:textId="5D35750E"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lastRenderedPageBreak/>
        <w:t xml:space="preserve">Переход между состояниями осуществляется через хук </w:t>
      </w:r>
      <w:proofErr w:type="spellStart"/>
      <w:r w:rsidRPr="004162D1">
        <w:rPr>
          <w:rFonts w:asciiTheme="majorHAnsi" w:hAnsiTheme="majorHAnsi" w:cstheme="majorHAnsi"/>
          <w:sz w:val="28"/>
          <w:szCs w:val="28"/>
        </w:rPr>
        <w:t>useEffect</w:t>
      </w:r>
      <w:proofErr w:type="spellEnd"/>
      <w:r w:rsidRPr="004162D1">
        <w:rPr>
          <w:rFonts w:asciiTheme="majorHAnsi" w:hAnsiTheme="majorHAnsi" w:cstheme="majorHAnsi"/>
          <w:sz w:val="28"/>
          <w:szCs w:val="28"/>
        </w:rPr>
        <w:t xml:space="preserve"> с таймерами. При установке </w:t>
      </w:r>
      <w:proofErr w:type="spellStart"/>
      <w:r w:rsidRPr="004162D1">
        <w:rPr>
          <w:rFonts w:asciiTheme="majorHAnsi" w:hAnsiTheme="majorHAnsi" w:cstheme="majorHAnsi"/>
          <w:sz w:val="28"/>
          <w:szCs w:val="28"/>
        </w:rPr>
        <w:t>чекбокса</w:t>
      </w:r>
      <w:proofErr w:type="spellEnd"/>
      <w:r w:rsidRPr="004162D1">
        <w:rPr>
          <w:rFonts w:asciiTheme="majorHAnsi" w:hAnsiTheme="majorHAnsi" w:cstheme="majorHAnsi"/>
          <w:sz w:val="28"/>
          <w:szCs w:val="28"/>
        </w:rPr>
        <w:t xml:space="preserve"> запускается таймер на 1000 </w:t>
      </w:r>
      <w:proofErr w:type="spellStart"/>
      <w:r w:rsidRPr="004162D1">
        <w:rPr>
          <w:rFonts w:asciiTheme="majorHAnsi" w:hAnsiTheme="majorHAnsi" w:cstheme="majorHAnsi"/>
          <w:sz w:val="28"/>
          <w:szCs w:val="28"/>
        </w:rPr>
        <w:t>мс</w:t>
      </w:r>
      <w:proofErr w:type="spellEnd"/>
      <w:r w:rsidRPr="004162D1">
        <w:rPr>
          <w:rFonts w:asciiTheme="majorHAnsi" w:hAnsiTheme="majorHAnsi" w:cstheme="majorHAnsi"/>
          <w:sz w:val="28"/>
          <w:szCs w:val="28"/>
        </w:rPr>
        <w:t xml:space="preserve"> для имитации процесса верификации, после чего отображается успешный результат и вызывается </w:t>
      </w:r>
      <w:proofErr w:type="spellStart"/>
      <w:r w:rsidRPr="004162D1">
        <w:rPr>
          <w:rFonts w:asciiTheme="majorHAnsi" w:hAnsiTheme="majorHAnsi" w:cstheme="majorHAnsi"/>
          <w:sz w:val="28"/>
          <w:szCs w:val="28"/>
        </w:rPr>
        <w:t>onNext</w:t>
      </w:r>
      <w:proofErr w:type="spellEnd"/>
      <w:r w:rsidRPr="004162D1">
        <w:rPr>
          <w:rFonts w:asciiTheme="majorHAnsi" w:hAnsiTheme="majorHAnsi" w:cstheme="majorHAnsi"/>
          <w:sz w:val="28"/>
          <w:szCs w:val="28"/>
        </w:rPr>
        <w:t xml:space="preserve"> для перехода на следующий уровень.</w:t>
      </w:r>
    </w:p>
    <w:p w14:paraId="66D89424" w14:textId="6B137207" w:rsidR="0001287F" w:rsidRPr="004162D1" w:rsidRDefault="0001287F" w:rsidP="0001287F">
      <w:pPr>
        <w:spacing w:line="360" w:lineRule="auto"/>
        <w:ind w:firstLine="709"/>
        <w:jc w:val="center"/>
        <w:rPr>
          <w:rFonts w:asciiTheme="majorHAnsi" w:hAnsiTheme="majorHAnsi" w:cstheme="majorHAnsi"/>
          <w:sz w:val="28"/>
          <w:szCs w:val="28"/>
        </w:rPr>
      </w:pPr>
      <w:r w:rsidRPr="004162D1">
        <w:rPr>
          <w:rFonts w:asciiTheme="majorHAnsi" w:hAnsiTheme="majorHAnsi" w:cstheme="majorHAnsi"/>
          <w:noProof/>
          <w:sz w:val="28"/>
          <w:szCs w:val="28"/>
        </w:rPr>
        <w:drawing>
          <wp:inline distT="0" distB="0" distL="0" distR="0" wp14:anchorId="57C41BD3" wp14:editId="196C4EB0">
            <wp:extent cx="2953162" cy="866896"/>
            <wp:effectExtent l="0" t="0" r="0" b="9525"/>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953162" cy="866896"/>
                    </a:xfrm>
                    <a:prstGeom prst="rect">
                      <a:avLst/>
                    </a:prstGeom>
                  </pic:spPr>
                </pic:pic>
              </a:graphicData>
            </a:graphic>
          </wp:inline>
        </w:drawing>
      </w:r>
    </w:p>
    <w:p w14:paraId="640A6A4E" w14:textId="1BD16D91" w:rsidR="0001287F" w:rsidRPr="004162D1" w:rsidRDefault="0001287F" w:rsidP="0001287F">
      <w:pPr>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Рис. 3 первый уровень</w:t>
      </w:r>
    </w:p>
    <w:p w14:paraId="3F985B83" w14:textId="77777777" w:rsidR="000F0AF1" w:rsidRPr="004162D1" w:rsidRDefault="000F0AF1" w:rsidP="00BF1B7E">
      <w:pPr>
        <w:pStyle w:val="3"/>
      </w:pPr>
      <w:bookmarkStart w:id="49" w:name="_Toc228442151"/>
      <w:bookmarkStart w:id="50" w:name="_Toc228787486"/>
      <w:r w:rsidRPr="004162D1">
        <w:t>2.3.3. Уровень 2. Выбор изображений по критерию</w:t>
      </w:r>
      <w:bookmarkEnd w:id="49"/>
      <w:bookmarkEnd w:id="50"/>
    </w:p>
    <w:p w14:paraId="52FB7825"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Второй уровень реализует механику выбора изображений, аналогичную визуальной CAPTCHA. Компонент Level_2 загружает набор из шестнадцати изображений и предлагает пользователю выбрать все квадраты, содержащие светофор.</w:t>
      </w:r>
    </w:p>
    <w:p w14:paraId="143D0F31"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Реализация включает пять наборов изображений (</w:t>
      </w:r>
      <w:proofErr w:type="spellStart"/>
      <w:r w:rsidRPr="004162D1">
        <w:rPr>
          <w:rFonts w:asciiTheme="majorHAnsi" w:hAnsiTheme="majorHAnsi" w:cstheme="majorHAnsi"/>
          <w:sz w:val="28"/>
          <w:szCs w:val="28"/>
        </w:rPr>
        <w:t>image_capcha</w:t>
      </w:r>
      <w:proofErr w:type="spellEnd"/>
      <w:r w:rsidRPr="004162D1">
        <w:rPr>
          <w:rFonts w:asciiTheme="majorHAnsi" w:hAnsiTheme="majorHAnsi" w:cstheme="majorHAnsi"/>
          <w:sz w:val="28"/>
          <w:szCs w:val="28"/>
        </w:rPr>
        <w:t xml:space="preserve">, image_capcha_2, image_capcha_3, image_capcha_5, image_capcha_6), которые переключаются случайным образом при нажатии кнопки обновления. Каждый набор содержит собственный массив correct_images_1 с индексами правильных изображений. Выбор пользователя сравнивается с эталонным массивом через </w:t>
      </w:r>
      <w:proofErr w:type="spellStart"/>
      <w:r w:rsidRPr="004162D1">
        <w:rPr>
          <w:rFonts w:asciiTheme="majorHAnsi" w:hAnsiTheme="majorHAnsi" w:cstheme="majorHAnsi"/>
          <w:sz w:val="28"/>
          <w:szCs w:val="28"/>
        </w:rPr>
        <w:t>JSON.stringify</w:t>
      </w:r>
      <w:proofErr w:type="spellEnd"/>
      <w:r w:rsidRPr="004162D1">
        <w:rPr>
          <w:rFonts w:asciiTheme="majorHAnsi" w:hAnsiTheme="majorHAnsi" w:cstheme="majorHAnsi"/>
          <w:sz w:val="28"/>
          <w:szCs w:val="28"/>
        </w:rPr>
        <w:t xml:space="preserve"> после сортировки.</w:t>
      </w:r>
    </w:p>
    <w:p w14:paraId="057C85EC"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Результат проверки записывается в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xml:space="preserve"> под ключом </w:t>
      </w:r>
      <w:proofErr w:type="spellStart"/>
      <w:r w:rsidRPr="004162D1">
        <w:rPr>
          <w:rFonts w:asciiTheme="majorHAnsi" w:hAnsiTheme="majorHAnsi" w:cstheme="majorHAnsi"/>
          <w:sz w:val="28"/>
          <w:szCs w:val="28"/>
        </w:rPr>
        <w:t>veri</w:t>
      </w:r>
      <w:proofErr w:type="spellEnd"/>
      <w:r w:rsidRPr="004162D1">
        <w:rPr>
          <w:rFonts w:asciiTheme="majorHAnsi" w:hAnsiTheme="majorHAnsi" w:cstheme="majorHAnsi"/>
          <w:sz w:val="28"/>
          <w:szCs w:val="28"/>
        </w:rPr>
        <w:t xml:space="preserve">. Кнопка «Проверить» считывает это значение и при положительном результате вызывает </w:t>
      </w:r>
      <w:proofErr w:type="spellStart"/>
      <w:r w:rsidRPr="004162D1">
        <w:rPr>
          <w:rFonts w:asciiTheme="majorHAnsi" w:hAnsiTheme="majorHAnsi" w:cstheme="majorHAnsi"/>
          <w:sz w:val="28"/>
          <w:szCs w:val="28"/>
        </w:rPr>
        <w:t>onNext</w:t>
      </w:r>
      <w:proofErr w:type="spellEnd"/>
      <w:r w:rsidRPr="004162D1">
        <w:rPr>
          <w:rFonts w:asciiTheme="majorHAnsi" w:hAnsiTheme="majorHAnsi" w:cstheme="majorHAnsi"/>
          <w:sz w:val="28"/>
          <w:szCs w:val="28"/>
        </w:rPr>
        <w:t>.</w:t>
      </w:r>
    </w:p>
    <w:p w14:paraId="152A6E47" w14:textId="77777777" w:rsidR="000F0AF1" w:rsidRPr="004162D1" w:rsidRDefault="000F0AF1" w:rsidP="00BF1B7E">
      <w:pPr>
        <w:pStyle w:val="3"/>
      </w:pPr>
      <w:bookmarkStart w:id="51" w:name="_Toc228442152"/>
      <w:bookmarkStart w:id="52" w:name="_Toc228787487"/>
      <w:r w:rsidRPr="004162D1">
        <w:t>2.3.4. Уровень 3. Распознавание искаженного текста</w:t>
      </w:r>
      <w:bookmarkEnd w:id="51"/>
      <w:bookmarkEnd w:id="52"/>
    </w:p>
    <w:p w14:paraId="17D54E78"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Третий уровень имитирует текстовую CAPTCHA с искаженными символами. Компонент Level_3 отображает GIF-анимацию с искаженным текстом и предлагает пользователю ввести прочитанные символы.</w:t>
      </w:r>
    </w:p>
    <w:p w14:paraId="6D301FAB"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Реализовано четыре варианта анимации (g1.gif–g4.gif), каждый из которых соответствует определенному эталонному тексту: </w:t>
      </w:r>
      <w:proofErr w:type="spellStart"/>
      <w:r w:rsidRPr="004162D1">
        <w:rPr>
          <w:rFonts w:asciiTheme="majorHAnsi" w:hAnsiTheme="majorHAnsi" w:cstheme="majorHAnsi"/>
          <w:sz w:val="28"/>
          <w:szCs w:val="28"/>
        </w:rPr>
        <w:t>corndog</w:t>
      </w:r>
      <w:proofErr w:type="spellEnd"/>
      <w:r w:rsidRPr="004162D1">
        <w:rPr>
          <w:rFonts w:asciiTheme="majorHAnsi" w:hAnsiTheme="majorHAnsi" w:cstheme="majorHAnsi"/>
          <w:sz w:val="28"/>
          <w:szCs w:val="28"/>
        </w:rPr>
        <w:t xml:space="preserve">, j3k5xn, </w:t>
      </w:r>
      <w:proofErr w:type="spellStart"/>
      <w:r w:rsidRPr="004162D1">
        <w:rPr>
          <w:rFonts w:asciiTheme="majorHAnsi" w:hAnsiTheme="majorHAnsi" w:cstheme="majorHAnsi"/>
          <w:sz w:val="28"/>
          <w:szCs w:val="28"/>
        </w:rPr>
        <w:t>samjolteon</w:t>
      </w:r>
      <w:proofErr w:type="spellEnd"/>
      <w:r w:rsidRPr="004162D1">
        <w:rPr>
          <w:rFonts w:asciiTheme="majorHAnsi" w:hAnsiTheme="majorHAnsi" w:cstheme="majorHAnsi"/>
          <w:sz w:val="28"/>
          <w:szCs w:val="28"/>
        </w:rPr>
        <w:t xml:space="preserve">, de83jwe. Переключение между вариантами осуществляется </w:t>
      </w:r>
      <w:r w:rsidRPr="004162D1">
        <w:rPr>
          <w:rFonts w:asciiTheme="majorHAnsi" w:hAnsiTheme="majorHAnsi" w:cstheme="majorHAnsi"/>
          <w:sz w:val="28"/>
          <w:szCs w:val="28"/>
        </w:rPr>
        <w:lastRenderedPageBreak/>
        <w:t>кнопкой обновления с анимацией вращения. Проверка производится путем сравнения введенного текста с эталонным (в нижнем регистре).</w:t>
      </w:r>
    </w:p>
    <w:p w14:paraId="6A3BC74C" w14:textId="77777777" w:rsidR="000F0AF1" w:rsidRPr="004162D1" w:rsidRDefault="000F0AF1" w:rsidP="00BF1B7E">
      <w:pPr>
        <w:pStyle w:val="3"/>
      </w:pPr>
      <w:bookmarkStart w:id="53" w:name="_Toc228442153"/>
      <w:bookmarkStart w:id="54" w:name="_Toc228787488"/>
      <w:r w:rsidRPr="004162D1">
        <w:t>2.3.5. Уровень 4. Крестики-нолики с искусственным интеллектом</w:t>
      </w:r>
      <w:bookmarkEnd w:id="53"/>
      <w:bookmarkEnd w:id="54"/>
    </w:p>
    <w:p w14:paraId="1259A945"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Четвертый уровень представляет собой игру в крестики-нолики на поле 3×3, где пользователь играет крестиками против компьютера (ноликами). Компонент Level_4 реализует простейший искусственный интеллект с приоритетной стратегией.</w:t>
      </w:r>
    </w:p>
    <w:p w14:paraId="14BF7CCF"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Алгоритм ИИ работает по следующей схеме. На каждом ходу компьютер проверяет, может ли он выиграть следующим ходом (завершить линию из двух ноликов). Если да, он делает этот ход. Если нет, он проверяет, нужно ли блокировать выигрышный ход пользователя. Если ни одно из условий не выполнено, ИИ выбирает случайную свободную клетку.</w:t>
      </w:r>
    </w:p>
    <w:p w14:paraId="1123C248"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Проверка победы пользователя осуществляется через перебор всех выигрышных комбинаций (восемь линий на поле 3×3). Пользователь должен выбрать все клетки одной выигрышной линии и нажать кнопку «Проверить» для перехода на следующий уровень.</w:t>
      </w:r>
    </w:p>
    <w:p w14:paraId="23E0F6A9" w14:textId="77777777" w:rsidR="000F0AF1" w:rsidRPr="004162D1" w:rsidRDefault="000F0AF1" w:rsidP="00BF1B7E">
      <w:pPr>
        <w:pStyle w:val="3"/>
      </w:pPr>
      <w:bookmarkStart w:id="55" w:name="_Toc228442154"/>
      <w:bookmarkStart w:id="56" w:name="_Toc228787489"/>
      <w:r w:rsidRPr="004162D1">
        <w:t>2.3.6. Уровень 5. Альтернативная селекция изображений</w:t>
      </w:r>
      <w:bookmarkEnd w:id="55"/>
      <w:bookmarkEnd w:id="56"/>
    </w:p>
    <w:p w14:paraId="08637535"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Пятый уровень повторяет механику уровня 2, но с другим критерием отбора: пользователь должен выбрать изображения без определенного знака. Реализован через тот же компонент </w:t>
      </w:r>
      <w:proofErr w:type="spellStart"/>
      <w:r w:rsidRPr="004162D1">
        <w:rPr>
          <w:rFonts w:asciiTheme="majorHAnsi" w:hAnsiTheme="majorHAnsi" w:cstheme="majorHAnsi"/>
          <w:sz w:val="28"/>
          <w:szCs w:val="28"/>
        </w:rPr>
        <w:t>Imege_capcha</w:t>
      </w:r>
      <w:proofErr w:type="spellEnd"/>
      <w:r w:rsidRPr="004162D1">
        <w:rPr>
          <w:rFonts w:asciiTheme="majorHAnsi" w:hAnsiTheme="majorHAnsi" w:cstheme="majorHAnsi"/>
          <w:sz w:val="28"/>
          <w:szCs w:val="28"/>
        </w:rPr>
        <w:t xml:space="preserve"> с другим набором изображений и другим массивом correct_images_1.</w:t>
      </w:r>
    </w:p>
    <w:p w14:paraId="6A94347D" w14:textId="77777777" w:rsidR="000F0AF1" w:rsidRPr="004162D1" w:rsidRDefault="000F0AF1" w:rsidP="00BF1B7E">
      <w:pPr>
        <w:pStyle w:val="3"/>
      </w:pPr>
      <w:bookmarkStart w:id="57" w:name="_Toc228442155"/>
      <w:bookmarkStart w:id="58" w:name="_Toc228787490"/>
      <w:r w:rsidRPr="004162D1">
        <w:t>2.3.7. Уровень 6. Геометрическая верификация (рисование круга)</w:t>
      </w:r>
      <w:bookmarkEnd w:id="57"/>
      <w:bookmarkEnd w:id="58"/>
    </w:p>
    <w:p w14:paraId="52AE8F21"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Шестой уровень использует HTML5 </w:t>
      </w:r>
      <w:proofErr w:type="spellStart"/>
      <w:r w:rsidRPr="004162D1">
        <w:rPr>
          <w:rFonts w:asciiTheme="majorHAnsi" w:hAnsiTheme="majorHAnsi" w:cstheme="majorHAnsi"/>
          <w:sz w:val="28"/>
          <w:szCs w:val="28"/>
        </w:rPr>
        <w:t>Canvas</w:t>
      </w:r>
      <w:proofErr w:type="spellEnd"/>
      <w:r w:rsidRPr="004162D1">
        <w:rPr>
          <w:rFonts w:asciiTheme="majorHAnsi" w:hAnsiTheme="majorHAnsi" w:cstheme="majorHAnsi"/>
          <w:sz w:val="28"/>
          <w:szCs w:val="28"/>
        </w:rPr>
        <w:t xml:space="preserve"> API для интерактивного рисования. Пользователь должен нарисовать круг вокруг центральной точки с точностью не менее 80 процентов.</w:t>
      </w:r>
    </w:p>
    <w:p w14:paraId="0DB5B829"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Алгоритм проверки работает следующим образом. При движении мыши по холсту фиксируются координаты точек. После завершения рисования вычисляется средний радиус от всех точек до центра. Затем определяется максимальное отклонение точек от среднего радиуса. Точность </w:t>
      </w:r>
      <w:r w:rsidRPr="004162D1">
        <w:rPr>
          <w:rFonts w:asciiTheme="majorHAnsi" w:hAnsiTheme="majorHAnsi" w:cstheme="majorHAnsi"/>
          <w:sz w:val="28"/>
          <w:szCs w:val="28"/>
        </w:rPr>
        <w:lastRenderedPageBreak/>
        <w:t xml:space="preserve">рассчитывается по формуле: </w:t>
      </w:r>
      <w:proofErr w:type="spellStart"/>
      <w:r w:rsidRPr="004162D1">
        <w:rPr>
          <w:rFonts w:asciiTheme="majorHAnsi" w:hAnsiTheme="majorHAnsi" w:cstheme="majorHAnsi"/>
          <w:sz w:val="28"/>
          <w:szCs w:val="28"/>
        </w:rPr>
        <w:t>accuracy</w:t>
      </w:r>
      <w:proofErr w:type="spellEnd"/>
      <w:r w:rsidRPr="004162D1">
        <w:rPr>
          <w:rFonts w:asciiTheme="majorHAnsi" w:hAnsiTheme="majorHAnsi" w:cstheme="majorHAnsi"/>
          <w:sz w:val="28"/>
          <w:szCs w:val="28"/>
        </w:rPr>
        <w:t xml:space="preserve"> = </w:t>
      </w:r>
      <w:proofErr w:type="spellStart"/>
      <w:proofErr w:type="gramStart"/>
      <w:r w:rsidRPr="004162D1">
        <w:rPr>
          <w:rFonts w:asciiTheme="majorHAnsi" w:hAnsiTheme="majorHAnsi" w:cstheme="majorHAnsi"/>
          <w:sz w:val="28"/>
          <w:szCs w:val="28"/>
        </w:rPr>
        <w:t>max</w:t>
      </w:r>
      <w:proofErr w:type="spellEnd"/>
      <w:r w:rsidRPr="004162D1">
        <w:rPr>
          <w:rFonts w:asciiTheme="majorHAnsi" w:hAnsiTheme="majorHAnsi" w:cstheme="majorHAnsi"/>
          <w:sz w:val="28"/>
          <w:szCs w:val="28"/>
        </w:rPr>
        <w:t>(</w:t>
      </w:r>
      <w:proofErr w:type="gramEnd"/>
      <w:r w:rsidRPr="004162D1">
        <w:rPr>
          <w:rFonts w:asciiTheme="majorHAnsi" w:hAnsiTheme="majorHAnsi" w:cstheme="majorHAnsi"/>
          <w:sz w:val="28"/>
          <w:szCs w:val="28"/>
        </w:rPr>
        <w:t>0, 100 - (</w:t>
      </w:r>
      <w:proofErr w:type="spellStart"/>
      <w:r w:rsidRPr="004162D1">
        <w:rPr>
          <w:rFonts w:asciiTheme="majorHAnsi" w:hAnsiTheme="majorHAnsi" w:cstheme="majorHAnsi"/>
          <w:sz w:val="28"/>
          <w:szCs w:val="28"/>
        </w:rPr>
        <w:t>maxDeviation</w:t>
      </w:r>
      <w:proofErr w:type="spellEnd"/>
      <w:r w:rsidRPr="004162D1">
        <w:rPr>
          <w:rFonts w:asciiTheme="majorHAnsi" w:hAnsiTheme="majorHAnsi" w:cstheme="majorHAnsi"/>
          <w:sz w:val="28"/>
          <w:szCs w:val="28"/>
        </w:rPr>
        <w:t xml:space="preserve"> / </w:t>
      </w:r>
      <w:proofErr w:type="spellStart"/>
      <w:r w:rsidRPr="004162D1">
        <w:rPr>
          <w:rFonts w:asciiTheme="majorHAnsi" w:hAnsiTheme="majorHAnsi" w:cstheme="majorHAnsi"/>
          <w:sz w:val="28"/>
          <w:szCs w:val="28"/>
        </w:rPr>
        <w:t>maxAllowedDeviation</w:t>
      </w:r>
      <w:proofErr w:type="spellEnd"/>
      <w:r w:rsidRPr="004162D1">
        <w:rPr>
          <w:rFonts w:asciiTheme="majorHAnsi" w:hAnsiTheme="majorHAnsi" w:cstheme="majorHAnsi"/>
          <w:sz w:val="28"/>
          <w:szCs w:val="28"/>
        </w:rPr>
        <w:t xml:space="preserve">) × 100), где </w:t>
      </w:r>
      <w:proofErr w:type="spellStart"/>
      <w:r w:rsidRPr="004162D1">
        <w:rPr>
          <w:rFonts w:asciiTheme="majorHAnsi" w:hAnsiTheme="majorHAnsi" w:cstheme="majorHAnsi"/>
          <w:sz w:val="28"/>
          <w:szCs w:val="28"/>
        </w:rPr>
        <w:t>maxAllowedDeviation</w:t>
      </w:r>
      <w:proofErr w:type="spellEnd"/>
      <w:r w:rsidRPr="004162D1">
        <w:rPr>
          <w:rFonts w:asciiTheme="majorHAnsi" w:hAnsiTheme="majorHAnsi" w:cstheme="majorHAnsi"/>
          <w:sz w:val="28"/>
          <w:szCs w:val="28"/>
        </w:rPr>
        <w:t xml:space="preserve"> равен среднему радиусу.</w:t>
      </w:r>
    </w:p>
    <w:p w14:paraId="0F66C833"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Дополнительно реализована проверка, что нарисованная фигура охватывает центральную точку, используя алгоритм определения принадлежности точки многоугольнику (</w:t>
      </w:r>
      <w:proofErr w:type="spellStart"/>
      <w:r w:rsidRPr="004162D1">
        <w:rPr>
          <w:rFonts w:asciiTheme="majorHAnsi" w:hAnsiTheme="majorHAnsi" w:cstheme="majorHAnsi"/>
          <w:sz w:val="28"/>
          <w:szCs w:val="28"/>
        </w:rPr>
        <w:t>ray</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casting</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algorithm</w:t>
      </w:r>
      <w:proofErr w:type="spellEnd"/>
      <w:r w:rsidRPr="004162D1">
        <w:rPr>
          <w:rFonts w:asciiTheme="majorHAnsi" w:hAnsiTheme="majorHAnsi" w:cstheme="majorHAnsi"/>
          <w:sz w:val="28"/>
          <w:szCs w:val="28"/>
        </w:rPr>
        <w:t>).</w:t>
      </w:r>
    </w:p>
    <w:p w14:paraId="751B150E" w14:textId="77777777" w:rsidR="000F0AF1" w:rsidRPr="004162D1" w:rsidRDefault="000F0AF1" w:rsidP="00BF1B7E">
      <w:pPr>
        <w:pStyle w:val="3"/>
      </w:pPr>
      <w:bookmarkStart w:id="59" w:name="_Toc228442156"/>
      <w:bookmarkStart w:id="60" w:name="_Toc228787491"/>
      <w:r w:rsidRPr="004162D1">
        <w:t>2.3.8. Уровень 7. Проверка зрения</w:t>
      </w:r>
      <w:bookmarkEnd w:id="59"/>
      <w:bookmarkEnd w:id="60"/>
    </w:p>
    <w:p w14:paraId="2B03B3B2"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Седьмой уровень реализует тест на цветовое восприятие. На экране отображается сетка 4×4 из шестнадцати квадратов, один из которых имеет незначительно отличающийся оттенок. Пользователь должен найти и выбрать этот квадрат.</w:t>
      </w:r>
    </w:p>
    <w:p w14:paraId="48118603"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Правильный квадрат имеет индекс 9 (в массиве </w:t>
      </w:r>
      <w:proofErr w:type="spellStart"/>
      <w:r w:rsidRPr="004162D1">
        <w:rPr>
          <w:rFonts w:asciiTheme="majorHAnsi" w:hAnsiTheme="majorHAnsi" w:cstheme="majorHAnsi"/>
          <w:sz w:val="28"/>
          <w:szCs w:val="28"/>
        </w:rPr>
        <w:t>Colors</w:t>
      </w:r>
      <w:proofErr w:type="spellEnd"/>
      <w:r w:rsidRPr="004162D1">
        <w:rPr>
          <w:rFonts w:asciiTheme="majorHAnsi" w:hAnsiTheme="majorHAnsi" w:cstheme="majorHAnsi"/>
          <w:sz w:val="28"/>
          <w:szCs w:val="28"/>
        </w:rPr>
        <w:t xml:space="preserve">). Проверка выполняется через сравнение массивов selected_1 и </w:t>
      </w:r>
      <w:proofErr w:type="spellStart"/>
      <w:r w:rsidRPr="004162D1">
        <w:rPr>
          <w:rFonts w:asciiTheme="majorHAnsi" w:hAnsiTheme="majorHAnsi" w:cstheme="majorHAnsi"/>
          <w:sz w:val="28"/>
          <w:szCs w:val="28"/>
        </w:rPr>
        <w:t>correctIndex</w:t>
      </w:r>
      <w:proofErr w:type="spellEnd"/>
      <w:r w:rsidRPr="004162D1">
        <w:rPr>
          <w:rFonts w:asciiTheme="majorHAnsi" w:hAnsiTheme="majorHAnsi" w:cstheme="majorHAnsi"/>
          <w:sz w:val="28"/>
          <w:szCs w:val="28"/>
        </w:rPr>
        <w:t xml:space="preserve"> с использованием </w:t>
      </w:r>
      <w:proofErr w:type="spellStart"/>
      <w:r w:rsidRPr="004162D1">
        <w:rPr>
          <w:rFonts w:asciiTheme="majorHAnsi" w:hAnsiTheme="majorHAnsi" w:cstheme="majorHAnsi"/>
          <w:sz w:val="28"/>
          <w:szCs w:val="28"/>
        </w:rPr>
        <w:t>JSON.stringify</w:t>
      </w:r>
      <w:proofErr w:type="spellEnd"/>
      <w:r w:rsidRPr="004162D1">
        <w:rPr>
          <w:rFonts w:asciiTheme="majorHAnsi" w:hAnsiTheme="majorHAnsi" w:cstheme="majorHAnsi"/>
          <w:sz w:val="28"/>
          <w:szCs w:val="28"/>
        </w:rPr>
        <w:t xml:space="preserve"> после сортировки.</w:t>
      </w:r>
    </w:p>
    <w:p w14:paraId="634EEC77" w14:textId="72A502BE" w:rsidR="000F0AF1" w:rsidRPr="004162D1" w:rsidRDefault="000F0AF1" w:rsidP="00BF1B7E">
      <w:pPr>
        <w:pStyle w:val="3"/>
      </w:pPr>
      <w:bookmarkStart w:id="61" w:name="_Toc228442157"/>
      <w:bookmarkStart w:id="62" w:name="_Toc228787492"/>
      <w:r w:rsidRPr="004162D1">
        <w:t>2.3.9. Уровни 8. Симуляция парковки автомобиля</w:t>
      </w:r>
      <w:bookmarkEnd w:id="61"/>
      <w:bookmarkEnd w:id="62"/>
    </w:p>
    <w:p w14:paraId="65D28717"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Уровни 8 и 9 представляют собой интерактивную симуляцию вождения автомобиля с видом сверху. Пользователь управляет машиной с помощью стрелок на клавиатуре и должен припарковаться в отведенном месте.</w:t>
      </w:r>
    </w:p>
    <w:p w14:paraId="589572D8" w14:textId="3E9E8E11"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Уровень 8 реализует базовую механику: управление движением, повороты, коллизии со статичными стенами.</w:t>
      </w:r>
    </w:p>
    <w:p w14:paraId="78639B1D"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Физика движения реализована через игровой цикл с интервалом 16 </w:t>
      </w:r>
      <w:proofErr w:type="spellStart"/>
      <w:r w:rsidRPr="004162D1">
        <w:rPr>
          <w:rFonts w:asciiTheme="majorHAnsi" w:hAnsiTheme="majorHAnsi" w:cstheme="majorHAnsi"/>
          <w:sz w:val="28"/>
          <w:szCs w:val="28"/>
        </w:rPr>
        <w:t>мс</w:t>
      </w:r>
      <w:proofErr w:type="spellEnd"/>
      <w:r w:rsidRPr="004162D1">
        <w:rPr>
          <w:rFonts w:asciiTheme="majorHAnsi" w:hAnsiTheme="majorHAnsi" w:cstheme="majorHAnsi"/>
          <w:sz w:val="28"/>
          <w:szCs w:val="28"/>
        </w:rPr>
        <w:t xml:space="preserve"> (примерно 60 FPS). Позиция обновляется на основе текущего угла поворота и скорости. Коллизии проверяются через систему повернутого </w:t>
      </w:r>
      <w:proofErr w:type="spellStart"/>
      <w:r w:rsidRPr="004162D1">
        <w:rPr>
          <w:rFonts w:asciiTheme="majorHAnsi" w:hAnsiTheme="majorHAnsi" w:cstheme="majorHAnsi"/>
          <w:sz w:val="28"/>
          <w:szCs w:val="28"/>
        </w:rPr>
        <w:t>хитбокса</w:t>
      </w:r>
      <w:proofErr w:type="spellEnd"/>
      <w:r w:rsidRPr="004162D1">
        <w:rPr>
          <w:rFonts w:asciiTheme="majorHAnsi" w:hAnsiTheme="majorHAnsi" w:cstheme="majorHAnsi"/>
          <w:sz w:val="28"/>
          <w:szCs w:val="28"/>
        </w:rPr>
        <w:t>: вычисляются координаты четырех углов прямоугольника после поворота и проверяется пересечение со стенами или другими объектами.</w:t>
      </w:r>
    </w:p>
    <w:p w14:paraId="20428ECA" w14:textId="77777777" w:rsidR="000F0AF1" w:rsidRPr="004162D1" w:rsidRDefault="000F0AF1" w:rsidP="009B195D">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Условие победы: автомобиль должен находиться в целевой зоне (координаты x от 290 до 310, y от 317 до 340) без столкновений.</w:t>
      </w:r>
    </w:p>
    <w:p w14:paraId="346C9A8C" w14:textId="0F6BF3D7" w:rsidR="000F0AF1" w:rsidRPr="004162D1" w:rsidRDefault="000F0AF1" w:rsidP="00BF1B7E">
      <w:pPr>
        <w:pStyle w:val="3"/>
      </w:pPr>
      <w:bookmarkStart w:id="63" w:name="_Toc228442158"/>
      <w:bookmarkStart w:id="64" w:name="_Toc228787493"/>
      <w:r w:rsidRPr="004162D1">
        <w:lastRenderedPageBreak/>
        <w:t xml:space="preserve">2.3.10. Уровень </w:t>
      </w:r>
      <w:r w:rsidR="007F598F" w:rsidRPr="004162D1">
        <w:t>9</w:t>
      </w:r>
      <w:r w:rsidRPr="004162D1">
        <w:t>. Финансовый тренажер</w:t>
      </w:r>
      <w:bookmarkEnd w:id="63"/>
      <w:bookmarkEnd w:id="64"/>
    </w:p>
    <w:p w14:paraId="4571CB6B"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Десятый уровень представляет собой упрощенный симулятор торговли акциями. Пользователь видит динамический график изменения цены и может покупать или продавать акции с целью увеличить начальный капитал с 200 до 250 рублей.</w:t>
      </w:r>
    </w:p>
    <w:p w14:paraId="3995AA8D"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График строится с помощью библиотеки Chart.js в режиме линейного отображения. Цена генерируется случайным образом каждую секунду (изменение от -10 до +10 рублей) с защитой от отрицательных значений.</w:t>
      </w:r>
    </w:p>
    <w:p w14:paraId="3DBCC587"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Логика торговли включает проверку достаточности средств при покупке и наличия акций при продаже. Баланс и количество акций отображаются в реальном времени.</w:t>
      </w:r>
    </w:p>
    <w:p w14:paraId="0DF2B1E0" w14:textId="35E88B76" w:rsidR="000F0AF1" w:rsidRPr="004162D1" w:rsidRDefault="000F0AF1" w:rsidP="00BF1B7E">
      <w:pPr>
        <w:pStyle w:val="3"/>
      </w:pPr>
      <w:bookmarkStart w:id="65" w:name="_Toc228442159"/>
      <w:bookmarkStart w:id="66" w:name="_Toc228787494"/>
      <w:r w:rsidRPr="004162D1">
        <w:t>2.3.11. Уровень 1</w:t>
      </w:r>
      <w:r w:rsidR="007F598F" w:rsidRPr="004162D1">
        <w:t>0</w:t>
      </w:r>
      <w:r w:rsidRPr="004162D1">
        <w:t>. Пространственная навигация по изображению</w:t>
      </w:r>
      <w:bookmarkEnd w:id="65"/>
      <w:bookmarkEnd w:id="66"/>
    </w:p>
    <w:p w14:paraId="329E8C15"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Одиннадцатый уровень предлагает пользователю найти и выделить определенные квадраты на фоне изображения Empire State Building. Сетка 10×36 (360 ячеек) накладывается на фоновое изображение. Правильные ячейки имеют индексы 182–187.</w:t>
      </w:r>
    </w:p>
    <w:p w14:paraId="0770D3D4" w14:textId="32C651E5" w:rsidR="000F0AF1" w:rsidRPr="004162D1" w:rsidRDefault="000F0AF1" w:rsidP="00BF1B7E">
      <w:pPr>
        <w:pStyle w:val="3"/>
      </w:pPr>
      <w:bookmarkStart w:id="67" w:name="_Toc228442160"/>
      <w:bookmarkStart w:id="68" w:name="_Toc228787495"/>
      <w:r w:rsidRPr="004162D1">
        <w:t>2.3.12. Уровень 1</w:t>
      </w:r>
      <w:r w:rsidR="007F598F" w:rsidRPr="004162D1">
        <w:t>1</w:t>
      </w:r>
      <w:r w:rsidRPr="004162D1">
        <w:t>. Слайд-</w:t>
      </w:r>
      <w:proofErr w:type="spellStart"/>
      <w:r w:rsidRPr="004162D1">
        <w:t>пазл</w:t>
      </w:r>
      <w:bookmarkEnd w:id="67"/>
      <w:bookmarkEnd w:id="68"/>
      <w:proofErr w:type="spellEnd"/>
    </w:p>
    <w:p w14:paraId="0E7B2976"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Двенадцатый уровень реализует классическую головоломку «пятнашки» размером 3×3. Игровое поле состоит из восьми сегментов изображения и одной пустой клетки. Цель — восстановить исходное изображение, перемещая сегменты.</w:t>
      </w:r>
    </w:p>
    <w:p w14:paraId="25F2453F"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Генерация начального состояния обеспечивает решаемость </w:t>
      </w:r>
      <w:proofErr w:type="spellStart"/>
      <w:r w:rsidRPr="004162D1">
        <w:rPr>
          <w:rFonts w:asciiTheme="majorHAnsi" w:hAnsiTheme="majorHAnsi" w:cstheme="majorHAnsi"/>
          <w:sz w:val="28"/>
          <w:szCs w:val="28"/>
        </w:rPr>
        <w:t>пазла</w:t>
      </w:r>
      <w:proofErr w:type="spellEnd"/>
      <w:r w:rsidRPr="004162D1">
        <w:rPr>
          <w:rFonts w:asciiTheme="majorHAnsi" w:hAnsiTheme="majorHAnsi" w:cstheme="majorHAnsi"/>
          <w:sz w:val="28"/>
          <w:szCs w:val="28"/>
        </w:rPr>
        <w:t xml:space="preserve">: вместо случайной перестановки выполняется 150 случайных легальных ходов из собранного состояния. Это гарантирует, что </w:t>
      </w:r>
      <w:proofErr w:type="spellStart"/>
      <w:r w:rsidRPr="004162D1">
        <w:rPr>
          <w:rFonts w:asciiTheme="majorHAnsi" w:hAnsiTheme="majorHAnsi" w:cstheme="majorHAnsi"/>
          <w:sz w:val="28"/>
          <w:szCs w:val="28"/>
        </w:rPr>
        <w:t>пазл</w:t>
      </w:r>
      <w:proofErr w:type="spellEnd"/>
      <w:r w:rsidRPr="004162D1">
        <w:rPr>
          <w:rFonts w:asciiTheme="majorHAnsi" w:hAnsiTheme="majorHAnsi" w:cstheme="majorHAnsi"/>
          <w:sz w:val="28"/>
          <w:szCs w:val="28"/>
        </w:rPr>
        <w:t xml:space="preserve"> всегда можно собрать.</w:t>
      </w:r>
    </w:p>
    <w:p w14:paraId="5A575043" w14:textId="310CC87A" w:rsidR="000F0AF1" w:rsidRPr="004162D1" w:rsidRDefault="000F0AF1" w:rsidP="00BF1B7E">
      <w:pPr>
        <w:pStyle w:val="3"/>
      </w:pPr>
      <w:bookmarkStart w:id="69" w:name="_Toc228442161"/>
      <w:bookmarkStart w:id="70" w:name="_Toc228787496"/>
      <w:r w:rsidRPr="004162D1">
        <w:t>2.3.13. Уровень 1</w:t>
      </w:r>
      <w:r w:rsidR="007F598F" w:rsidRPr="004162D1">
        <w:t>2</w:t>
      </w:r>
      <w:r w:rsidRPr="004162D1">
        <w:t>. Мнемоническая игра</w:t>
      </w:r>
      <w:bookmarkEnd w:id="69"/>
      <w:bookmarkEnd w:id="70"/>
    </w:p>
    <w:p w14:paraId="62AEF407"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Тринадцатый уровень реализует игру на запоминание последовательности. На сетке 5×5 из двадцати пяти ячеек последовательно </w:t>
      </w:r>
      <w:r w:rsidRPr="004162D1">
        <w:rPr>
          <w:rFonts w:asciiTheme="majorHAnsi" w:hAnsiTheme="majorHAnsi" w:cstheme="majorHAnsi"/>
          <w:sz w:val="28"/>
          <w:szCs w:val="28"/>
        </w:rPr>
        <w:lastRenderedPageBreak/>
        <w:t>загораются цветные клетки. Пользователь должен повторить последовательность, кликая по ячейкам в правильном порядке.</w:t>
      </w:r>
    </w:p>
    <w:p w14:paraId="6CD49AA4"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Игра имеет прогрессию сложности: начинается с трех цветов, с каждым успешным раундом добавляется один элемент (максимум шесть). При ошибке уровень сбрасывается к начальному состоянию с новой случайной последовательностью.</w:t>
      </w:r>
    </w:p>
    <w:p w14:paraId="333D6736" w14:textId="77777777" w:rsidR="000F0AF1" w:rsidRPr="004162D1" w:rsidRDefault="000F0AF1" w:rsidP="000F0AF1">
      <w:pPr>
        <w:pStyle w:val="2"/>
        <w:rPr>
          <w:rFonts w:asciiTheme="majorHAnsi" w:hAnsiTheme="majorHAnsi" w:cstheme="majorHAnsi"/>
          <w:bCs w:val="0"/>
        </w:rPr>
      </w:pPr>
      <w:bookmarkStart w:id="71" w:name="_Toc228442162"/>
      <w:bookmarkStart w:id="72" w:name="_Toc228787497"/>
      <w:r w:rsidRPr="004162D1">
        <w:rPr>
          <w:rFonts w:asciiTheme="majorHAnsi" w:hAnsiTheme="majorHAnsi" w:cstheme="majorHAnsi"/>
          <w:bCs w:val="0"/>
        </w:rPr>
        <w:t>2.4. Реализация дополнительных функций</w:t>
      </w:r>
      <w:bookmarkEnd w:id="71"/>
      <w:bookmarkEnd w:id="72"/>
    </w:p>
    <w:p w14:paraId="55AD502B" w14:textId="77777777" w:rsidR="000F0AF1" w:rsidRPr="004162D1" w:rsidRDefault="000F0AF1" w:rsidP="00BF1B7E">
      <w:pPr>
        <w:pStyle w:val="3"/>
      </w:pPr>
      <w:bookmarkStart w:id="73" w:name="_Toc228442163"/>
      <w:bookmarkStart w:id="74" w:name="_Toc228787498"/>
      <w:r w:rsidRPr="004162D1">
        <w:t xml:space="preserve">2.4.1. Система сохранения прогресса в </w:t>
      </w:r>
      <w:proofErr w:type="spellStart"/>
      <w:r w:rsidRPr="004162D1">
        <w:t>localStorage</w:t>
      </w:r>
      <w:bookmarkEnd w:id="73"/>
      <w:bookmarkEnd w:id="74"/>
      <w:proofErr w:type="spellEnd"/>
    </w:p>
    <w:p w14:paraId="74E95B62"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Приложение сохраняет прогресс игры в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xml:space="preserve"> браузера для возможности продолжения после закрытия вкладки или перезагрузки страницы.</w:t>
      </w:r>
    </w:p>
    <w:p w14:paraId="3763AFAB"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Состояние сохраняется при каждом изменении </w:t>
      </w:r>
      <w:proofErr w:type="spellStart"/>
      <w:r w:rsidRPr="004162D1">
        <w:rPr>
          <w:rFonts w:asciiTheme="majorHAnsi" w:hAnsiTheme="majorHAnsi" w:cstheme="majorHAnsi"/>
          <w:sz w:val="28"/>
          <w:szCs w:val="28"/>
        </w:rPr>
        <w:t>currentLevel</w:t>
      </w:r>
      <w:proofErr w:type="spellEnd"/>
      <w:r w:rsidRPr="004162D1">
        <w:rPr>
          <w:rFonts w:asciiTheme="majorHAnsi" w:hAnsiTheme="majorHAnsi" w:cstheme="majorHAnsi"/>
          <w:sz w:val="28"/>
          <w:szCs w:val="28"/>
        </w:rPr>
        <w:t xml:space="preserve"> и включает следующие данные. Ключ </w:t>
      </w:r>
      <w:proofErr w:type="spellStart"/>
      <w:r w:rsidRPr="004162D1">
        <w:rPr>
          <w:rFonts w:asciiTheme="majorHAnsi" w:hAnsiTheme="majorHAnsi" w:cstheme="majorHAnsi"/>
          <w:sz w:val="28"/>
          <w:szCs w:val="28"/>
        </w:rPr>
        <w:t>currentLevel</w:t>
      </w:r>
      <w:proofErr w:type="spellEnd"/>
      <w:r w:rsidRPr="004162D1">
        <w:rPr>
          <w:rFonts w:asciiTheme="majorHAnsi" w:hAnsiTheme="majorHAnsi" w:cstheme="majorHAnsi"/>
          <w:sz w:val="28"/>
          <w:szCs w:val="28"/>
        </w:rPr>
        <w:t xml:space="preserve"> содержит номер текущего уровня. Вспомогательные ключи (</w:t>
      </w:r>
      <w:proofErr w:type="spellStart"/>
      <w:r w:rsidRPr="004162D1">
        <w:rPr>
          <w:rFonts w:asciiTheme="majorHAnsi" w:hAnsiTheme="majorHAnsi" w:cstheme="majorHAnsi"/>
          <w:sz w:val="28"/>
          <w:szCs w:val="28"/>
        </w:rPr>
        <w:t>veri</w:t>
      </w:r>
      <w:proofErr w:type="spellEnd"/>
      <w:r w:rsidRPr="004162D1">
        <w:rPr>
          <w:rFonts w:asciiTheme="majorHAnsi" w:hAnsiTheme="majorHAnsi" w:cstheme="majorHAnsi"/>
          <w:sz w:val="28"/>
          <w:szCs w:val="28"/>
        </w:rPr>
        <w:t>) используются для передачи состояния между компонентами выбора изображений и родительским уровнем.</w:t>
      </w:r>
    </w:p>
    <w:p w14:paraId="065710B6" w14:textId="3C33FC2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Восстановление состояния происходит при загрузке страницы через хук </w:t>
      </w:r>
      <w:proofErr w:type="spellStart"/>
      <w:r w:rsidRPr="004162D1">
        <w:rPr>
          <w:rFonts w:asciiTheme="majorHAnsi" w:hAnsiTheme="majorHAnsi" w:cstheme="majorHAnsi"/>
          <w:sz w:val="28"/>
          <w:szCs w:val="28"/>
        </w:rPr>
        <w:t>useEffect</w:t>
      </w:r>
      <w:proofErr w:type="spellEnd"/>
      <w:r w:rsidRPr="004162D1">
        <w:rPr>
          <w:rFonts w:asciiTheme="majorHAnsi" w:hAnsiTheme="majorHAnsi" w:cstheme="majorHAnsi"/>
          <w:sz w:val="28"/>
          <w:szCs w:val="28"/>
        </w:rPr>
        <w:t xml:space="preserve">. Сначала проверяется наличие сохраненных данных в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Если данные существуют, они применяются к состоянию приложения. Предусмотрена кнопка сброса, очищающая прогресс и возвращающая пользователя к первому уровню.</w:t>
      </w:r>
    </w:p>
    <w:p w14:paraId="315D3338" w14:textId="1C98E653" w:rsidR="00860BAD" w:rsidRPr="004162D1" w:rsidRDefault="00860BAD" w:rsidP="00860BAD">
      <w:pPr>
        <w:spacing w:line="360" w:lineRule="auto"/>
        <w:ind w:firstLine="709"/>
        <w:jc w:val="center"/>
        <w:rPr>
          <w:rFonts w:asciiTheme="majorHAnsi" w:hAnsiTheme="majorHAnsi" w:cstheme="majorHAnsi"/>
          <w:sz w:val="28"/>
          <w:szCs w:val="28"/>
        </w:rPr>
      </w:pPr>
      <w:r w:rsidRPr="004162D1">
        <w:rPr>
          <w:rFonts w:asciiTheme="majorHAnsi" w:hAnsiTheme="majorHAnsi" w:cstheme="majorHAnsi"/>
          <w:noProof/>
          <w:sz w:val="28"/>
          <w:szCs w:val="28"/>
        </w:rPr>
        <w:drawing>
          <wp:inline distT="0" distB="0" distL="0" distR="0" wp14:anchorId="7A977257" wp14:editId="1F0A7216">
            <wp:extent cx="4258269" cy="1590897"/>
            <wp:effectExtent l="0" t="0" r="9525" b="9525"/>
            <wp:docPr id="111" name="Рисунок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58269" cy="1590897"/>
                    </a:xfrm>
                    <a:prstGeom prst="rect">
                      <a:avLst/>
                    </a:prstGeom>
                  </pic:spPr>
                </pic:pic>
              </a:graphicData>
            </a:graphic>
          </wp:inline>
        </w:drawing>
      </w:r>
    </w:p>
    <w:p w14:paraId="30C8C928" w14:textId="1C5AA94E" w:rsidR="00860BAD" w:rsidRPr="004162D1" w:rsidRDefault="00860BAD" w:rsidP="00860BAD">
      <w:pPr>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 xml:space="preserve">Рис. 4 содержимое </w:t>
      </w:r>
      <w:proofErr w:type="spellStart"/>
      <w:r w:rsidRPr="004162D1">
        <w:rPr>
          <w:rFonts w:asciiTheme="majorHAnsi" w:hAnsiTheme="majorHAnsi" w:cstheme="majorHAnsi"/>
          <w:sz w:val="28"/>
          <w:szCs w:val="28"/>
          <w:lang w:val="en-US"/>
        </w:rPr>
        <w:t>localstorege</w:t>
      </w:r>
      <w:proofErr w:type="spellEnd"/>
    </w:p>
    <w:p w14:paraId="5528C492" w14:textId="77777777" w:rsidR="000F0AF1" w:rsidRPr="004162D1" w:rsidRDefault="000F0AF1" w:rsidP="00BF1B7E">
      <w:pPr>
        <w:pStyle w:val="3"/>
      </w:pPr>
      <w:bookmarkStart w:id="75" w:name="_Toc228442164"/>
      <w:bookmarkStart w:id="76" w:name="_Toc228787499"/>
      <w:r w:rsidRPr="004162D1">
        <w:lastRenderedPageBreak/>
        <w:t xml:space="preserve">2.4.2. Компонент </w:t>
      </w:r>
      <w:proofErr w:type="spellStart"/>
      <w:r w:rsidRPr="004162D1">
        <w:t>Header</w:t>
      </w:r>
      <w:bookmarkEnd w:id="75"/>
      <w:bookmarkEnd w:id="76"/>
      <w:proofErr w:type="spellEnd"/>
    </w:p>
    <w:p w14:paraId="180A068F" w14:textId="1D85501F"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Компонент </w:t>
      </w:r>
      <w:proofErr w:type="spellStart"/>
      <w:r w:rsidRPr="004162D1">
        <w:rPr>
          <w:rFonts w:asciiTheme="majorHAnsi" w:hAnsiTheme="majorHAnsi" w:cstheme="majorHAnsi"/>
          <w:sz w:val="28"/>
          <w:szCs w:val="28"/>
        </w:rPr>
        <w:t>Header</w:t>
      </w:r>
      <w:proofErr w:type="spellEnd"/>
      <w:r w:rsidRPr="004162D1">
        <w:rPr>
          <w:rFonts w:asciiTheme="majorHAnsi" w:hAnsiTheme="majorHAnsi" w:cstheme="majorHAnsi"/>
          <w:sz w:val="28"/>
          <w:szCs w:val="28"/>
        </w:rPr>
        <w:t xml:space="preserve"> отображает название игры, логотип и текущий уровень. Название уровня определяется через </w:t>
      </w:r>
      <w:proofErr w:type="spellStart"/>
      <w:r w:rsidRPr="004162D1">
        <w:rPr>
          <w:rFonts w:asciiTheme="majorHAnsi" w:hAnsiTheme="majorHAnsi" w:cstheme="majorHAnsi"/>
          <w:sz w:val="28"/>
          <w:szCs w:val="28"/>
        </w:rPr>
        <w:t>switch</w:t>
      </w:r>
      <w:proofErr w:type="spellEnd"/>
      <w:r w:rsidRPr="004162D1">
        <w:rPr>
          <w:rFonts w:asciiTheme="majorHAnsi" w:hAnsiTheme="majorHAnsi" w:cstheme="majorHAnsi"/>
          <w:sz w:val="28"/>
          <w:szCs w:val="28"/>
        </w:rPr>
        <w:t xml:space="preserve"> по значению </w:t>
      </w:r>
      <w:proofErr w:type="spellStart"/>
      <w:r w:rsidRPr="004162D1">
        <w:rPr>
          <w:rFonts w:asciiTheme="majorHAnsi" w:hAnsiTheme="majorHAnsi" w:cstheme="majorHAnsi"/>
          <w:sz w:val="28"/>
          <w:szCs w:val="28"/>
        </w:rPr>
        <w:t>currentLevel</w:t>
      </w:r>
      <w:proofErr w:type="spellEnd"/>
      <w:r w:rsidRPr="004162D1">
        <w:rPr>
          <w:rFonts w:asciiTheme="majorHAnsi" w:hAnsiTheme="majorHAnsi" w:cstheme="majorHAnsi"/>
          <w:sz w:val="28"/>
          <w:szCs w:val="28"/>
        </w:rPr>
        <w:t xml:space="preserve">. Для уровней реализованы текстовые подписи: </w:t>
      </w:r>
      <w:proofErr w:type="spellStart"/>
      <w:r w:rsidRPr="004162D1">
        <w:rPr>
          <w:rFonts w:asciiTheme="majorHAnsi" w:hAnsiTheme="majorHAnsi" w:cstheme="majorHAnsi"/>
          <w:sz w:val="28"/>
          <w:szCs w:val="28"/>
        </w:rPr>
        <w:t>Checkbox</w:t>
      </w:r>
      <w:proofErr w:type="spellEnd"/>
      <w:r w:rsidRPr="004162D1">
        <w:rPr>
          <w:rFonts w:asciiTheme="majorHAnsi" w:hAnsiTheme="majorHAnsi" w:cstheme="majorHAnsi"/>
          <w:sz w:val="28"/>
          <w:szCs w:val="28"/>
        </w:rPr>
        <w:t>, Светофор, Гиф, Крестики нолики</w:t>
      </w:r>
      <w:r w:rsidR="00860BAD" w:rsidRPr="004162D1">
        <w:rPr>
          <w:rFonts w:asciiTheme="majorHAnsi" w:hAnsiTheme="majorHAnsi" w:cstheme="majorHAnsi"/>
          <w:sz w:val="28"/>
          <w:szCs w:val="28"/>
        </w:rPr>
        <w:t xml:space="preserve"> и </w:t>
      </w:r>
      <w:proofErr w:type="spellStart"/>
      <w:r w:rsidR="00860BAD" w:rsidRPr="004162D1">
        <w:rPr>
          <w:rFonts w:asciiTheme="majorHAnsi" w:hAnsiTheme="majorHAnsi" w:cstheme="majorHAnsi"/>
          <w:sz w:val="28"/>
          <w:szCs w:val="28"/>
        </w:rPr>
        <w:t>тд</w:t>
      </w:r>
      <w:proofErr w:type="spellEnd"/>
      <w:r w:rsidR="00860BAD" w:rsidRPr="004162D1">
        <w:rPr>
          <w:rFonts w:asciiTheme="majorHAnsi" w:hAnsiTheme="majorHAnsi" w:cstheme="majorHAnsi"/>
          <w:sz w:val="28"/>
          <w:szCs w:val="28"/>
        </w:rPr>
        <w:t>.</w:t>
      </w:r>
    </w:p>
    <w:p w14:paraId="1E5F6598" w14:textId="5D1DCD88" w:rsidR="00860BAD" w:rsidRPr="004162D1" w:rsidRDefault="00860BAD" w:rsidP="00860BAD">
      <w:pPr>
        <w:spacing w:line="360" w:lineRule="auto"/>
        <w:ind w:firstLine="709"/>
        <w:jc w:val="center"/>
        <w:rPr>
          <w:rFonts w:asciiTheme="majorHAnsi" w:hAnsiTheme="majorHAnsi" w:cstheme="majorHAnsi"/>
          <w:sz w:val="28"/>
          <w:szCs w:val="28"/>
        </w:rPr>
      </w:pPr>
      <w:r w:rsidRPr="004162D1">
        <w:rPr>
          <w:rFonts w:asciiTheme="majorHAnsi" w:hAnsiTheme="majorHAnsi" w:cstheme="majorHAnsi"/>
          <w:noProof/>
          <w:sz w:val="28"/>
          <w:szCs w:val="28"/>
        </w:rPr>
        <w:drawing>
          <wp:inline distT="0" distB="0" distL="0" distR="0" wp14:anchorId="55E267ED" wp14:editId="55363B97">
            <wp:extent cx="2413591" cy="2162335"/>
            <wp:effectExtent l="0" t="0" r="6350" b="0"/>
            <wp:docPr id="115" name="Рисунок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451394" cy="2196203"/>
                    </a:xfrm>
                    <a:prstGeom prst="rect">
                      <a:avLst/>
                    </a:prstGeom>
                  </pic:spPr>
                </pic:pic>
              </a:graphicData>
            </a:graphic>
          </wp:inline>
        </w:drawing>
      </w:r>
    </w:p>
    <w:p w14:paraId="5B62BD16" w14:textId="47BC88C5" w:rsidR="00860BAD" w:rsidRPr="004162D1" w:rsidRDefault="00860BAD" w:rsidP="00860BAD">
      <w:pPr>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Рис. 5 логика отображения названия уровней</w:t>
      </w:r>
    </w:p>
    <w:p w14:paraId="53AA568B" w14:textId="77777777" w:rsidR="000F0AF1" w:rsidRPr="004162D1" w:rsidRDefault="000F0AF1" w:rsidP="00BF1B7E">
      <w:pPr>
        <w:pStyle w:val="3"/>
      </w:pPr>
      <w:bookmarkStart w:id="77" w:name="_Toc228442165"/>
      <w:bookmarkStart w:id="78" w:name="_Toc228787500"/>
      <w:r w:rsidRPr="004162D1">
        <w:t>2.4.3. Система проверки доступа к страницам</w:t>
      </w:r>
      <w:bookmarkEnd w:id="77"/>
      <w:bookmarkEnd w:id="78"/>
    </w:p>
    <w:p w14:paraId="48C6EDFC" w14:textId="26F19DC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В директории </w:t>
      </w:r>
      <w:proofErr w:type="spellStart"/>
      <w:r w:rsidRPr="004162D1">
        <w:rPr>
          <w:rFonts w:asciiTheme="majorHAnsi" w:hAnsiTheme="majorHAnsi" w:cstheme="majorHAnsi"/>
          <w:sz w:val="28"/>
          <w:szCs w:val="28"/>
        </w:rPr>
        <w:t>app</w:t>
      </w:r>
      <w:proofErr w:type="spellEnd"/>
      <w:r w:rsidRPr="004162D1">
        <w:rPr>
          <w:rFonts w:asciiTheme="majorHAnsi" w:hAnsiTheme="majorHAnsi" w:cstheme="majorHAnsi"/>
          <w:sz w:val="28"/>
          <w:szCs w:val="28"/>
        </w:rPr>
        <w:t>/</w:t>
      </w:r>
      <w:proofErr w:type="spellStart"/>
      <w:r w:rsidRPr="004162D1">
        <w:rPr>
          <w:rFonts w:asciiTheme="majorHAnsi" w:hAnsiTheme="majorHAnsi" w:cstheme="majorHAnsi"/>
          <w:sz w:val="28"/>
          <w:szCs w:val="28"/>
        </w:rPr>
        <w:t>test</w:t>
      </w:r>
      <w:proofErr w:type="spellEnd"/>
      <w:r w:rsidRPr="004162D1">
        <w:rPr>
          <w:rFonts w:asciiTheme="majorHAnsi" w:hAnsiTheme="majorHAnsi" w:cstheme="majorHAnsi"/>
          <w:sz w:val="28"/>
          <w:szCs w:val="28"/>
        </w:rPr>
        <w:t xml:space="preserve">/ реализована демонстрационная страница с системой проверки доступа. Компонент использует хук </w:t>
      </w:r>
      <w:proofErr w:type="spellStart"/>
      <w:r w:rsidRPr="004162D1">
        <w:rPr>
          <w:rFonts w:asciiTheme="majorHAnsi" w:hAnsiTheme="majorHAnsi" w:cstheme="majorHAnsi"/>
          <w:sz w:val="28"/>
          <w:szCs w:val="28"/>
        </w:rPr>
        <w:t>useRouter</w:t>
      </w:r>
      <w:proofErr w:type="spellEnd"/>
      <w:r w:rsidRPr="004162D1">
        <w:rPr>
          <w:rFonts w:asciiTheme="majorHAnsi" w:hAnsiTheme="majorHAnsi" w:cstheme="majorHAnsi"/>
          <w:sz w:val="28"/>
          <w:szCs w:val="28"/>
        </w:rPr>
        <w:t xml:space="preserve"> для навигации и </w:t>
      </w:r>
      <w:proofErr w:type="spellStart"/>
      <w:r w:rsidRPr="004162D1">
        <w:rPr>
          <w:rFonts w:asciiTheme="majorHAnsi" w:hAnsiTheme="majorHAnsi" w:cstheme="majorHAnsi"/>
          <w:sz w:val="28"/>
          <w:szCs w:val="28"/>
        </w:rPr>
        <w:t>useEffect</w:t>
      </w:r>
      <w:proofErr w:type="spellEnd"/>
      <w:r w:rsidRPr="004162D1">
        <w:rPr>
          <w:rFonts w:asciiTheme="majorHAnsi" w:hAnsiTheme="majorHAnsi" w:cstheme="majorHAnsi"/>
          <w:sz w:val="28"/>
          <w:szCs w:val="28"/>
        </w:rPr>
        <w:t xml:space="preserve"> для проверки значения </w:t>
      </w:r>
      <w:proofErr w:type="spellStart"/>
      <w:r w:rsidRPr="004162D1">
        <w:rPr>
          <w:rFonts w:asciiTheme="majorHAnsi" w:hAnsiTheme="majorHAnsi" w:cstheme="majorHAnsi"/>
          <w:sz w:val="28"/>
          <w:szCs w:val="28"/>
        </w:rPr>
        <w:t>currentLevel</w:t>
      </w:r>
      <w:proofErr w:type="spellEnd"/>
      <w:r w:rsidRPr="004162D1">
        <w:rPr>
          <w:rFonts w:asciiTheme="majorHAnsi" w:hAnsiTheme="majorHAnsi" w:cstheme="majorHAnsi"/>
          <w:sz w:val="28"/>
          <w:szCs w:val="28"/>
        </w:rPr>
        <w:t xml:space="preserve"> в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Если пользователь не достиг определенного уровня, происходит перенаправление на страницу /</w:t>
      </w:r>
      <w:proofErr w:type="spellStart"/>
      <w:r w:rsidRPr="004162D1">
        <w:rPr>
          <w:rFonts w:asciiTheme="majorHAnsi" w:hAnsiTheme="majorHAnsi" w:cstheme="majorHAnsi"/>
          <w:sz w:val="28"/>
          <w:szCs w:val="28"/>
        </w:rPr>
        <w:t>no-access</w:t>
      </w:r>
      <w:proofErr w:type="spellEnd"/>
      <w:r w:rsidRPr="004162D1">
        <w:rPr>
          <w:rFonts w:asciiTheme="majorHAnsi" w:hAnsiTheme="majorHAnsi" w:cstheme="majorHAnsi"/>
          <w:sz w:val="28"/>
          <w:szCs w:val="28"/>
        </w:rPr>
        <w:t>.</w:t>
      </w:r>
    </w:p>
    <w:p w14:paraId="1E3E937E" w14:textId="2D1F7763" w:rsidR="00723151" w:rsidRPr="004162D1" w:rsidRDefault="00723151" w:rsidP="00EC3FB5">
      <w:pPr>
        <w:spacing w:line="360" w:lineRule="auto"/>
        <w:ind w:firstLine="709"/>
        <w:jc w:val="center"/>
        <w:rPr>
          <w:rFonts w:asciiTheme="majorHAnsi" w:hAnsiTheme="majorHAnsi" w:cstheme="majorHAnsi"/>
          <w:sz w:val="28"/>
          <w:szCs w:val="28"/>
          <w:lang w:val="en-US"/>
        </w:rPr>
      </w:pPr>
      <w:r w:rsidRPr="004162D1">
        <w:rPr>
          <w:rFonts w:asciiTheme="majorHAnsi" w:hAnsiTheme="majorHAnsi" w:cstheme="majorHAnsi"/>
          <w:noProof/>
          <w:sz w:val="28"/>
          <w:szCs w:val="28"/>
          <w:lang w:val="en-US"/>
        </w:rPr>
        <w:drawing>
          <wp:inline distT="0" distB="0" distL="0" distR="0" wp14:anchorId="2B33D7A0" wp14:editId="7EE3D39D">
            <wp:extent cx="3486637" cy="990738"/>
            <wp:effectExtent l="0" t="0" r="0" b="0"/>
            <wp:docPr id="117" name="Рисунок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86637" cy="990738"/>
                    </a:xfrm>
                    <a:prstGeom prst="rect">
                      <a:avLst/>
                    </a:prstGeom>
                  </pic:spPr>
                </pic:pic>
              </a:graphicData>
            </a:graphic>
          </wp:inline>
        </w:drawing>
      </w:r>
    </w:p>
    <w:p w14:paraId="723B334D" w14:textId="0FE81AD1" w:rsidR="00723151" w:rsidRPr="004162D1" w:rsidRDefault="00723151" w:rsidP="00EC3FB5">
      <w:pPr>
        <w:spacing w:line="360" w:lineRule="auto"/>
        <w:ind w:firstLine="709"/>
        <w:jc w:val="center"/>
        <w:rPr>
          <w:rFonts w:asciiTheme="majorHAnsi" w:hAnsiTheme="majorHAnsi" w:cstheme="majorHAnsi"/>
          <w:sz w:val="28"/>
          <w:szCs w:val="28"/>
        </w:rPr>
      </w:pPr>
      <w:r w:rsidRPr="004162D1">
        <w:rPr>
          <w:rFonts w:asciiTheme="majorHAnsi" w:hAnsiTheme="majorHAnsi" w:cstheme="majorHAnsi"/>
          <w:sz w:val="28"/>
          <w:szCs w:val="28"/>
        </w:rPr>
        <w:t xml:space="preserve">Рис.6 логика перенаправления при неверном </w:t>
      </w:r>
      <w:proofErr w:type="spellStart"/>
      <w:r w:rsidR="00EC3FB5" w:rsidRPr="004162D1">
        <w:rPr>
          <w:rFonts w:asciiTheme="majorHAnsi" w:hAnsiTheme="majorHAnsi" w:cstheme="majorHAnsi"/>
          <w:sz w:val="28"/>
          <w:szCs w:val="28"/>
          <w:lang w:val="en-US"/>
        </w:rPr>
        <w:t>url</w:t>
      </w:r>
      <w:proofErr w:type="spellEnd"/>
      <w:r w:rsidR="00EC3FB5" w:rsidRPr="004162D1">
        <w:rPr>
          <w:rFonts w:asciiTheme="majorHAnsi" w:hAnsiTheme="majorHAnsi" w:cstheme="majorHAnsi"/>
          <w:sz w:val="28"/>
          <w:szCs w:val="28"/>
        </w:rPr>
        <w:t>-адресе</w:t>
      </w:r>
    </w:p>
    <w:p w14:paraId="234F88AC" w14:textId="2911A47B" w:rsidR="00723151" w:rsidRPr="004162D1" w:rsidRDefault="00723151" w:rsidP="00DF39EF">
      <w:pPr>
        <w:spacing w:line="360" w:lineRule="auto"/>
        <w:ind w:firstLine="709"/>
        <w:jc w:val="both"/>
        <w:rPr>
          <w:rFonts w:asciiTheme="majorHAnsi" w:hAnsiTheme="majorHAnsi" w:cstheme="majorHAnsi"/>
          <w:sz w:val="28"/>
          <w:szCs w:val="28"/>
        </w:rPr>
      </w:pPr>
    </w:p>
    <w:p w14:paraId="24DFC06D" w14:textId="287DBE2F" w:rsidR="00D34A14" w:rsidRPr="004162D1" w:rsidRDefault="00D34A14" w:rsidP="00DF39EF">
      <w:pPr>
        <w:spacing w:line="360" w:lineRule="auto"/>
        <w:ind w:firstLine="709"/>
        <w:jc w:val="both"/>
        <w:rPr>
          <w:rFonts w:asciiTheme="majorHAnsi" w:hAnsiTheme="majorHAnsi" w:cstheme="majorHAnsi"/>
          <w:sz w:val="28"/>
          <w:szCs w:val="28"/>
        </w:rPr>
      </w:pPr>
    </w:p>
    <w:p w14:paraId="7AF5C6B8" w14:textId="3A67301B" w:rsidR="00D34A14" w:rsidRPr="004162D1" w:rsidRDefault="00D34A14" w:rsidP="00DF39EF">
      <w:pPr>
        <w:spacing w:line="360" w:lineRule="auto"/>
        <w:ind w:firstLine="709"/>
        <w:jc w:val="both"/>
        <w:rPr>
          <w:rFonts w:asciiTheme="majorHAnsi" w:hAnsiTheme="majorHAnsi" w:cstheme="majorHAnsi"/>
          <w:sz w:val="28"/>
          <w:szCs w:val="28"/>
        </w:rPr>
      </w:pPr>
    </w:p>
    <w:p w14:paraId="23AD5068" w14:textId="6C6DA9A5" w:rsidR="00D34A14" w:rsidRPr="004162D1" w:rsidRDefault="00D34A14" w:rsidP="00DF39EF">
      <w:pPr>
        <w:spacing w:line="360" w:lineRule="auto"/>
        <w:ind w:firstLine="709"/>
        <w:jc w:val="both"/>
        <w:rPr>
          <w:rFonts w:asciiTheme="majorHAnsi" w:hAnsiTheme="majorHAnsi" w:cstheme="majorHAnsi"/>
          <w:sz w:val="28"/>
          <w:szCs w:val="28"/>
        </w:rPr>
      </w:pPr>
    </w:p>
    <w:p w14:paraId="46122164" w14:textId="77777777" w:rsidR="00D34A14" w:rsidRPr="004162D1" w:rsidRDefault="00D34A14" w:rsidP="00DF39EF">
      <w:pPr>
        <w:spacing w:line="360" w:lineRule="auto"/>
        <w:ind w:firstLine="709"/>
        <w:jc w:val="both"/>
        <w:rPr>
          <w:rFonts w:asciiTheme="majorHAnsi" w:hAnsiTheme="majorHAnsi" w:cstheme="majorHAnsi"/>
          <w:sz w:val="28"/>
          <w:szCs w:val="28"/>
        </w:rPr>
      </w:pPr>
    </w:p>
    <w:p w14:paraId="12A4AE12" w14:textId="77777777" w:rsidR="000F0AF1" w:rsidRPr="004162D1" w:rsidRDefault="000F0AF1" w:rsidP="000F0AF1">
      <w:pPr>
        <w:pStyle w:val="2"/>
        <w:rPr>
          <w:rFonts w:asciiTheme="majorHAnsi" w:hAnsiTheme="majorHAnsi" w:cstheme="majorHAnsi"/>
          <w:bCs w:val="0"/>
        </w:rPr>
      </w:pPr>
      <w:bookmarkStart w:id="79" w:name="_Toc228442166"/>
      <w:bookmarkStart w:id="80" w:name="_Toc228787501"/>
      <w:r w:rsidRPr="004162D1">
        <w:rPr>
          <w:rFonts w:asciiTheme="majorHAnsi" w:hAnsiTheme="majorHAnsi" w:cstheme="majorHAnsi"/>
          <w:bCs w:val="0"/>
        </w:rPr>
        <w:lastRenderedPageBreak/>
        <w:t>2.5. Тестирование приложения</w:t>
      </w:r>
      <w:bookmarkEnd w:id="79"/>
      <w:bookmarkEnd w:id="80"/>
    </w:p>
    <w:p w14:paraId="52B6B3FE" w14:textId="77777777" w:rsidR="000F0AF1" w:rsidRPr="004162D1" w:rsidRDefault="000F0AF1" w:rsidP="00BF1B7E">
      <w:pPr>
        <w:pStyle w:val="3"/>
      </w:pPr>
      <w:bookmarkStart w:id="81" w:name="_Toc228442167"/>
      <w:bookmarkStart w:id="82" w:name="_Toc228787502"/>
      <w:r w:rsidRPr="004162D1">
        <w:t>2.5.1. Методы тестирования</w:t>
      </w:r>
      <w:bookmarkEnd w:id="81"/>
      <w:bookmarkEnd w:id="82"/>
    </w:p>
    <w:p w14:paraId="4623EDBE"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 процессе разработки применялись следующие методы тестирования.</w:t>
      </w:r>
    </w:p>
    <w:p w14:paraId="6B645D06"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Ручное функциональное тестирование проводилось для проверки работоспособности всех тринадцати уровней. Тестировщик последовательно выполнял каждый уровень, фиксируя результаты. Тестирование проводилось в несколько этапов: проверка простых уровней (1–3), проверка логических уровней (4–5), проверка интерактивных уровней (6–9), проверка сложных уровней (10–13). Все уровни прошли проверку успешно.</w:t>
      </w:r>
    </w:p>
    <w:p w14:paraId="0451A891"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Тестирование граничных случаев включало проверку пустых строк, некорректного ввода, быстрых множественных кликов, одновременного нажатия нескольких клавиш. Тестировались следующие сценарии: пустой ввод в текстовых уровнях, одновременное нажатие вперед и назад в симуляторе вождения, быстрое переключение изображений, попытка продажи при нулевом количестве акций.</w:t>
      </w:r>
    </w:p>
    <w:p w14:paraId="4BBC800B" w14:textId="77777777" w:rsidR="000F0AF1" w:rsidRPr="004162D1" w:rsidRDefault="000F0AF1" w:rsidP="00DF39EF">
      <w:pPr>
        <w:spacing w:line="360" w:lineRule="auto"/>
        <w:ind w:firstLine="709"/>
        <w:jc w:val="both"/>
        <w:rPr>
          <w:rFonts w:asciiTheme="majorHAnsi" w:hAnsiTheme="majorHAnsi" w:cstheme="majorHAnsi"/>
          <w:sz w:val="28"/>
          <w:szCs w:val="28"/>
        </w:rPr>
      </w:pPr>
      <w:proofErr w:type="spellStart"/>
      <w:r w:rsidRPr="004162D1">
        <w:rPr>
          <w:rFonts w:asciiTheme="majorHAnsi" w:hAnsiTheme="majorHAnsi" w:cstheme="majorHAnsi"/>
          <w:sz w:val="28"/>
          <w:szCs w:val="28"/>
        </w:rPr>
        <w:t>Кроссбраузерное</w:t>
      </w:r>
      <w:proofErr w:type="spellEnd"/>
      <w:r w:rsidRPr="004162D1">
        <w:rPr>
          <w:rFonts w:asciiTheme="majorHAnsi" w:hAnsiTheme="majorHAnsi" w:cstheme="majorHAnsi"/>
          <w:sz w:val="28"/>
          <w:szCs w:val="28"/>
        </w:rPr>
        <w:t xml:space="preserve"> тестирование проводилось в </w:t>
      </w:r>
      <w:proofErr w:type="spellStart"/>
      <w:r w:rsidRPr="004162D1">
        <w:rPr>
          <w:rFonts w:asciiTheme="majorHAnsi" w:hAnsiTheme="majorHAnsi" w:cstheme="majorHAnsi"/>
          <w:sz w:val="28"/>
          <w:szCs w:val="28"/>
        </w:rPr>
        <w:t>Chrome</w:t>
      </w:r>
      <w:proofErr w:type="spellEnd"/>
      <w:r w:rsidRPr="004162D1">
        <w:rPr>
          <w:rFonts w:asciiTheme="majorHAnsi" w:hAnsiTheme="majorHAnsi" w:cstheme="majorHAnsi"/>
          <w:sz w:val="28"/>
          <w:szCs w:val="28"/>
        </w:rPr>
        <w:t xml:space="preserve">, Firefox, Edge. Проверялись следующие аспекты: корректность отображения интерфейса, работоспособность всех уровней, сохранение в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xml:space="preserve">, производительность </w:t>
      </w:r>
      <w:proofErr w:type="spellStart"/>
      <w:r w:rsidRPr="004162D1">
        <w:rPr>
          <w:rFonts w:asciiTheme="majorHAnsi" w:hAnsiTheme="majorHAnsi" w:cstheme="majorHAnsi"/>
          <w:sz w:val="28"/>
          <w:szCs w:val="28"/>
        </w:rPr>
        <w:t>Canvas-анимаций</w:t>
      </w:r>
      <w:proofErr w:type="spellEnd"/>
      <w:r w:rsidRPr="004162D1">
        <w:rPr>
          <w:rFonts w:asciiTheme="majorHAnsi" w:hAnsiTheme="majorHAnsi" w:cstheme="majorHAnsi"/>
          <w:sz w:val="28"/>
          <w:szCs w:val="28"/>
        </w:rPr>
        <w:t>. Работоспособность приложения подтверждена во всех протестированных браузерах.</w:t>
      </w:r>
    </w:p>
    <w:p w14:paraId="1988F6C5" w14:textId="6DE409AC"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Тестирование сохранения состояния проверяло сохранение прогресса при перезагрузке страницы и закрытии вкладки. Проверялись следующие сценарии: сохранение после прохождения каждого уровня, восстановление после перезагрузки страницы, восстановление после закрытия и повторного открытия браузера, работа кнопки сброса.</w:t>
      </w:r>
    </w:p>
    <w:p w14:paraId="18EFE70F" w14:textId="776E3CFC" w:rsidR="00DF39EF" w:rsidRPr="004162D1" w:rsidRDefault="00495ACA" w:rsidP="001B01BE">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Результаты тестирования показана таблица </w:t>
      </w:r>
      <w:r w:rsidR="00023F21" w:rsidRPr="004162D1">
        <w:rPr>
          <w:rFonts w:asciiTheme="majorHAnsi" w:hAnsiTheme="majorHAnsi" w:cstheme="majorHAnsi"/>
          <w:sz w:val="28"/>
          <w:szCs w:val="28"/>
        </w:rPr>
        <w:t>5</w:t>
      </w:r>
    </w:p>
    <w:p w14:paraId="75402F92" w14:textId="77777777" w:rsidR="007806DE" w:rsidRDefault="007806DE" w:rsidP="00F46DE5">
      <w:pPr>
        <w:pStyle w:val="af8"/>
        <w:spacing w:line="360" w:lineRule="auto"/>
        <w:ind w:firstLine="709"/>
        <w:jc w:val="right"/>
        <w:rPr>
          <w:rFonts w:asciiTheme="majorHAnsi" w:hAnsiTheme="majorHAnsi" w:cstheme="majorHAnsi"/>
          <w:i w:val="0"/>
          <w:iCs w:val="0"/>
          <w:color w:val="auto"/>
          <w:sz w:val="28"/>
          <w:szCs w:val="28"/>
        </w:rPr>
      </w:pPr>
    </w:p>
    <w:p w14:paraId="24D5BC01" w14:textId="77777777" w:rsidR="007806DE" w:rsidRDefault="007806DE" w:rsidP="00F46DE5">
      <w:pPr>
        <w:pStyle w:val="af8"/>
        <w:spacing w:line="360" w:lineRule="auto"/>
        <w:ind w:firstLine="709"/>
        <w:jc w:val="right"/>
        <w:rPr>
          <w:rFonts w:asciiTheme="majorHAnsi" w:hAnsiTheme="majorHAnsi" w:cstheme="majorHAnsi"/>
          <w:i w:val="0"/>
          <w:iCs w:val="0"/>
          <w:color w:val="auto"/>
          <w:sz w:val="28"/>
          <w:szCs w:val="28"/>
        </w:rPr>
      </w:pPr>
    </w:p>
    <w:p w14:paraId="366FB610" w14:textId="3A6DE422" w:rsidR="000F0AF1" w:rsidRPr="004162D1" w:rsidRDefault="000F0AF1" w:rsidP="00F46DE5">
      <w:pPr>
        <w:pStyle w:val="af8"/>
        <w:spacing w:line="360" w:lineRule="auto"/>
        <w:ind w:firstLine="709"/>
        <w:jc w:val="right"/>
        <w:rPr>
          <w:rFonts w:asciiTheme="majorHAnsi" w:hAnsiTheme="majorHAnsi" w:cstheme="majorHAnsi"/>
          <w:i w:val="0"/>
          <w:iCs w:val="0"/>
          <w:color w:val="auto"/>
          <w:sz w:val="28"/>
          <w:szCs w:val="28"/>
        </w:rPr>
      </w:pPr>
      <w:r w:rsidRPr="004162D1">
        <w:rPr>
          <w:rFonts w:asciiTheme="majorHAnsi" w:hAnsiTheme="majorHAnsi" w:cstheme="majorHAnsi"/>
          <w:i w:val="0"/>
          <w:iCs w:val="0"/>
          <w:color w:val="auto"/>
          <w:sz w:val="28"/>
          <w:szCs w:val="28"/>
        </w:rPr>
        <w:lastRenderedPageBreak/>
        <w:t xml:space="preserve">Таблица </w:t>
      </w:r>
      <w:r w:rsidR="00023F21" w:rsidRPr="004162D1">
        <w:rPr>
          <w:rFonts w:asciiTheme="majorHAnsi" w:hAnsiTheme="majorHAnsi" w:cstheme="majorHAnsi"/>
          <w:i w:val="0"/>
          <w:iCs w:val="0"/>
          <w:color w:val="auto"/>
          <w:sz w:val="28"/>
          <w:szCs w:val="28"/>
        </w:rPr>
        <w:t>5</w:t>
      </w:r>
      <w:r w:rsidRPr="004162D1">
        <w:rPr>
          <w:rFonts w:asciiTheme="majorHAnsi" w:hAnsiTheme="majorHAnsi" w:cstheme="majorHAnsi"/>
          <w:i w:val="0"/>
          <w:iCs w:val="0"/>
          <w:color w:val="auto"/>
          <w:sz w:val="28"/>
          <w:szCs w:val="28"/>
        </w:rPr>
        <w:t xml:space="preserve"> — Результаты тестирования</w:t>
      </w:r>
    </w:p>
    <w:tbl>
      <w:tblPr>
        <w:tblW w:w="5960" w:type="dxa"/>
        <w:jc w:val="center"/>
        <w:tblLook w:val="04A0" w:firstRow="1" w:lastRow="0" w:firstColumn="1" w:lastColumn="0" w:noHBand="0" w:noVBand="1"/>
      </w:tblPr>
      <w:tblGrid>
        <w:gridCol w:w="2702"/>
        <w:gridCol w:w="3258"/>
      </w:tblGrid>
      <w:tr w:rsidR="00B75BF4" w:rsidRPr="004162D1" w14:paraId="71A276B3" w14:textId="77777777" w:rsidTr="00A51C74">
        <w:trPr>
          <w:trHeight w:val="750"/>
          <w:jc w:val="center"/>
        </w:trPr>
        <w:tc>
          <w:tcPr>
            <w:tcW w:w="2516"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4178C467"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bookmarkStart w:id="83" w:name="_Toc228442168"/>
            <w:r w:rsidRPr="004162D1">
              <w:rPr>
                <w:rFonts w:asciiTheme="majorHAnsi" w:eastAsia="Times New Roman" w:hAnsiTheme="majorHAnsi" w:cstheme="majorHAnsi"/>
                <w:color w:val="000000"/>
                <w:sz w:val="28"/>
                <w:szCs w:val="28"/>
                <w:lang w:eastAsia="ru-RU"/>
              </w:rPr>
              <w:t>Метод тестирования</w:t>
            </w:r>
          </w:p>
        </w:tc>
        <w:tc>
          <w:tcPr>
            <w:tcW w:w="3444" w:type="dxa"/>
            <w:tcBorders>
              <w:top w:val="single" w:sz="4" w:space="0" w:color="auto"/>
              <w:left w:val="nil"/>
              <w:bottom w:val="single" w:sz="4" w:space="0" w:color="auto"/>
              <w:right w:val="single" w:sz="4" w:space="0" w:color="auto"/>
            </w:tcBorders>
            <w:shd w:val="clear" w:color="000000" w:fill="F2F2F2"/>
            <w:vAlign w:val="center"/>
            <w:hideMark/>
          </w:tcPr>
          <w:p w14:paraId="51136F52"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Результат</w:t>
            </w:r>
          </w:p>
        </w:tc>
      </w:tr>
      <w:tr w:rsidR="00B75BF4" w:rsidRPr="004162D1" w14:paraId="510984D2" w14:textId="77777777" w:rsidTr="00A51C74">
        <w:trPr>
          <w:trHeight w:val="750"/>
          <w:jc w:val="center"/>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00B0B009"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Ручное функциональное</w:t>
            </w:r>
          </w:p>
        </w:tc>
        <w:tc>
          <w:tcPr>
            <w:tcW w:w="3444" w:type="dxa"/>
            <w:tcBorders>
              <w:top w:val="nil"/>
              <w:left w:val="nil"/>
              <w:bottom w:val="single" w:sz="4" w:space="0" w:color="auto"/>
              <w:right w:val="single" w:sz="4" w:space="0" w:color="auto"/>
            </w:tcBorders>
            <w:shd w:val="clear" w:color="auto" w:fill="auto"/>
            <w:vAlign w:val="center"/>
            <w:hideMark/>
          </w:tcPr>
          <w:p w14:paraId="155DF841"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Пройдены все 13 уровней</w:t>
            </w:r>
          </w:p>
        </w:tc>
      </w:tr>
      <w:tr w:rsidR="00B75BF4" w:rsidRPr="004162D1" w14:paraId="53A7F3A5" w14:textId="77777777" w:rsidTr="00A51C74">
        <w:trPr>
          <w:trHeight w:val="750"/>
          <w:jc w:val="center"/>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75393BE6"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Граничные случаи</w:t>
            </w:r>
          </w:p>
        </w:tc>
        <w:tc>
          <w:tcPr>
            <w:tcW w:w="3444" w:type="dxa"/>
            <w:tcBorders>
              <w:top w:val="nil"/>
              <w:left w:val="nil"/>
              <w:bottom w:val="single" w:sz="4" w:space="0" w:color="auto"/>
              <w:right w:val="single" w:sz="4" w:space="0" w:color="auto"/>
            </w:tcBorders>
            <w:shd w:val="clear" w:color="auto" w:fill="auto"/>
            <w:vAlign w:val="center"/>
            <w:hideMark/>
          </w:tcPr>
          <w:p w14:paraId="2FBBD35A"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Обработаны некорректные вводы и коллизии</w:t>
            </w:r>
          </w:p>
        </w:tc>
      </w:tr>
      <w:tr w:rsidR="00B75BF4" w:rsidRPr="004162D1" w14:paraId="6719DC95" w14:textId="77777777" w:rsidTr="00A51C74">
        <w:trPr>
          <w:trHeight w:val="1125"/>
          <w:jc w:val="center"/>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6D3AD383"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proofErr w:type="spellStart"/>
            <w:r w:rsidRPr="004162D1">
              <w:rPr>
                <w:rFonts w:asciiTheme="majorHAnsi" w:eastAsia="Times New Roman" w:hAnsiTheme="majorHAnsi" w:cstheme="majorHAnsi"/>
                <w:color w:val="000000"/>
                <w:sz w:val="28"/>
                <w:szCs w:val="28"/>
                <w:lang w:eastAsia="ru-RU"/>
              </w:rPr>
              <w:t>Кроссбраузерное</w:t>
            </w:r>
            <w:proofErr w:type="spellEnd"/>
          </w:p>
        </w:tc>
        <w:tc>
          <w:tcPr>
            <w:tcW w:w="3444" w:type="dxa"/>
            <w:tcBorders>
              <w:top w:val="nil"/>
              <w:left w:val="nil"/>
              <w:bottom w:val="single" w:sz="4" w:space="0" w:color="auto"/>
              <w:right w:val="single" w:sz="4" w:space="0" w:color="auto"/>
            </w:tcBorders>
            <w:shd w:val="clear" w:color="auto" w:fill="auto"/>
            <w:vAlign w:val="center"/>
            <w:hideMark/>
          </w:tcPr>
          <w:p w14:paraId="04D128E0"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proofErr w:type="spellStart"/>
            <w:r w:rsidRPr="004162D1">
              <w:rPr>
                <w:rFonts w:asciiTheme="majorHAnsi" w:eastAsia="Times New Roman" w:hAnsiTheme="majorHAnsi" w:cstheme="majorHAnsi"/>
                <w:color w:val="000000"/>
                <w:sz w:val="28"/>
                <w:szCs w:val="28"/>
                <w:lang w:eastAsia="ru-RU"/>
              </w:rPr>
              <w:t>Chrome</w:t>
            </w:r>
            <w:proofErr w:type="spellEnd"/>
            <w:r w:rsidRPr="004162D1">
              <w:rPr>
                <w:rFonts w:asciiTheme="majorHAnsi" w:eastAsia="Times New Roman" w:hAnsiTheme="majorHAnsi" w:cstheme="majorHAnsi"/>
                <w:color w:val="000000"/>
                <w:sz w:val="28"/>
                <w:szCs w:val="28"/>
                <w:lang w:eastAsia="ru-RU"/>
              </w:rPr>
              <w:t>, Firefox, Edge — работоспособность подтверждена</w:t>
            </w:r>
          </w:p>
        </w:tc>
      </w:tr>
      <w:tr w:rsidR="00B75BF4" w:rsidRPr="004162D1" w14:paraId="46005670" w14:textId="77777777" w:rsidTr="00A51C74">
        <w:trPr>
          <w:trHeight w:val="1125"/>
          <w:jc w:val="center"/>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66303DB5"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Сохранение состояния</w:t>
            </w:r>
          </w:p>
        </w:tc>
        <w:tc>
          <w:tcPr>
            <w:tcW w:w="3444" w:type="dxa"/>
            <w:tcBorders>
              <w:top w:val="nil"/>
              <w:left w:val="nil"/>
              <w:bottom w:val="single" w:sz="4" w:space="0" w:color="auto"/>
              <w:right w:val="single" w:sz="4" w:space="0" w:color="auto"/>
            </w:tcBorders>
            <w:shd w:val="clear" w:color="auto" w:fill="auto"/>
            <w:vAlign w:val="center"/>
            <w:hideMark/>
          </w:tcPr>
          <w:p w14:paraId="63BC3313"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Перезагрузка, закрытие вкладки — данные сохраняются</w:t>
            </w:r>
          </w:p>
        </w:tc>
      </w:tr>
      <w:tr w:rsidR="00B75BF4" w:rsidRPr="004162D1" w14:paraId="5010C9F8" w14:textId="77777777" w:rsidTr="00A51C74">
        <w:trPr>
          <w:trHeight w:val="750"/>
          <w:jc w:val="center"/>
        </w:trPr>
        <w:tc>
          <w:tcPr>
            <w:tcW w:w="2516" w:type="dxa"/>
            <w:tcBorders>
              <w:top w:val="nil"/>
              <w:left w:val="single" w:sz="4" w:space="0" w:color="auto"/>
              <w:bottom w:val="single" w:sz="4" w:space="0" w:color="auto"/>
              <w:right w:val="single" w:sz="4" w:space="0" w:color="auto"/>
            </w:tcBorders>
            <w:shd w:val="clear" w:color="auto" w:fill="auto"/>
            <w:vAlign w:val="center"/>
            <w:hideMark/>
          </w:tcPr>
          <w:p w14:paraId="1600EE2B"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Производительность</w:t>
            </w:r>
          </w:p>
        </w:tc>
        <w:tc>
          <w:tcPr>
            <w:tcW w:w="3444" w:type="dxa"/>
            <w:tcBorders>
              <w:top w:val="nil"/>
              <w:left w:val="nil"/>
              <w:bottom w:val="single" w:sz="4" w:space="0" w:color="auto"/>
              <w:right w:val="single" w:sz="4" w:space="0" w:color="auto"/>
            </w:tcBorders>
            <w:shd w:val="clear" w:color="auto" w:fill="auto"/>
            <w:vAlign w:val="center"/>
            <w:hideMark/>
          </w:tcPr>
          <w:p w14:paraId="3CBD952E" w14:textId="77777777" w:rsidR="00B75BF4" w:rsidRPr="004162D1" w:rsidRDefault="00B75BF4" w:rsidP="00B75BF4">
            <w:pPr>
              <w:jc w:val="center"/>
              <w:rPr>
                <w:rFonts w:asciiTheme="majorHAnsi" w:eastAsia="Times New Roman" w:hAnsiTheme="majorHAnsi" w:cstheme="majorHAnsi"/>
                <w:color w:val="000000"/>
                <w:sz w:val="28"/>
                <w:szCs w:val="28"/>
                <w:lang w:eastAsia="ru-RU"/>
              </w:rPr>
            </w:pPr>
            <w:r w:rsidRPr="004162D1">
              <w:rPr>
                <w:rFonts w:asciiTheme="majorHAnsi" w:eastAsia="Times New Roman" w:hAnsiTheme="majorHAnsi" w:cstheme="majorHAnsi"/>
                <w:color w:val="000000"/>
                <w:sz w:val="28"/>
                <w:szCs w:val="28"/>
                <w:lang w:eastAsia="ru-RU"/>
              </w:rPr>
              <w:t xml:space="preserve">Время отклика менее 16 </w:t>
            </w:r>
            <w:proofErr w:type="spellStart"/>
            <w:r w:rsidRPr="004162D1">
              <w:rPr>
                <w:rFonts w:asciiTheme="majorHAnsi" w:eastAsia="Times New Roman" w:hAnsiTheme="majorHAnsi" w:cstheme="majorHAnsi"/>
                <w:color w:val="000000"/>
                <w:sz w:val="28"/>
                <w:szCs w:val="28"/>
                <w:lang w:eastAsia="ru-RU"/>
              </w:rPr>
              <w:t>мс</w:t>
            </w:r>
            <w:proofErr w:type="spellEnd"/>
            <w:r w:rsidRPr="004162D1">
              <w:rPr>
                <w:rFonts w:asciiTheme="majorHAnsi" w:eastAsia="Times New Roman" w:hAnsiTheme="majorHAnsi" w:cstheme="majorHAnsi"/>
                <w:color w:val="000000"/>
                <w:sz w:val="28"/>
                <w:szCs w:val="28"/>
                <w:lang w:eastAsia="ru-RU"/>
              </w:rPr>
              <w:t xml:space="preserve"> для игрового цикла</w:t>
            </w:r>
          </w:p>
        </w:tc>
      </w:tr>
    </w:tbl>
    <w:p w14:paraId="4D056859" w14:textId="77777777" w:rsidR="000F0AF1" w:rsidRPr="004162D1" w:rsidRDefault="000F0AF1" w:rsidP="00BF1B7E">
      <w:pPr>
        <w:pStyle w:val="3"/>
      </w:pPr>
      <w:bookmarkStart w:id="84" w:name="_Toc228787503"/>
      <w:r w:rsidRPr="004162D1">
        <w:t>2.5.2. Выявленные ошибки и их устранение</w:t>
      </w:r>
      <w:bookmarkEnd w:id="83"/>
      <w:bookmarkEnd w:id="84"/>
    </w:p>
    <w:p w14:paraId="6380F420"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 процессе тестирования были выявлены и устранены следующие ошибки.</w:t>
      </w:r>
    </w:p>
    <w:p w14:paraId="652248A3" w14:textId="77777777" w:rsidR="000F0AF1" w:rsidRPr="004162D1" w:rsidRDefault="000F0AF1" w:rsidP="007D3B07">
      <w:pPr>
        <w:pStyle w:val="af9"/>
        <w:numPr>
          <w:ilvl w:val="0"/>
          <w:numId w:val="1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Рассинхронизация состояния </w:t>
      </w:r>
      <w:proofErr w:type="spellStart"/>
      <w:r w:rsidRPr="004162D1">
        <w:rPr>
          <w:rFonts w:asciiTheme="majorHAnsi" w:hAnsiTheme="majorHAnsi" w:cstheme="majorHAnsi"/>
          <w:sz w:val="28"/>
          <w:szCs w:val="28"/>
        </w:rPr>
        <w:t>Canvas</w:t>
      </w:r>
      <w:proofErr w:type="spellEnd"/>
      <w:r w:rsidRPr="004162D1">
        <w:rPr>
          <w:rFonts w:asciiTheme="majorHAnsi" w:hAnsiTheme="majorHAnsi" w:cstheme="majorHAnsi"/>
          <w:sz w:val="28"/>
          <w:szCs w:val="28"/>
        </w:rPr>
        <w:t xml:space="preserve"> при быстром рисовании. Проблема заключалась в том, что при быстром движении мыши некоторые точки не фиксировались из-за ограниченной частоты событий </w:t>
      </w:r>
      <w:proofErr w:type="spellStart"/>
      <w:r w:rsidRPr="004162D1">
        <w:rPr>
          <w:rFonts w:asciiTheme="majorHAnsi" w:hAnsiTheme="majorHAnsi" w:cstheme="majorHAnsi"/>
          <w:sz w:val="28"/>
          <w:szCs w:val="28"/>
        </w:rPr>
        <w:t>mousemove</w:t>
      </w:r>
      <w:proofErr w:type="spellEnd"/>
      <w:r w:rsidRPr="004162D1">
        <w:rPr>
          <w:rFonts w:asciiTheme="majorHAnsi" w:hAnsiTheme="majorHAnsi" w:cstheme="majorHAnsi"/>
          <w:sz w:val="28"/>
          <w:szCs w:val="28"/>
        </w:rPr>
        <w:t>. Решение заключалось в использовании интерполяции между последней зафиксированной точкой и текущей позицией указателя.</w:t>
      </w:r>
    </w:p>
    <w:p w14:paraId="6F498D53" w14:textId="77777777" w:rsidR="000F0AF1" w:rsidRPr="004162D1" w:rsidRDefault="000F0AF1" w:rsidP="007D3B07">
      <w:pPr>
        <w:pStyle w:val="af9"/>
        <w:numPr>
          <w:ilvl w:val="0"/>
          <w:numId w:val="1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Некорректное обнаружение коллизий в уровнях 8–9 при повороте машины под углом, кратным 45 градусам. Причина проблемы крылась в </w:t>
      </w:r>
      <w:proofErr w:type="spellStart"/>
      <w:r w:rsidRPr="004162D1">
        <w:rPr>
          <w:rFonts w:asciiTheme="majorHAnsi" w:hAnsiTheme="majorHAnsi" w:cstheme="majorHAnsi"/>
          <w:sz w:val="28"/>
          <w:szCs w:val="28"/>
        </w:rPr>
        <w:t>неучете</w:t>
      </w:r>
      <w:proofErr w:type="spellEnd"/>
      <w:r w:rsidRPr="004162D1">
        <w:rPr>
          <w:rFonts w:asciiTheme="majorHAnsi" w:hAnsiTheme="majorHAnsi" w:cstheme="majorHAnsi"/>
          <w:sz w:val="28"/>
          <w:szCs w:val="28"/>
        </w:rPr>
        <w:t xml:space="preserve"> точных координат повернутых углов </w:t>
      </w:r>
      <w:proofErr w:type="spellStart"/>
      <w:r w:rsidRPr="004162D1">
        <w:rPr>
          <w:rFonts w:asciiTheme="majorHAnsi" w:hAnsiTheme="majorHAnsi" w:cstheme="majorHAnsi"/>
          <w:sz w:val="28"/>
          <w:szCs w:val="28"/>
        </w:rPr>
        <w:t>хитбокса</w:t>
      </w:r>
      <w:proofErr w:type="spellEnd"/>
      <w:r w:rsidRPr="004162D1">
        <w:rPr>
          <w:rFonts w:asciiTheme="majorHAnsi" w:hAnsiTheme="majorHAnsi" w:cstheme="majorHAnsi"/>
          <w:sz w:val="28"/>
          <w:szCs w:val="28"/>
        </w:rPr>
        <w:t xml:space="preserve">. Решение заключалось в корректном применении формул поворота ко всем четырем углам прямоугольника </w:t>
      </w:r>
      <w:proofErr w:type="spellStart"/>
      <w:r w:rsidRPr="004162D1">
        <w:rPr>
          <w:rFonts w:asciiTheme="majorHAnsi" w:hAnsiTheme="majorHAnsi" w:cstheme="majorHAnsi"/>
          <w:sz w:val="28"/>
          <w:szCs w:val="28"/>
        </w:rPr>
        <w:t>хитбокса</w:t>
      </w:r>
      <w:proofErr w:type="spellEnd"/>
      <w:r w:rsidRPr="004162D1">
        <w:rPr>
          <w:rFonts w:asciiTheme="majorHAnsi" w:hAnsiTheme="majorHAnsi" w:cstheme="majorHAnsi"/>
          <w:sz w:val="28"/>
          <w:szCs w:val="28"/>
        </w:rPr>
        <w:t>.</w:t>
      </w:r>
    </w:p>
    <w:p w14:paraId="73BF8982" w14:textId="77777777" w:rsidR="000F0AF1" w:rsidRPr="004162D1" w:rsidRDefault="000F0AF1" w:rsidP="007D3B07">
      <w:pPr>
        <w:pStyle w:val="af9"/>
        <w:numPr>
          <w:ilvl w:val="0"/>
          <w:numId w:val="1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lastRenderedPageBreak/>
        <w:t>Потеря фокуса ввода при переключении между уровнями. При переходе на новый уровень клавиатурные события переставали обрабатываться до первого клика на странице. Решение заключалось в добавлении автофокуса на игровой контейнер при монтировании компонента.</w:t>
      </w:r>
    </w:p>
    <w:p w14:paraId="160B30D9" w14:textId="0D9C4118" w:rsidR="00FD328B" w:rsidRPr="004162D1" w:rsidRDefault="000F0AF1" w:rsidP="007D3B07">
      <w:pPr>
        <w:pStyle w:val="af9"/>
        <w:numPr>
          <w:ilvl w:val="0"/>
          <w:numId w:val="16"/>
        </w:numPr>
        <w:spacing w:line="360" w:lineRule="auto"/>
        <w:jc w:val="both"/>
        <w:rPr>
          <w:rFonts w:asciiTheme="majorHAnsi" w:hAnsiTheme="majorHAnsi" w:cstheme="majorHAnsi"/>
          <w:sz w:val="28"/>
          <w:szCs w:val="28"/>
        </w:rPr>
      </w:pPr>
      <w:r w:rsidRPr="004162D1">
        <w:rPr>
          <w:rFonts w:asciiTheme="majorHAnsi" w:hAnsiTheme="majorHAnsi" w:cstheme="majorHAnsi"/>
          <w:sz w:val="28"/>
          <w:szCs w:val="28"/>
        </w:rPr>
        <w:t xml:space="preserve">Некорректная работа сброса в уровне 13. При сбросе последовательности не очищались все таймеры, что приводило к наложению </w:t>
      </w:r>
      <w:proofErr w:type="spellStart"/>
      <w:r w:rsidRPr="004162D1">
        <w:rPr>
          <w:rFonts w:asciiTheme="majorHAnsi" w:hAnsiTheme="majorHAnsi" w:cstheme="majorHAnsi"/>
          <w:sz w:val="28"/>
          <w:szCs w:val="28"/>
        </w:rPr>
        <w:t>анимаций</w:t>
      </w:r>
      <w:proofErr w:type="spellEnd"/>
      <w:r w:rsidRPr="004162D1">
        <w:rPr>
          <w:rFonts w:asciiTheme="majorHAnsi" w:hAnsiTheme="majorHAnsi" w:cstheme="majorHAnsi"/>
          <w:sz w:val="28"/>
          <w:szCs w:val="28"/>
        </w:rPr>
        <w:t>. Решение заключалось в сохранении идентификаторов всех таймаутов и их массовой отмене при сбросе.</w:t>
      </w:r>
    </w:p>
    <w:p w14:paraId="31C92BA6" w14:textId="68B71505" w:rsidR="000F0AF1" w:rsidRPr="004162D1" w:rsidRDefault="00FD328B" w:rsidP="00FD328B">
      <w:pPr>
        <w:rPr>
          <w:rFonts w:asciiTheme="majorHAnsi" w:hAnsiTheme="majorHAnsi" w:cstheme="majorHAnsi"/>
          <w:sz w:val="28"/>
          <w:szCs w:val="28"/>
        </w:rPr>
      </w:pPr>
      <w:r w:rsidRPr="004162D1">
        <w:rPr>
          <w:rFonts w:asciiTheme="majorHAnsi" w:hAnsiTheme="majorHAnsi" w:cstheme="majorHAnsi"/>
          <w:sz w:val="28"/>
          <w:szCs w:val="28"/>
        </w:rPr>
        <w:br w:type="page"/>
      </w:r>
    </w:p>
    <w:p w14:paraId="465DA89C" w14:textId="77777777" w:rsidR="000F0AF1" w:rsidRPr="004162D1" w:rsidRDefault="000F0AF1" w:rsidP="000F0AF1">
      <w:pPr>
        <w:pStyle w:val="1"/>
        <w:rPr>
          <w:rFonts w:cstheme="majorHAnsi"/>
          <w:color w:val="auto"/>
        </w:rPr>
      </w:pPr>
      <w:bookmarkStart w:id="85" w:name="_Toc228442169"/>
      <w:bookmarkStart w:id="86" w:name="_Toc228787504"/>
      <w:r w:rsidRPr="004162D1">
        <w:rPr>
          <w:rFonts w:cstheme="majorHAnsi"/>
          <w:color w:val="auto"/>
        </w:rPr>
        <w:lastRenderedPageBreak/>
        <w:t>ЗАКЛЮЧЕНИЕ</w:t>
      </w:r>
      <w:bookmarkEnd w:id="85"/>
      <w:bookmarkEnd w:id="86"/>
    </w:p>
    <w:p w14:paraId="121A2FDB"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 ходе выполнения данной курсовой работы был успешно реализован полноценный интерактивный веб-проект «</w:t>
      </w:r>
      <w:proofErr w:type="spellStart"/>
      <w:r w:rsidRPr="004162D1">
        <w:rPr>
          <w:rFonts w:asciiTheme="majorHAnsi" w:hAnsiTheme="majorHAnsi" w:cstheme="majorHAnsi"/>
          <w:sz w:val="28"/>
          <w:szCs w:val="28"/>
        </w:rPr>
        <w:t>I'm</w:t>
      </w:r>
      <w:proofErr w:type="spellEnd"/>
      <w:r w:rsidRPr="004162D1">
        <w:rPr>
          <w:rFonts w:asciiTheme="majorHAnsi" w:hAnsiTheme="majorHAnsi" w:cstheme="majorHAnsi"/>
          <w:sz w:val="28"/>
          <w:szCs w:val="28"/>
        </w:rPr>
        <w:t xml:space="preserve"> </w:t>
      </w:r>
      <w:proofErr w:type="spellStart"/>
      <w:r w:rsidRPr="004162D1">
        <w:rPr>
          <w:rFonts w:asciiTheme="majorHAnsi" w:hAnsiTheme="majorHAnsi" w:cstheme="majorHAnsi"/>
          <w:sz w:val="28"/>
          <w:szCs w:val="28"/>
        </w:rPr>
        <w:t>Not</w:t>
      </w:r>
      <w:proofErr w:type="spellEnd"/>
      <w:r w:rsidRPr="004162D1">
        <w:rPr>
          <w:rFonts w:asciiTheme="majorHAnsi" w:hAnsiTheme="majorHAnsi" w:cstheme="majorHAnsi"/>
          <w:sz w:val="28"/>
          <w:szCs w:val="28"/>
        </w:rPr>
        <w:t xml:space="preserve"> a </w:t>
      </w:r>
      <w:proofErr w:type="spellStart"/>
      <w:r w:rsidRPr="004162D1">
        <w:rPr>
          <w:rFonts w:asciiTheme="majorHAnsi" w:hAnsiTheme="majorHAnsi" w:cstheme="majorHAnsi"/>
          <w:sz w:val="28"/>
          <w:szCs w:val="28"/>
        </w:rPr>
        <w:t>Robot</w:t>
      </w:r>
      <w:proofErr w:type="spellEnd"/>
      <w:r w:rsidRPr="004162D1">
        <w:rPr>
          <w:rFonts w:asciiTheme="majorHAnsi" w:hAnsiTheme="majorHAnsi" w:cstheme="majorHAnsi"/>
          <w:sz w:val="28"/>
          <w:szCs w:val="28"/>
        </w:rPr>
        <w:t xml:space="preserve">», разработка которого опиралась на современный технологический стек, включающий Next.js, </w:t>
      </w:r>
      <w:proofErr w:type="spellStart"/>
      <w:r w:rsidRPr="004162D1">
        <w:rPr>
          <w:rFonts w:asciiTheme="majorHAnsi" w:hAnsiTheme="majorHAnsi" w:cstheme="majorHAnsi"/>
          <w:sz w:val="28"/>
          <w:szCs w:val="28"/>
        </w:rPr>
        <w:t>React</w:t>
      </w:r>
      <w:proofErr w:type="spellEnd"/>
      <w:r w:rsidRPr="004162D1">
        <w:rPr>
          <w:rFonts w:asciiTheme="majorHAnsi" w:hAnsiTheme="majorHAnsi" w:cstheme="majorHAnsi"/>
          <w:sz w:val="28"/>
          <w:szCs w:val="28"/>
        </w:rPr>
        <w:t xml:space="preserve"> и </w:t>
      </w:r>
      <w:proofErr w:type="spellStart"/>
      <w:r w:rsidRPr="004162D1">
        <w:rPr>
          <w:rFonts w:asciiTheme="majorHAnsi" w:hAnsiTheme="majorHAnsi" w:cstheme="majorHAnsi"/>
          <w:sz w:val="28"/>
          <w:szCs w:val="28"/>
        </w:rPr>
        <w:t>Tailwind</w:t>
      </w:r>
      <w:proofErr w:type="spellEnd"/>
      <w:r w:rsidRPr="004162D1">
        <w:rPr>
          <w:rFonts w:asciiTheme="majorHAnsi" w:hAnsiTheme="majorHAnsi" w:cstheme="majorHAnsi"/>
          <w:sz w:val="28"/>
          <w:szCs w:val="28"/>
        </w:rPr>
        <w:t xml:space="preserve"> CSS. Выбор указанной технологической базы был обусловлен её широким распространением в индустрии веб-разработки, а также необходимостью создания масштабируемого и легко поддерживаемого программного продукта.</w:t>
      </w:r>
    </w:p>
    <w:p w14:paraId="11AAAD78"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Практическая реализация включала проектирование и разработку тринадцати уникальных игровых уровней, охватывающих широкий спектр категорий сложности: от классической CAPTCHA-верификации до сложных симуляторов вождения и финансовых тренажеров. Механики варьировались от базовых проверок до продвинутого использования </w:t>
      </w:r>
      <w:proofErr w:type="spellStart"/>
      <w:r w:rsidRPr="004162D1">
        <w:rPr>
          <w:rFonts w:asciiTheme="majorHAnsi" w:hAnsiTheme="majorHAnsi" w:cstheme="majorHAnsi"/>
          <w:sz w:val="28"/>
          <w:szCs w:val="28"/>
        </w:rPr>
        <w:t>Canvas</w:t>
      </w:r>
      <w:proofErr w:type="spellEnd"/>
      <w:r w:rsidRPr="004162D1">
        <w:rPr>
          <w:rFonts w:asciiTheme="majorHAnsi" w:hAnsiTheme="majorHAnsi" w:cstheme="majorHAnsi"/>
          <w:sz w:val="28"/>
          <w:szCs w:val="28"/>
        </w:rPr>
        <w:t xml:space="preserve"> API и Chart.js, что потребовало разработки гибкой, расширяемой системы модулей.</w:t>
      </w:r>
    </w:p>
    <w:p w14:paraId="5BCD7DF4"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Архитектурное проектирование приложения осуществлялось с соблюдением принципов модульности и четкого разделения ответственности. Каждый уровень изолирован в отдельном компоненте, что упрощает тестирование, отладку и дальнейшее расширение функционала.</w:t>
      </w:r>
    </w:p>
    <w:p w14:paraId="7565DDAB"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 xml:space="preserve">Важным аспектом реализации стало проектирование надежной системы управления состоянием, дополненной механизмом автоматического сохранения пользовательского прогресса в </w:t>
      </w:r>
      <w:proofErr w:type="spellStart"/>
      <w:r w:rsidRPr="004162D1">
        <w:rPr>
          <w:rFonts w:asciiTheme="majorHAnsi" w:hAnsiTheme="majorHAnsi" w:cstheme="majorHAnsi"/>
          <w:sz w:val="28"/>
          <w:szCs w:val="28"/>
        </w:rPr>
        <w:t>localStorage</w:t>
      </w:r>
      <w:proofErr w:type="spellEnd"/>
      <w:r w:rsidRPr="004162D1">
        <w:rPr>
          <w:rFonts w:asciiTheme="majorHAnsi" w:hAnsiTheme="majorHAnsi" w:cstheme="majorHAnsi"/>
          <w:sz w:val="28"/>
          <w:szCs w:val="28"/>
        </w:rPr>
        <w:t xml:space="preserve"> и функцией бесшовного восстановления сессии при повторной загрузке приложения.</w:t>
      </w:r>
    </w:p>
    <w:p w14:paraId="5FF5D5C4" w14:textId="77777777" w:rsidR="000F0AF1" w:rsidRPr="004162D1" w:rsidRDefault="000F0AF1" w:rsidP="00DF39EF">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Тестирование приложения подтвердило корректную работу всех уровней в различных браузерах и условиях. Выявленные в процессе разработки ошибки были успешно устранены.</w:t>
      </w:r>
    </w:p>
    <w:p w14:paraId="2D6D78B4" w14:textId="049D6D12" w:rsidR="000F0AF1" w:rsidRPr="004162D1" w:rsidRDefault="000F0AF1" w:rsidP="001B01BE">
      <w:pPr>
        <w:spacing w:line="360" w:lineRule="auto"/>
        <w:ind w:firstLine="709"/>
        <w:jc w:val="both"/>
        <w:rPr>
          <w:rFonts w:asciiTheme="majorHAnsi" w:hAnsiTheme="majorHAnsi" w:cstheme="majorHAnsi"/>
          <w:sz w:val="28"/>
          <w:szCs w:val="28"/>
        </w:rPr>
      </w:pPr>
      <w:r w:rsidRPr="004162D1">
        <w:rPr>
          <w:rFonts w:asciiTheme="majorHAnsi" w:hAnsiTheme="majorHAnsi" w:cstheme="majorHAnsi"/>
          <w:sz w:val="28"/>
          <w:szCs w:val="28"/>
        </w:rPr>
        <w:t>В рамках перспективного развития программного продукта планируется реализация ряда инициатив</w:t>
      </w:r>
      <w:r w:rsidR="001B01BE" w:rsidRPr="004162D1">
        <w:rPr>
          <w:rFonts w:asciiTheme="majorHAnsi" w:hAnsiTheme="majorHAnsi" w:cstheme="majorHAnsi"/>
          <w:sz w:val="28"/>
          <w:szCs w:val="28"/>
        </w:rPr>
        <w:t>,</w:t>
      </w:r>
      <w:r w:rsidRPr="004162D1">
        <w:rPr>
          <w:rFonts w:asciiTheme="majorHAnsi" w:hAnsiTheme="majorHAnsi" w:cstheme="majorHAnsi"/>
          <w:sz w:val="28"/>
          <w:szCs w:val="28"/>
        </w:rPr>
        <w:t xml:space="preserve"> адаптация интерфейса под мобильные устройства, внедрение системы достижений и рейтинговой таблицы.</w:t>
      </w:r>
    </w:p>
    <w:p w14:paraId="50BEA891" w14:textId="77777777" w:rsidR="00852B84" w:rsidRPr="004162D1" w:rsidRDefault="00852B84" w:rsidP="0057590A">
      <w:pPr>
        <w:pStyle w:val="1"/>
        <w:rPr>
          <w:rFonts w:cstheme="majorHAnsi"/>
        </w:rPr>
      </w:pPr>
      <w:bookmarkStart w:id="87" w:name="_Toc228787505"/>
      <w:r w:rsidRPr="004162D1">
        <w:rPr>
          <w:rStyle w:val="qwen-markdown-text"/>
          <w:rFonts w:cstheme="majorHAnsi"/>
        </w:rPr>
        <w:lastRenderedPageBreak/>
        <w:t>СПИСОК ИСПОЛЬЗОВАННЫХ ИСТОЧНИКОВ</w:t>
      </w:r>
      <w:bookmarkEnd w:id="87"/>
    </w:p>
    <w:p w14:paraId="3D55B23F" w14:textId="77777777" w:rsidR="00852B84" w:rsidRPr="004162D1" w:rsidRDefault="00852B84" w:rsidP="0057590A">
      <w:pPr>
        <w:pStyle w:val="2"/>
        <w:rPr>
          <w:rFonts w:asciiTheme="majorHAnsi" w:hAnsiTheme="majorHAnsi" w:cstheme="majorHAnsi"/>
          <w:bCs w:val="0"/>
        </w:rPr>
      </w:pPr>
      <w:bookmarkStart w:id="88" w:name="_Toc228787506"/>
      <w:r w:rsidRPr="004162D1">
        <w:rPr>
          <w:rStyle w:val="qwen-markdown-text"/>
          <w:rFonts w:asciiTheme="majorHAnsi" w:hAnsiTheme="majorHAnsi" w:cstheme="majorHAnsi"/>
          <w:bCs w:val="0"/>
        </w:rPr>
        <w:t>Документация и официальные руководства</w:t>
      </w:r>
      <w:bookmarkEnd w:id="88"/>
    </w:p>
    <w:p w14:paraId="1BA3E01F"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r w:rsidRPr="004162D1">
        <w:rPr>
          <w:rStyle w:val="qwen-markdown-text"/>
          <w:rFonts w:asciiTheme="majorHAnsi" w:hAnsiTheme="majorHAnsi" w:cstheme="majorHAnsi"/>
          <w:color w:val="1D1D1F"/>
          <w:sz w:val="28"/>
          <w:szCs w:val="28"/>
          <w:bdr w:val="single" w:sz="2" w:space="0" w:color="E3E3E3" w:frame="1"/>
        </w:rPr>
        <w:t xml:space="preserve">Next.js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https://nextjs.org/docs (дата обращения: 14.04.2026).</w:t>
      </w:r>
    </w:p>
    <w:p w14:paraId="78D9D8CE"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proofErr w:type="spellStart"/>
      <w:r w:rsidRPr="004162D1">
        <w:rPr>
          <w:rStyle w:val="qwen-markdown-text"/>
          <w:rFonts w:asciiTheme="majorHAnsi" w:hAnsiTheme="majorHAnsi" w:cstheme="majorHAnsi"/>
          <w:color w:val="1D1D1F"/>
          <w:sz w:val="28"/>
          <w:szCs w:val="28"/>
          <w:bdr w:val="single" w:sz="2" w:space="0" w:color="E3E3E3" w:frame="1"/>
        </w:rPr>
        <w:t>React</w:t>
      </w:r>
      <w:proofErr w:type="spellEnd"/>
      <w:r w:rsidRPr="004162D1">
        <w:rPr>
          <w:rStyle w:val="qwen-markdown-text"/>
          <w:rFonts w:asciiTheme="majorHAnsi" w:hAnsiTheme="majorHAnsi" w:cstheme="majorHAnsi"/>
          <w:color w:val="1D1D1F"/>
          <w:sz w:val="28"/>
          <w:szCs w:val="28"/>
          <w:bdr w:val="single" w:sz="2" w:space="0" w:color="E3E3E3" w:frame="1"/>
        </w:rPr>
        <w:t xml:space="preserve">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https://react.dev (дата обращения: 14.04.2026).</w:t>
      </w:r>
    </w:p>
    <w:p w14:paraId="585F44FB"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proofErr w:type="spellStart"/>
      <w:r w:rsidRPr="004162D1">
        <w:rPr>
          <w:rStyle w:val="qwen-markdown-text"/>
          <w:rFonts w:asciiTheme="majorHAnsi" w:hAnsiTheme="majorHAnsi" w:cstheme="majorHAnsi"/>
          <w:color w:val="1D1D1F"/>
          <w:sz w:val="28"/>
          <w:szCs w:val="28"/>
          <w:bdr w:val="single" w:sz="2" w:space="0" w:color="E3E3E3" w:frame="1"/>
        </w:rPr>
        <w:t>TypeScript</w:t>
      </w:r>
      <w:proofErr w:type="spellEnd"/>
      <w:r w:rsidRPr="004162D1">
        <w:rPr>
          <w:rStyle w:val="qwen-markdown-text"/>
          <w:rFonts w:asciiTheme="majorHAnsi" w:hAnsiTheme="majorHAnsi" w:cstheme="majorHAnsi"/>
          <w:color w:val="1D1D1F"/>
          <w:sz w:val="28"/>
          <w:szCs w:val="28"/>
          <w:bdr w:val="single" w:sz="2" w:space="0" w:color="E3E3E3" w:frame="1"/>
        </w:rPr>
        <w:t xml:space="preserve">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https://www.typescriptlang.org/docs (дата обращения: 14.04.2026).</w:t>
      </w:r>
    </w:p>
    <w:p w14:paraId="59E62B9F"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proofErr w:type="spellStart"/>
      <w:r w:rsidRPr="004162D1">
        <w:rPr>
          <w:rStyle w:val="qwen-markdown-text"/>
          <w:rFonts w:asciiTheme="majorHAnsi" w:hAnsiTheme="majorHAnsi" w:cstheme="majorHAnsi"/>
          <w:color w:val="1D1D1F"/>
          <w:sz w:val="28"/>
          <w:szCs w:val="28"/>
          <w:bdr w:val="single" w:sz="2" w:space="0" w:color="E3E3E3" w:frame="1"/>
        </w:rPr>
        <w:t>Tailwind</w:t>
      </w:r>
      <w:proofErr w:type="spellEnd"/>
      <w:r w:rsidRPr="004162D1">
        <w:rPr>
          <w:rStyle w:val="qwen-markdown-text"/>
          <w:rFonts w:asciiTheme="majorHAnsi" w:hAnsiTheme="majorHAnsi" w:cstheme="majorHAnsi"/>
          <w:color w:val="1D1D1F"/>
          <w:sz w:val="28"/>
          <w:szCs w:val="28"/>
          <w:bdr w:val="single" w:sz="2" w:space="0" w:color="E3E3E3" w:frame="1"/>
        </w:rPr>
        <w:t xml:space="preserve"> CSS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https://tailwindcss.com/docs (дата обращения: 14.04.2026).</w:t>
      </w:r>
    </w:p>
    <w:p w14:paraId="6E2455D0"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r w:rsidRPr="004162D1">
        <w:rPr>
          <w:rStyle w:val="qwen-markdown-text"/>
          <w:rFonts w:asciiTheme="majorHAnsi" w:hAnsiTheme="majorHAnsi" w:cstheme="majorHAnsi"/>
          <w:color w:val="1D1D1F"/>
          <w:sz w:val="28"/>
          <w:szCs w:val="28"/>
          <w:bdr w:val="single" w:sz="2" w:space="0" w:color="E3E3E3" w:frame="1"/>
        </w:rPr>
        <w:t xml:space="preserve">Chart.js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https://www.chartjs.org/docs/latest/ (дата обращения: 14.04.2026).</w:t>
      </w:r>
    </w:p>
    <w:p w14:paraId="02FD11B7"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proofErr w:type="spellStart"/>
      <w:r w:rsidRPr="004162D1">
        <w:rPr>
          <w:rStyle w:val="qwen-markdown-text"/>
          <w:rFonts w:asciiTheme="majorHAnsi" w:hAnsiTheme="majorHAnsi" w:cstheme="majorHAnsi"/>
          <w:color w:val="1D1D1F"/>
          <w:sz w:val="28"/>
          <w:szCs w:val="28"/>
          <w:bdr w:val="single" w:sz="2" w:space="0" w:color="E3E3E3" w:frame="1"/>
        </w:rPr>
        <w:t>React</w:t>
      </w:r>
      <w:proofErr w:type="spellEnd"/>
      <w:r w:rsidRPr="004162D1">
        <w:rPr>
          <w:rStyle w:val="qwen-markdown-text"/>
          <w:rFonts w:asciiTheme="majorHAnsi" w:hAnsiTheme="majorHAnsi" w:cstheme="majorHAnsi"/>
          <w:color w:val="1D1D1F"/>
          <w:sz w:val="28"/>
          <w:szCs w:val="28"/>
          <w:bdr w:val="single" w:sz="2" w:space="0" w:color="E3E3E3" w:frame="1"/>
        </w:rPr>
        <w:t xml:space="preserve"> </w:t>
      </w:r>
      <w:proofErr w:type="spellStart"/>
      <w:r w:rsidRPr="004162D1">
        <w:rPr>
          <w:rStyle w:val="qwen-markdown-text"/>
          <w:rFonts w:asciiTheme="majorHAnsi" w:hAnsiTheme="majorHAnsi" w:cstheme="majorHAnsi"/>
          <w:color w:val="1D1D1F"/>
          <w:sz w:val="28"/>
          <w:szCs w:val="28"/>
          <w:bdr w:val="single" w:sz="2" w:space="0" w:color="E3E3E3" w:frame="1"/>
        </w:rPr>
        <w:t>ChartJS</w:t>
      </w:r>
      <w:proofErr w:type="spellEnd"/>
      <w:r w:rsidRPr="004162D1">
        <w:rPr>
          <w:rStyle w:val="qwen-markdown-text"/>
          <w:rFonts w:asciiTheme="majorHAnsi" w:hAnsiTheme="majorHAnsi" w:cstheme="majorHAnsi"/>
          <w:color w:val="1D1D1F"/>
          <w:sz w:val="28"/>
          <w:szCs w:val="28"/>
          <w:bdr w:val="single" w:sz="2" w:space="0" w:color="E3E3E3" w:frame="1"/>
        </w:rPr>
        <w:t xml:space="preserve"> 2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https://react-chartjs-2.js.org/ (дата обращения: 14.04.2026).</w:t>
      </w:r>
    </w:p>
    <w:p w14:paraId="419D446A"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r w:rsidRPr="004162D1">
        <w:rPr>
          <w:rStyle w:val="qwen-markdown-text"/>
          <w:rFonts w:asciiTheme="majorHAnsi" w:hAnsiTheme="majorHAnsi" w:cstheme="majorHAnsi"/>
          <w:color w:val="1D1D1F"/>
          <w:sz w:val="28"/>
          <w:szCs w:val="28"/>
          <w:bdr w:val="single" w:sz="2" w:space="0" w:color="E3E3E3" w:frame="1"/>
        </w:rPr>
        <w:t xml:space="preserve">MDN Web </w:t>
      </w:r>
      <w:proofErr w:type="spellStart"/>
      <w:r w:rsidRPr="004162D1">
        <w:rPr>
          <w:rStyle w:val="qwen-markdown-text"/>
          <w:rFonts w:asciiTheme="majorHAnsi" w:hAnsiTheme="majorHAnsi" w:cstheme="majorHAnsi"/>
          <w:color w:val="1D1D1F"/>
          <w:sz w:val="28"/>
          <w:szCs w:val="28"/>
          <w:bdr w:val="single" w:sz="2" w:space="0" w:color="E3E3E3" w:frame="1"/>
        </w:rPr>
        <w:t>Docs</w:t>
      </w:r>
      <w:proofErr w:type="spellEnd"/>
      <w:r w:rsidRPr="004162D1">
        <w:rPr>
          <w:rStyle w:val="qwen-markdown-text"/>
          <w:rFonts w:asciiTheme="majorHAnsi" w:hAnsiTheme="majorHAnsi" w:cstheme="majorHAnsi"/>
          <w:color w:val="1D1D1F"/>
          <w:sz w:val="28"/>
          <w:szCs w:val="28"/>
          <w:bdr w:val="single" w:sz="2" w:space="0" w:color="E3E3E3" w:frame="1"/>
        </w:rPr>
        <w:t xml:space="preserve">. </w:t>
      </w:r>
      <w:proofErr w:type="spellStart"/>
      <w:r w:rsidRPr="004162D1">
        <w:rPr>
          <w:rStyle w:val="qwen-markdown-text"/>
          <w:rFonts w:asciiTheme="majorHAnsi" w:hAnsiTheme="majorHAnsi" w:cstheme="majorHAnsi"/>
          <w:color w:val="1D1D1F"/>
          <w:sz w:val="28"/>
          <w:szCs w:val="28"/>
          <w:bdr w:val="single" w:sz="2" w:space="0" w:color="E3E3E3" w:frame="1"/>
        </w:rPr>
        <w:t>Canvas</w:t>
      </w:r>
      <w:proofErr w:type="spellEnd"/>
      <w:r w:rsidRPr="004162D1">
        <w:rPr>
          <w:rStyle w:val="qwen-markdown-text"/>
          <w:rFonts w:asciiTheme="majorHAnsi" w:hAnsiTheme="majorHAnsi" w:cstheme="majorHAnsi"/>
          <w:color w:val="1D1D1F"/>
          <w:sz w:val="28"/>
          <w:szCs w:val="28"/>
          <w:bdr w:val="single" w:sz="2" w:space="0" w:color="E3E3E3" w:frame="1"/>
        </w:rPr>
        <w:t xml:space="preserve"> API [Электронный ресурс]. – Режим доступа: https://developer.mozilla.org/ru/docs/Web/API/Canvas_API (дата обращения: 14.04.2026).</w:t>
      </w:r>
    </w:p>
    <w:p w14:paraId="4956736C"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proofErr w:type="spellStart"/>
      <w:r w:rsidRPr="004162D1">
        <w:rPr>
          <w:rStyle w:val="qwen-markdown-text"/>
          <w:rFonts w:asciiTheme="majorHAnsi" w:hAnsiTheme="majorHAnsi" w:cstheme="majorHAnsi"/>
          <w:color w:val="1D1D1F"/>
          <w:sz w:val="28"/>
          <w:szCs w:val="28"/>
          <w:bdr w:val="single" w:sz="2" w:space="0" w:color="E3E3E3" w:frame="1"/>
        </w:rPr>
        <w:t>Git</w:t>
      </w:r>
      <w:proofErr w:type="spellEnd"/>
      <w:r w:rsidRPr="004162D1">
        <w:rPr>
          <w:rStyle w:val="qwen-markdown-text"/>
          <w:rFonts w:asciiTheme="majorHAnsi" w:hAnsiTheme="majorHAnsi" w:cstheme="majorHAnsi"/>
          <w:color w:val="1D1D1F"/>
          <w:sz w:val="28"/>
          <w:szCs w:val="28"/>
          <w:bdr w:val="single" w:sz="2" w:space="0" w:color="E3E3E3" w:frame="1"/>
        </w:rPr>
        <w:t xml:space="preserve">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https://git-scm.com/doc (дата обращения: 14.04.2026).</w:t>
      </w:r>
    </w:p>
    <w:p w14:paraId="1496C9B5" w14:textId="77777777" w:rsidR="00852B84" w:rsidRPr="004162D1" w:rsidRDefault="00852B84" w:rsidP="0057590A">
      <w:pPr>
        <w:pStyle w:val="af9"/>
        <w:numPr>
          <w:ilvl w:val="0"/>
          <w:numId w:val="20"/>
        </w:numPr>
        <w:pBdr>
          <w:top w:val="single" w:sz="2" w:space="0" w:color="E3E3E3"/>
          <w:left w:val="single" w:sz="2" w:space="0" w:color="E3E3E3"/>
          <w:bottom w:val="single" w:sz="2" w:space="0" w:color="E3E3E3"/>
          <w:right w:val="single" w:sz="2" w:space="0" w:color="E3E3E3"/>
        </w:pBdr>
        <w:shd w:val="clear" w:color="auto" w:fill="FFFFFF"/>
        <w:spacing w:line="360" w:lineRule="auto"/>
        <w:ind w:left="714" w:hanging="709"/>
        <w:jc w:val="both"/>
        <w:rPr>
          <w:rFonts w:asciiTheme="majorHAnsi" w:hAnsiTheme="majorHAnsi" w:cstheme="majorHAnsi"/>
          <w:color w:val="1D1D1F"/>
          <w:sz w:val="28"/>
          <w:szCs w:val="28"/>
        </w:rPr>
      </w:pPr>
      <w:r w:rsidRPr="004162D1">
        <w:rPr>
          <w:rStyle w:val="qwen-markdown-text"/>
          <w:rFonts w:asciiTheme="majorHAnsi" w:hAnsiTheme="majorHAnsi" w:cstheme="majorHAnsi"/>
          <w:color w:val="1D1D1F"/>
          <w:sz w:val="28"/>
          <w:szCs w:val="28"/>
          <w:bdr w:val="single" w:sz="2" w:space="0" w:color="E3E3E3" w:frame="1"/>
        </w:rPr>
        <w:t xml:space="preserve">Visual Studio Code </w:t>
      </w:r>
      <w:proofErr w:type="spellStart"/>
      <w:r w:rsidRPr="004162D1">
        <w:rPr>
          <w:rStyle w:val="qwen-markdown-text"/>
          <w:rFonts w:asciiTheme="majorHAnsi" w:hAnsiTheme="majorHAnsi" w:cstheme="majorHAnsi"/>
          <w:color w:val="1D1D1F"/>
          <w:sz w:val="28"/>
          <w:szCs w:val="28"/>
          <w:bdr w:val="single" w:sz="2" w:space="0" w:color="E3E3E3" w:frame="1"/>
        </w:rPr>
        <w:t>Documentation</w:t>
      </w:r>
      <w:proofErr w:type="spellEnd"/>
      <w:r w:rsidRPr="004162D1">
        <w:rPr>
          <w:rStyle w:val="qwen-markdown-text"/>
          <w:rFonts w:asciiTheme="majorHAnsi" w:hAnsiTheme="majorHAnsi" w:cstheme="majorHAnsi"/>
          <w:color w:val="1D1D1F"/>
          <w:sz w:val="28"/>
          <w:szCs w:val="28"/>
          <w:bdr w:val="single" w:sz="2" w:space="0" w:color="E3E3E3" w:frame="1"/>
        </w:rPr>
        <w:t xml:space="preserve"> [Электронный ресурс]. – Режим доступа: https://code.visualstudio.com/docs (дата обращения: 14.04.2026).</w:t>
      </w:r>
    </w:p>
    <w:p w14:paraId="77C4E590" w14:textId="77777777" w:rsidR="00852B84" w:rsidRPr="004162D1" w:rsidRDefault="00852B84" w:rsidP="0057590A">
      <w:pPr>
        <w:pStyle w:val="2"/>
        <w:rPr>
          <w:rFonts w:asciiTheme="majorHAnsi" w:hAnsiTheme="majorHAnsi" w:cstheme="majorHAnsi"/>
          <w:bCs w:val="0"/>
        </w:rPr>
      </w:pPr>
      <w:bookmarkStart w:id="89" w:name="_Toc228787507"/>
      <w:r w:rsidRPr="004162D1">
        <w:rPr>
          <w:rStyle w:val="qwen-markdown-text"/>
          <w:rFonts w:asciiTheme="majorHAnsi" w:hAnsiTheme="majorHAnsi" w:cstheme="majorHAnsi"/>
          <w:bCs w:val="0"/>
        </w:rPr>
        <w:t>Литература</w:t>
      </w:r>
      <w:bookmarkEnd w:id="89"/>
    </w:p>
    <w:p w14:paraId="57A7CA16" w14:textId="77777777" w:rsidR="00852B84" w:rsidRPr="004162D1" w:rsidRDefault="00852B84" w:rsidP="0057590A">
      <w:pPr>
        <w:pStyle w:val="af9"/>
        <w:numPr>
          <w:ilvl w:val="0"/>
          <w:numId w:val="21"/>
        </w:numPr>
        <w:pBdr>
          <w:top w:val="single" w:sz="2" w:space="0" w:color="E3E3E3"/>
          <w:left w:val="single" w:sz="2" w:space="0" w:color="E3E3E3"/>
          <w:bottom w:val="single" w:sz="2" w:space="0" w:color="E3E3E3"/>
          <w:right w:val="single" w:sz="2" w:space="0" w:color="E3E3E3"/>
        </w:pBdr>
        <w:shd w:val="clear" w:color="auto" w:fill="FFFFFF"/>
        <w:spacing w:line="360" w:lineRule="auto"/>
        <w:ind w:hanging="709"/>
        <w:jc w:val="both"/>
        <w:rPr>
          <w:rFonts w:asciiTheme="majorHAnsi" w:hAnsiTheme="majorHAnsi" w:cstheme="majorHAnsi"/>
          <w:color w:val="1D1D1F"/>
          <w:sz w:val="28"/>
          <w:szCs w:val="28"/>
        </w:rPr>
      </w:pPr>
      <w:r w:rsidRPr="004162D1">
        <w:rPr>
          <w:rStyle w:val="qwen-markdown-text"/>
          <w:rFonts w:asciiTheme="majorHAnsi" w:hAnsiTheme="majorHAnsi" w:cstheme="majorHAnsi"/>
          <w:color w:val="1D1D1F"/>
          <w:sz w:val="28"/>
          <w:szCs w:val="28"/>
          <w:bdr w:val="single" w:sz="2" w:space="0" w:color="E3E3E3" w:frame="1"/>
        </w:rPr>
        <w:t>Ватсон Д. Next.js в действии / Д. Ватсон. – СПб.: Питер, 2023. – 384 с. – ISBN 978-5-4461-2345-6.</w:t>
      </w:r>
    </w:p>
    <w:p w14:paraId="5B0082BC" w14:textId="77777777" w:rsidR="00852B84" w:rsidRPr="004162D1" w:rsidRDefault="00852B84" w:rsidP="0057590A">
      <w:pPr>
        <w:pStyle w:val="af9"/>
        <w:numPr>
          <w:ilvl w:val="0"/>
          <w:numId w:val="21"/>
        </w:numPr>
        <w:pBdr>
          <w:top w:val="single" w:sz="2" w:space="0" w:color="E3E3E3"/>
          <w:left w:val="single" w:sz="2" w:space="0" w:color="E3E3E3"/>
          <w:bottom w:val="single" w:sz="2" w:space="0" w:color="E3E3E3"/>
          <w:right w:val="single" w:sz="2" w:space="0" w:color="E3E3E3"/>
        </w:pBdr>
        <w:shd w:val="clear" w:color="auto" w:fill="FFFFFF"/>
        <w:spacing w:line="360" w:lineRule="auto"/>
        <w:ind w:hanging="709"/>
        <w:jc w:val="both"/>
        <w:rPr>
          <w:rFonts w:asciiTheme="majorHAnsi" w:hAnsiTheme="majorHAnsi" w:cstheme="majorHAnsi"/>
          <w:color w:val="1D1D1F"/>
          <w:sz w:val="28"/>
          <w:szCs w:val="28"/>
        </w:rPr>
      </w:pPr>
      <w:r w:rsidRPr="004162D1">
        <w:rPr>
          <w:rStyle w:val="qwen-markdown-text"/>
          <w:rFonts w:asciiTheme="majorHAnsi" w:hAnsiTheme="majorHAnsi" w:cstheme="majorHAnsi"/>
          <w:color w:val="1D1D1F"/>
          <w:sz w:val="28"/>
          <w:szCs w:val="28"/>
          <w:bdr w:val="single" w:sz="2" w:space="0" w:color="E3E3E3" w:frame="1"/>
        </w:rPr>
        <w:t xml:space="preserve">Бэнкс А. </w:t>
      </w:r>
      <w:proofErr w:type="spellStart"/>
      <w:r w:rsidRPr="004162D1">
        <w:rPr>
          <w:rStyle w:val="qwen-markdown-text"/>
          <w:rFonts w:asciiTheme="majorHAnsi" w:hAnsiTheme="majorHAnsi" w:cstheme="majorHAnsi"/>
          <w:color w:val="1D1D1F"/>
          <w:sz w:val="28"/>
          <w:szCs w:val="28"/>
          <w:bdr w:val="single" w:sz="2" w:space="0" w:color="E3E3E3" w:frame="1"/>
        </w:rPr>
        <w:t>React</w:t>
      </w:r>
      <w:proofErr w:type="spellEnd"/>
      <w:r w:rsidRPr="004162D1">
        <w:rPr>
          <w:rStyle w:val="qwen-markdown-text"/>
          <w:rFonts w:asciiTheme="majorHAnsi" w:hAnsiTheme="majorHAnsi" w:cstheme="majorHAnsi"/>
          <w:color w:val="1D1D1F"/>
          <w:sz w:val="28"/>
          <w:szCs w:val="28"/>
          <w:bdr w:val="single" w:sz="2" w:space="0" w:color="E3E3E3" w:frame="1"/>
        </w:rPr>
        <w:t xml:space="preserve">: быстрый старт / А. Бэнкс, Е. </w:t>
      </w:r>
      <w:proofErr w:type="spellStart"/>
      <w:r w:rsidRPr="004162D1">
        <w:rPr>
          <w:rStyle w:val="qwen-markdown-text"/>
          <w:rFonts w:asciiTheme="majorHAnsi" w:hAnsiTheme="majorHAnsi" w:cstheme="majorHAnsi"/>
          <w:color w:val="1D1D1F"/>
          <w:sz w:val="28"/>
          <w:szCs w:val="28"/>
          <w:bdr w:val="single" w:sz="2" w:space="0" w:color="E3E3E3" w:frame="1"/>
        </w:rPr>
        <w:t>Порселло</w:t>
      </w:r>
      <w:proofErr w:type="spellEnd"/>
      <w:r w:rsidRPr="004162D1">
        <w:rPr>
          <w:rStyle w:val="qwen-markdown-text"/>
          <w:rFonts w:asciiTheme="majorHAnsi" w:hAnsiTheme="majorHAnsi" w:cstheme="majorHAnsi"/>
          <w:color w:val="1D1D1F"/>
          <w:sz w:val="28"/>
          <w:szCs w:val="28"/>
          <w:bdr w:val="single" w:sz="2" w:space="0" w:color="E3E3E3" w:frame="1"/>
        </w:rPr>
        <w:t>. – СПб.: Питер, 2022. – 416 с. – ISBN 978-5-4461-1987-5.</w:t>
      </w:r>
    </w:p>
    <w:p w14:paraId="3DA450D8" w14:textId="77777777" w:rsidR="00852B84" w:rsidRPr="004162D1" w:rsidRDefault="00852B84" w:rsidP="0057590A">
      <w:pPr>
        <w:pStyle w:val="af9"/>
        <w:numPr>
          <w:ilvl w:val="0"/>
          <w:numId w:val="21"/>
        </w:numPr>
        <w:pBdr>
          <w:top w:val="single" w:sz="2" w:space="0" w:color="E3E3E3"/>
          <w:left w:val="single" w:sz="2" w:space="0" w:color="E3E3E3"/>
          <w:bottom w:val="single" w:sz="2" w:space="0" w:color="E3E3E3"/>
          <w:right w:val="single" w:sz="2" w:space="0" w:color="E3E3E3"/>
        </w:pBdr>
        <w:shd w:val="clear" w:color="auto" w:fill="FFFFFF"/>
        <w:spacing w:line="360" w:lineRule="auto"/>
        <w:ind w:hanging="709"/>
        <w:jc w:val="both"/>
        <w:rPr>
          <w:rFonts w:asciiTheme="majorHAnsi" w:hAnsiTheme="majorHAnsi" w:cstheme="majorHAnsi"/>
          <w:color w:val="1D1D1F"/>
          <w:sz w:val="28"/>
          <w:szCs w:val="28"/>
        </w:rPr>
      </w:pPr>
      <w:r w:rsidRPr="004162D1">
        <w:rPr>
          <w:rStyle w:val="qwen-markdown-text"/>
          <w:rFonts w:asciiTheme="majorHAnsi" w:hAnsiTheme="majorHAnsi" w:cstheme="majorHAnsi"/>
          <w:color w:val="1D1D1F"/>
          <w:sz w:val="28"/>
          <w:szCs w:val="28"/>
          <w:bdr w:val="single" w:sz="2" w:space="0" w:color="E3E3E3" w:frame="1"/>
        </w:rPr>
        <w:lastRenderedPageBreak/>
        <w:t xml:space="preserve">Черных А. В. </w:t>
      </w:r>
      <w:proofErr w:type="spellStart"/>
      <w:r w:rsidRPr="004162D1">
        <w:rPr>
          <w:rStyle w:val="qwen-markdown-text"/>
          <w:rFonts w:asciiTheme="majorHAnsi" w:hAnsiTheme="majorHAnsi" w:cstheme="majorHAnsi"/>
          <w:color w:val="1D1D1F"/>
          <w:sz w:val="28"/>
          <w:szCs w:val="28"/>
          <w:bdr w:val="single" w:sz="2" w:space="0" w:color="E3E3E3" w:frame="1"/>
        </w:rPr>
        <w:t>TypeScript</w:t>
      </w:r>
      <w:proofErr w:type="spellEnd"/>
      <w:r w:rsidRPr="004162D1">
        <w:rPr>
          <w:rStyle w:val="qwen-markdown-text"/>
          <w:rFonts w:asciiTheme="majorHAnsi" w:hAnsiTheme="majorHAnsi" w:cstheme="majorHAnsi"/>
          <w:color w:val="1D1D1F"/>
          <w:sz w:val="28"/>
          <w:szCs w:val="28"/>
          <w:bdr w:val="single" w:sz="2" w:space="0" w:color="E3E3E3" w:frame="1"/>
        </w:rPr>
        <w:t xml:space="preserve"> для профессионалов / А. В. Черных. – М.: ДМК Пресс, 2022. – 320 с. – ISBN 978-5-97060-987-4.</w:t>
      </w:r>
    </w:p>
    <w:p w14:paraId="63BE538C" w14:textId="77777777" w:rsidR="00852B84" w:rsidRPr="004162D1" w:rsidRDefault="00852B84" w:rsidP="0057590A">
      <w:pPr>
        <w:pStyle w:val="af9"/>
        <w:numPr>
          <w:ilvl w:val="0"/>
          <w:numId w:val="21"/>
        </w:numPr>
        <w:pBdr>
          <w:top w:val="single" w:sz="2" w:space="0" w:color="E3E3E3"/>
          <w:left w:val="single" w:sz="2" w:space="0" w:color="E3E3E3"/>
          <w:bottom w:val="single" w:sz="2" w:space="0" w:color="E3E3E3"/>
          <w:right w:val="single" w:sz="2" w:space="0" w:color="E3E3E3"/>
        </w:pBdr>
        <w:shd w:val="clear" w:color="auto" w:fill="FFFFFF"/>
        <w:spacing w:line="360" w:lineRule="auto"/>
        <w:ind w:hanging="709"/>
        <w:jc w:val="both"/>
        <w:rPr>
          <w:rFonts w:asciiTheme="majorHAnsi" w:hAnsiTheme="majorHAnsi" w:cstheme="majorHAnsi"/>
          <w:color w:val="1D1D1F"/>
          <w:sz w:val="28"/>
          <w:szCs w:val="28"/>
        </w:rPr>
      </w:pPr>
      <w:proofErr w:type="spellStart"/>
      <w:r w:rsidRPr="004162D1">
        <w:rPr>
          <w:rStyle w:val="qwen-markdown-text"/>
          <w:rFonts w:asciiTheme="majorHAnsi" w:hAnsiTheme="majorHAnsi" w:cstheme="majorHAnsi"/>
          <w:color w:val="1D1D1F"/>
          <w:sz w:val="28"/>
          <w:szCs w:val="28"/>
          <w:bdr w:val="single" w:sz="2" w:space="0" w:color="E3E3E3" w:frame="1"/>
        </w:rPr>
        <w:t>Флэнаган</w:t>
      </w:r>
      <w:proofErr w:type="spellEnd"/>
      <w:r w:rsidRPr="004162D1">
        <w:rPr>
          <w:rStyle w:val="qwen-markdown-text"/>
          <w:rFonts w:asciiTheme="majorHAnsi" w:hAnsiTheme="majorHAnsi" w:cstheme="majorHAnsi"/>
          <w:color w:val="1D1D1F"/>
          <w:sz w:val="28"/>
          <w:szCs w:val="28"/>
          <w:bdr w:val="single" w:sz="2" w:space="0" w:color="E3E3E3" w:frame="1"/>
        </w:rPr>
        <w:t xml:space="preserve"> Д. JavaScript. Подробное руководство / Д. </w:t>
      </w:r>
      <w:proofErr w:type="spellStart"/>
      <w:r w:rsidRPr="004162D1">
        <w:rPr>
          <w:rStyle w:val="qwen-markdown-text"/>
          <w:rFonts w:asciiTheme="majorHAnsi" w:hAnsiTheme="majorHAnsi" w:cstheme="majorHAnsi"/>
          <w:color w:val="1D1D1F"/>
          <w:sz w:val="28"/>
          <w:szCs w:val="28"/>
          <w:bdr w:val="single" w:sz="2" w:space="0" w:color="E3E3E3" w:frame="1"/>
        </w:rPr>
        <w:t>Флэнаган</w:t>
      </w:r>
      <w:proofErr w:type="spellEnd"/>
      <w:r w:rsidRPr="004162D1">
        <w:rPr>
          <w:rStyle w:val="qwen-markdown-text"/>
          <w:rFonts w:asciiTheme="majorHAnsi" w:hAnsiTheme="majorHAnsi" w:cstheme="majorHAnsi"/>
          <w:color w:val="1D1D1F"/>
          <w:sz w:val="28"/>
          <w:szCs w:val="28"/>
          <w:bdr w:val="single" w:sz="2" w:space="0" w:color="E3E3E3" w:frame="1"/>
        </w:rPr>
        <w:t>. – 7-е изд. – СПб.: Символ-Плюс, 2022. – 1168 с. – ISBN 978-5-93286-267-8. (Примечание: лучше указать 7-е издание, так как оно более современное, либо оставить 6-е, если требуется строгое соответствие имеющейся книге).</w:t>
      </w:r>
    </w:p>
    <w:p w14:paraId="1797FCFA" w14:textId="77777777" w:rsidR="00852B84" w:rsidRPr="004162D1" w:rsidRDefault="00852B84" w:rsidP="0057590A">
      <w:pPr>
        <w:pStyle w:val="af9"/>
        <w:numPr>
          <w:ilvl w:val="0"/>
          <w:numId w:val="21"/>
        </w:numPr>
        <w:pBdr>
          <w:top w:val="single" w:sz="2" w:space="0" w:color="E3E3E3"/>
          <w:left w:val="single" w:sz="2" w:space="0" w:color="E3E3E3"/>
          <w:bottom w:val="single" w:sz="2" w:space="0" w:color="E3E3E3"/>
          <w:right w:val="single" w:sz="2" w:space="0" w:color="E3E3E3"/>
        </w:pBdr>
        <w:shd w:val="clear" w:color="auto" w:fill="FFFFFF"/>
        <w:spacing w:line="360" w:lineRule="auto"/>
        <w:ind w:hanging="709"/>
        <w:jc w:val="both"/>
        <w:rPr>
          <w:rFonts w:asciiTheme="majorHAnsi" w:hAnsiTheme="majorHAnsi" w:cstheme="majorHAnsi"/>
          <w:color w:val="1D1D1F"/>
          <w:sz w:val="28"/>
          <w:szCs w:val="28"/>
        </w:rPr>
      </w:pPr>
      <w:proofErr w:type="spellStart"/>
      <w:r w:rsidRPr="004162D1">
        <w:rPr>
          <w:rStyle w:val="qwen-markdown-text"/>
          <w:rFonts w:asciiTheme="majorHAnsi" w:hAnsiTheme="majorHAnsi" w:cstheme="majorHAnsi"/>
          <w:color w:val="1D1D1F"/>
          <w:sz w:val="28"/>
          <w:szCs w:val="28"/>
          <w:bdr w:val="single" w:sz="2" w:space="0" w:color="E3E3E3" w:frame="1"/>
        </w:rPr>
        <w:t>Хавербеке</w:t>
      </w:r>
      <w:proofErr w:type="spellEnd"/>
      <w:r w:rsidRPr="004162D1">
        <w:rPr>
          <w:rStyle w:val="qwen-markdown-text"/>
          <w:rFonts w:asciiTheme="majorHAnsi" w:hAnsiTheme="majorHAnsi" w:cstheme="majorHAnsi"/>
          <w:color w:val="1D1D1F"/>
          <w:sz w:val="28"/>
          <w:szCs w:val="28"/>
          <w:bdr w:val="single" w:sz="2" w:space="0" w:color="E3E3E3" w:frame="1"/>
        </w:rPr>
        <w:t xml:space="preserve"> М. Выразительный JavaScript. Современное веб-программирование / М. </w:t>
      </w:r>
      <w:proofErr w:type="spellStart"/>
      <w:r w:rsidRPr="004162D1">
        <w:rPr>
          <w:rStyle w:val="qwen-markdown-text"/>
          <w:rFonts w:asciiTheme="majorHAnsi" w:hAnsiTheme="majorHAnsi" w:cstheme="majorHAnsi"/>
          <w:color w:val="1D1D1F"/>
          <w:sz w:val="28"/>
          <w:szCs w:val="28"/>
          <w:bdr w:val="single" w:sz="2" w:space="0" w:color="E3E3E3" w:frame="1"/>
        </w:rPr>
        <w:t>Хавербеке</w:t>
      </w:r>
      <w:proofErr w:type="spellEnd"/>
      <w:r w:rsidRPr="004162D1">
        <w:rPr>
          <w:rStyle w:val="qwen-markdown-text"/>
          <w:rFonts w:asciiTheme="majorHAnsi" w:hAnsiTheme="majorHAnsi" w:cstheme="majorHAnsi"/>
          <w:color w:val="1D1D1F"/>
          <w:sz w:val="28"/>
          <w:szCs w:val="28"/>
          <w:bdr w:val="single" w:sz="2" w:space="0" w:color="E3E3E3" w:frame="1"/>
        </w:rPr>
        <w:t>. – СПб.: Питер, 2021. – 352 с.</w:t>
      </w:r>
    </w:p>
    <w:p w14:paraId="266E0D8E" w14:textId="77777777" w:rsidR="00852B84" w:rsidRPr="004162D1" w:rsidRDefault="00852B84" w:rsidP="0057590A">
      <w:pPr>
        <w:spacing w:line="360" w:lineRule="auto"/>
        <w:ind w:left="709" w:hanging="709"/>
        <w:jc w:val="both"/>
        <w:rPr>
          <w:rFonts w:asciiTheme="majorHAnsi" w:hAnsiTheme="majorHAnsi" w:cstheme="majorHAnsi"/>
          <w:sz w:val="28"/>
          <w:szCs w:val="28"/>
        </w:rPr>
      </w:pPr>
    </w:p>
    <w:sectPr w:rsidR="00852B84" w:rsidRPr="004162D1" w:rsidSect="0023188C">
      <w:headerReference w:type="default" r:id="rId21"/>
      <w:pgSz w:w="11906" w:h="16838"/>
      <w:pgMar w:top="1134" w:right="991" w:bottom="1702"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249870" w14:textId="77777777" w:rsidR="00CA162C" w:rsidRDefault="00CA162C">
      <w:r>
        <w:separator/>
      </w:r>
    </w:p>
  </w:endnote>
  <w:endnote w:type="continuationSeparator" w:id="0">
    <w:p w14:paraId="5A9C0AED" w14:textId="77777777" w:rsidR="00CA162C" w:rsidRDefault="00CA1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ISOCPEUR">
    <w:altName w:val="Cambria"/>
    <w:panose1 w:val="020B0604020202020204"/>
    <w:charset w:val="CC"/>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6A0A" w14:textId="77777777" w:rsidR="00D34A14" w:rsidRDefault="00D34A14">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55B42" w14:textId="77777777" w:rsidR="00D34A14" w:rsidRDefault="00D34A14">
    <w:pPr>
      <w:pStyle w:val="af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7E5B1" w14:textId="77777777" w:rsidR="00D34A14" w:rsidRDefault="00D34A14">
    <w:pPr>
      <w:pStyle w:val="af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151AC6" w14:textId="77777777" w:rsidR="00CA162C" w:rsidRDefault="00CA162C">
      <w:r>
        <w:separator/>
      </w:r>
    </w:p>
  </w:footnote>
  <w:footnote w:type="continuationSeparator" w:id="0">
    <w:p w14:paraId="23E46951" w14:textId="77777777" w:rsidR="00CA162C" w:rsidRDefault="00CA16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466C4" w14:textId="77777777" w:rsidR="00D34A14" w:rsidRDefault="00D34A14">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CCE3B" w14:textId="77777777" w:rsidR="0004503B" w:rsidRDefault="0004503B">
    <w:pPr>
      <w:pStyle w:val="af2"/>
    </w:pPr>
    <w:r>
      <w:rPr>
        <w:noProof/>
        <w:lang w:eastAsia="ru-RU"/>
      </w:rPr>
      <mc:AlternateContent>
        <mc:Choice Requires="wps">
          <w:drawing>
            <wp:anchor distT="0" distB="0" distL="114300" distR="114300" simplePos="0" relativeHeight="251657216" behindDoc="0" locked="0" layoutInCell="1" allowOverlap="1" wp14:anchorId="4D376BA9" wp14:editId="29A3778F">
              <wp:simplePos x="0" y="0"/>
              <wp:positionH relativeFrom="page">
                <wp:posOffset>876300</wp:posOffset>
              </wp:positionH>
              <wp:positionV relativeFrom="page">
                <wp:posOffset>523875</wp:posOffset>
              </wp:positionV>
              <wp:extent cx="6115050" cy="9667875"/>
              <wp:effectExtent l="0" t="0" r="19050" b="28575"/>
              <wp:wrapNone/>
              <wp:docPr id="1" name="Прямоугольник 17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15050" cy="9667875"/>
                      </a:xfrm>
                      <a:prstGeom prst="rect">
                        <a:avLst/>
                      </a:prstGeom>
                      <a:noFill/>
                      <a:ln w="25400">
                        <a:solidFill>
                          <a:srgbClr val="000000"/>
                        </a:solidFill>
                        <a:miter lim="800000"/>
                        <a:headEnd/>
                        <a:tailEnd/>
                      </a:ln>
                      <a:effectLst/>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63682D66" id="Прямоугольник 1715" o:spid="_x0000_s1026" style="position:absolute;margin-left:69pt;margin-top:41.25pt;width:481.5pt;height:761.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" filled="f" strokeweight="2pt">
              <w10:wrap anchorx="page" anchory="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19E885" w14:textId="77777777" w:rsidR="00D34A14" w:rsidRDefault="00D34A14">
    <w:pPr>
      <w:pStyle w:val="af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B16BC0" w14:textId="71003B87" w:rsidR="0004503B" w:rsidRDefault="0004503B" w:rsidP="00965379">
    <w:pPr>
      <w:pStyle w:val="af2"/>
      <w:tabs>
        <w:tab w:val="clear" w:pos="9355"/>
        <w:tab w:val="right" w:pos="9071"/>
      </w:tabs>
    </w:pPr>
    <w:r>
      <w:rPr>
        <w:noProof/>
        <w:lang w:eastAsia="ru-RU"/>
      </w:rPr>
      <mc:AlternateContent>
        <mc:Choice Requires="wpg">
          <w:drawing>
            <wp:anchor distT="0" distB="0" distL="114300" distR="114300" simplePos="0" relativeHeight="251661312" behindDoc="0" locked="0" layoutInCell="1" allowOverlap="1" wp14:anchorId="01A2D14B" wp14:editId="2D4F6907">
              <wp:simplePos x="0" y="0"/>
              <wp:positionH relativeFrom="column">
                <wp:posOffset>-204571</wp:posOffset>
              </wp:positionH>
              <wp:positionV relativeFrom="paragraph">
                <wp:posOffset>44055</wp:posOffset>
              </wp:positionV>
              <wp:extent cx="6170503" cy="9721653"/>
              <wp:effectExtent l="0" t="0" r="40005" b="0"/>
              <wp:wrapNone/>
              <wp:docPr id="2" name="Группа 80"/>
              <wp:cNvGraphicFramePr/>
              <a:graphic xmlns:a="http://schemas.openxmlformats.org/drawingml/2006/main">
                <a:graphicData uri="http://schemas.microsoft.com/office/word/2010/wordprocessingGroup">
                  <wpg:wgp>
                    <wpg:cNvGrpSpPr/>
                    <wpg:grpSpPr bwMode="auto">
                      <a:xfrm>
                        <a:off x="0" y="0"/>
                        <a:ext cx="6170503" cy="9721653"/>
                        <a:chOff x="1221" y="304"/>
                        <a:chExt cx="10376" cy="16088"/>
                      </a:xfrm>
                    </wpg:grpSpPr>
                    <wps:wsp>
                      <wps:cNvPr id="3" name="Прямая соединительная линия 3"/>
                      <wps:cNvCnPr/>
                      <wps:spPr bwMode="auto">
                        <a:xfrm>
                          <a:off x="8592" y="14944"/>
                          <a:ext cx="1" cy="1389"/>
                        </a:xfrm>
                        <a:prstGeom prst="line">
                          <a:avLst/>
                        </a:prstGeom>
                        <a:noFill/>
                        <a:ln w="25400">
                          <a:solidFill>
                            <a:srgbClr val="000000"/>
                          </a:solidFill>
                          <a:round/>
                          <a:headEnd/>
                          <a:tailEnd/>
                        </a:ln>
                        <a:effectLst/>
                      </wps:spPr>
                      <wps:bodyPr/>
                    </wps:wsp>
                    <wpg:grpSp>
                      <wpg:cNvPr id="4" name="Группа 4"/>
                      <wpg:cNvGrpSpPr/>
                      <wpg:grpSpPr bwMode="auto">
                        <a:xfrm>
                          <a:off x="1221" y="304"/>
                          <a:ext cx="10376" cy="16088"/>
                          <a:chOff x="1221" y="304"/>
                          <a:chExt cx="10376" cy="16088"/>
                        </a:xfrm>
                      </wpg:grpSpPr>
                      <wps:wsp>
                        <wps:cNvPr id="5" name="Прямая соединительная линия 5"/>
                        <wps:cNvCnPr/>
                        <wps:spPr bwMode="auto">
                          <a:xfrm>
                            <a:off x="1221" y="14944"/>
                            <a:ext cx="3954" cy="1"/>
                          </a:xfrm>
                          <a:prstGeom prst="line">
                            <a:avLst/>
                          </a:prstGeom>
                          <a:noFill/>
                          <a:ln w="25400">
                            <a:solidFill>
                              <a:srgbClr val="000000"/>
                            </a:solidFill>
                            <a:round/>
                            <a:headEnd/>
                            <a:tailEnd/>
                          </a:ln>
                          <a:effectLst/>
                        </wps:spPr>
                        <wps:bodyPr/>
                      </wps:wsp>
                      <wpg:grpSp>
                        <wpg:cNvPr id="6" name="Группа 6"/>
                        <wpg:cNvGrpSpPr/>
                        <wpg:grpSpPr bwMode="auto">
                          <a:xfrm>
                            <a:off x="1221" y="304"/>
                            <a:ext cx="10376" cy="16088"/>
                            <a:chOff x="1221" y="304"/>
                            <a:chExt cx="10376" cy="16088"/>
                          </a:xfrm>
                        </wpg:grpSpPr>
                        <wps:wsp>
                          <wps:cNvPr id="7" name="Прямая соединительная линия 7"/>
                          <wps:cNvCnPr/>
                          <wps:spPr bwMode="auto">
                            <a:xfrm>
                              <a:off x="1221" y="15218"/>
                              <a:ext cx="3960" cy="1"/>
                            </a:xfrm>
                            <a:prstGeom prst="line">
                              <a:avLst/>
                            </a:prstGeom>
                            <a:noFill/>
                            <a:ln w="12700">
                              <a:solidFill>
                                <a:srgbClr val="000000"/>
                              </a:solidFill>
                              <a:round/>
                              <a:headEnd/>
                              <a:tailEnd/>
                            </a:ln>
                            <a:effectLst/>
                          </wps:spPr>
                          <wps:bodyPr/>
                        </wps:wsp>
                        <wpg:grpSp>
                          <wpg:cNvPr id="8" name="Группа 8"/>
                          <wpg:cNvGrpSpPr/>
                          <wpg:grpSpPr bwMode="auto">
                            <a:xfrm>
                              <a:off x="1221" y="304"/>
                              <a:ext cx="10376" cy="16088"/>
                              <a:chOff x="1221" y="304"/>
                              <a:chExt cx="10376" cy="16088"/>
                            </a:xfrm>
                          </wpg:grpSpPr>
                          <wps:wsp>
                            <wps:cNvPr id="9" name="Прямая соединительная линия 9"/>
                            <wps:cNvCnPr/>
                            <wps:spPr bwMode="auto">
                              <a:xfrm>
                                <a:off x="5181" y="14104"/>
                                <a:ext cx="10" cy="2229"/>
                              </a:xfrm>
                              <a:prstGeom prst="line">
                                <a:avLst/>
                              </a:prstGeom>
                              <a:noFill/>
                              <a:ln w="25400">
                                <a:solidFill>
                                  <a:srgbClr val="000000"/>
                                </a:solidFill>
                                <a:round/>
                                <a:headEnd/>
                                <a:tailEnd/>
                              </a:ln>
                              <a:effectLst/>
                            </wps:spPr>
                            <wps:bodyPr/>
                          </wps:wsp>
                          <wpg:grpSp>
                            <wpg:cNvPr id="10" name="Группа 10"/>
                            <wpg:cNvGrpSpPr/>
                            <wpg:grpSpPr bwMode="auto">
                              <a:xfrm>
                                <a:off x="1221" y="304"/>
                                <a:ext cx="10376" cy="16088"/>
                                <a:chOff x="1221" y="304"/>
                                <a:chExt cx="10376" cy="16088"/>
                              </a:xfrm>
                            </wpg:grpSpPr>
                            <wps:wsp>
                              <wps:cNvPr id="11" name="Прямоугольник 11"/>
                              <wps:cNvSpPr>
                                <a:spLocks noChangeArrowheads="1"/>
                              </wps:cNvSpPr>
                              <wps:spPr bwMode="auto">
                                <a:xfrm>
                                  <a:off x="9163" y="12751"/>
                                  <a:ext cx="1257" cy="351"/>
                                </a:xfrm>
                                <a:prstGeom prst="rect">
                                  <a:avLst/>
                                </a:prstGeom>
                                <a:noFill/>
                                <a:ln>
                                  <a:noFill/>
                                </a:ln>
                                <a:effectLst/>
                              </wps:spPr>
                              <wps:txbx>
                                <w:txbxContent>
                                  <w:p w14:paraId="73CB620C" w14:textId="77777777" w:rsidR="0004503B" w:rsidRDefault="0004503B"/>
                                </w:txbxContent>
                              </wps:txbx>
                              <wps:bodyPr rot="0" vert="horz" wrap="square" lIns="12700" tIns="12700" rIns="12700" bIns="12700" anchor="t" anchorCtr="0" upright="1">
                                <a:noAutofit/>
                              </wps:bodyPr>
                            </wps:wsp>
                            <wpg:grpSp>
                              <wpg:cNvPr id="12" name="Группа 12"/>
                              <wpg:cNvGrpSpPr/>
                              <wpg:grpSpPr bwMode="auto">
                                <a:xfrm>
                                  <a:off x="1221" y="304"/>
                                  <a:ext cx="10376" cy="16088"/>
                                  <a:chOff x="1221" y="304"/>
                                  <a:chExt cx="10376" cy="16088"/>
                                </a:xfrm>
                              </wpg:grpSpPr>
                              <wps:wsp>
                                <wps:cNvPr id="13" name="Прямоугольник 13"/>
                                <wps:cNvSpPr>
                                  <a:spLocks noChangeArrowheads="1"/>
                                </wps:cNvSpPr>
                                <wps:spPr bwMode="auto">
                                  <a:xfrm>
                                    <a:off x="9486" y="15203"/>
                                    <a:ext cx="807" cy="280"/>
                                  </a:xfrm>
                                  <a:prstGeom prst="rect">
                                    <a:avLst/>
                                  </a:prstGeom>
                                  <a:noFill/>
                                  <a:ln>
                                    <a:noFill/>
                                  </a:ln>
                                  <a:effectLst/>
                                </wps:spPr>
                                <wps:txbx>
                                  <w:txbxContent>
                                    <w:p w14:paraId="504AA5DA" w14:textId="28DA72ED"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p w14:paraId="616F9B40" w14:textId="77777777" w:rsidR="00EF21C7" w:rsidRDefault="00EF21C7">
                                      <w:pPr>
                                        <w:jc w:val="center"/>
                                        <w:rPr>
                                          <w:rFonts w:ascii="ISOCPEUR" w:hAnsi="ISOCPEUR"/>
                                        </w:rPr>
                                      </w:pPr>
                                    </w:p>
                                  </w:txbxContent>
                                </wps:txbx>
                                <wps:bodyPr rot="0" vert="horz" wrap="square" lIns="12700" tIns="12700" rIns="12700" bIns="12700" anchor="t" anchorCtr="0" upright="1">
                                  <a:noAutofit/>
                                </wps:bodyPr>
                              </wps:wsp>
                              <wpg:grpSp>
                                <wpg:cNvPr id="14" name="Группа 14"/>
                                <wpg:cNvGrpSpPr/>
                                <wpg:grpSpPr bwMode="auto">
                                  <a:xfrm>
                                    <a:off x="1221" y="304"/>
                                    <a:ext cx="10376" cy="16088"/>
                                    <a:chOff x="1221" y="304"/>
                                    <a:chExt cx="10376" cy="16088"/>
                                  </a:xfrm>
                                </wpg:grpSpPr>
                                <wps:wsp>
                                  <wps:cNvPr id="15" name="Прямая соединительная линия 15"/>
                                  <wps:cNvCnPr/>
                                  <wps:spPr bwMode="auto">
                                    <a:xfrm>
                                      <a:off x="1226" y="15783"/>
                                      <a:ext cx="3954" cy="1"/>
                                    </a:xfrm>
                                    <a:prstGeom prst="line">
                                      <a:avLst/>
                                    </a:prstGeom>
                                    <a:noFill/>
                                    <a:ln w="12700">
                                      <a:solidFill>
                                        <a:srgbClr val="000000"/>
                                      </a:solidFill>
                                      <a:round/>
                                      <a:headEnd/>
                                      <a:tailEnd/>
                                    </a:ln>
                                    <a:effectLst/>
                                  </wps:spPr>
                                  <wps:bodyPr/>
                                </wps:wsp>
                                <wpg:grpSp>
                                  <wpg:cNvPr id="16" name="Группа 16"/>
                                  <wpg:cNvGrpSpPr/>
                                  <wpg:grpSpPr bwMode="auto">
                                    <a:xfrm>
                                      <a:off x="1221" y="304"/>
                                      <a:ext cx="10376" cy="16088"/>
                                      <a:chOff x="1221" y="304"/>
                                      <a:chExt cx="10376" cy="16088"/>
                                    </a:xfrm>
                                  </wpg:grpSpPr>
                                  <wps:wsp>
                                    <wps:cNvPr id="17" name="Прямоугольник 17"/>
                                    <wps:cNvSpPr>
                                      <a:spLocks noChangeArrowheads="1"/>
                                    </wps:cNvSpPr>
                                    <wps:spPr bwMode="auto">
                                      <a:xfrm>
                                        <a:off x="5541" y="14273"/>
                                        <a:ext cx="5880" cy="480"/>
                                      </a:xfrm>
                                      <a:prstGeom prst="rect">
                                        <a:avLst/>
                                      </a:prstGeom>
                                      <a:noFill/>
                                      <a:ln>
                                        <a:noFill/>
                                      </a:ln>
                                      <a:effectLst/>
                                    </wps:spPr>
                                    <wps:txbx>
                                      <w:txbxContent>
                                        <w:p w14:paraId="304E69E5" w14:textId="5DA91ABD" w:rsidR="00A10425" w:rsidRDefault="00A10425"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DF39EF">
                                            <w:rPr>
                                              <w:rFonts w:asciiTheme="majorHAnsi" w:hAnsiTheme="majorHAnsi" w:cstheme="majorHAnsi"/>
                                              <w:i w:val="0"/>
                                              <w:color w:val="000000"/>
                                              <w:szCs w:val="28"/>
                                              <w:shd w:val="clear" w:color="auto" w:fill="FFFFFF"/>
                                              <w:lang w:val="ru-RU"/>
                                            </w:rPr>
                                            <w:t>М</w:t>
                                          </w:r>
                                          <w:r>
                                            <w:rPr>
                                              <w:rFonts w:asciiTheme="majorHAnsi" w:hAnsiTheme="majorHAnsi" w:cstheme="majorHAnsi"/>
                                              <w:i w:val="0"/>
                                              <w:color w:val="000000"/>
                                              <w:szCs w:val="28"/>
                                              <w:shd w:val="clear" w:color="auto" w:fill="FFFFFF"/>
                                              <w:lang w:val="ru-RU"/>
                                            </w:rPr>
                                            <w:t>-</w:t>
                                          </w:r>
                                          <w:r w:rsidR="00DF39EF">
                                            <w:rPr>
                                              <w:rFonts w:asciiTheme="majorHAnsi" w:hAnsiTheme="majorHAnsi" w:cstheme="majorHAnsi"/>
                                              <w:i w:val="0"/>
                                              <w:color w:val="000000"/>
                                              <w:szCs w:val="28"/>
                                              <w:shd w:val="clear" w:color="auto" w:fill="FFFFFF"/>
                                              <w:lang w:val="ru-RU"/>
                                            </w:rPr>
                                            <w:t>123</w:t>
                                          </w:r>
                                          <w:r>
                                            <w:rPr>
                                              <w:rFonts w:asciiTheme="majorHAnsi" w:hAnsiTheme="majorHAnsi" w:cstheme="majorHAnsi"/>
                                              <w:i w:val="0"/>
                                              <w:color w:val="000000"/>
                                              <w:szCs w:val="28"/>
                                              <w:shd w:val="clear" w:color="auto" w:fill="FFFFFF"/>
                                            </w:rPr>
                                            <w:t>-</w:t>
                                          </w:r>
                                          <w:r w:rsidR="00247447">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04503B" w:rsidRDefault="0004503B">
                                          <w:pPr>
                                            <w:pStyle w:val="afa"/>
                                            <w:jc w:val="center"/>
                                            <w:rPr>
                                              <w:rFonts w:asciiTheme="majorHAnsi" w:hAnsiTheme="majorHAnsi" w:cstheme="majorHAnsi"/>
                                              <w:i w:val="0"/>
                                              <w:iCs/>
                                              <w:szCs w:val="28"/>
                                              <w:lang w:val="ru-RU"/>
                                            </w:rPr>
                                          </w:pPr>
                                        </w:p>
                                      </w:txbxContent>
                                    </wps:txbx>
                                    <wps:bodyPr rot="0" vert="horz" wrap="square" lIns="12700" tIns="12700" rIns="12700" bIns="12700" anchor="t" anchorCtr="0" upright="1">
                                      <a:noAutofit/>
                                    </wps:bodyPr>
                                  </wps:wsp>
                                  <wpg:grpSp>
                                    <wpg:cNvPr id="18" name="Группа 18"/>
                                    <wpg:cNvGrpSpPr/>
                                    <wpg:grpSpPr bwMode="auto">
                                      <a:xfrm>
                                        <a:off x="1221" y="304"/>
                                        <a:ext cx="10376" cy="16088"/>
                                        <a:chOff x="1221" y="304"/>
                                        <a:chExt cx="10376" cy="16088"/>
                                      </a:xfrm>
                                    </wpg:grpSpPr>
                                    <wps:wsp>
                                      <wps:cNvPr id="19" name="Прямоугольник 19"/>
                                      <wps:cNvSpPr>
                                        <a:spLocks noChangeArrowheads="1"/>
                                      </wps:cNvSpPr>
                                      <wps:spPr bwMode="auto">
                                        <a:xfrm>
                                          <a:off x="10317" y="15203"/>
                                          <a:ext cx="1257" cy="289"/>
                                        </a:xfrm>
                                        <a:prstGeom prst="rect">
                                          <a:avLst/>
                                        </a:prstGeom>
                                        <a:noFill/>
                                        <a:ln>
                                          <a:noFill/>
                                        </a:ln>
                                        <a:effectLst/>
                                      </wps:spPr>
                                      <wps:txbx>
                                        <w:txbxContent>
                                          <w:p w14:paraId="65A3EEA2" w14:textId="1DC4FBD1" w:rsidR="0069755B" w:rsidRDefault="00D34A14">
                                            <w:pPr>
                                              <w:pStyle w:val="afa"/>
                                              <w:jc w:val="center"/>
                                              <w:rPr>
                                                <w:i w:val="0"/>
                                                <w:sz w:val="24"/>
                                                <w:szCs w:val="24"/>
                                                <w:lang w:val="ru-RU"/>
                                              </w:rPr>
                                            </w:pPr>
                                            <w:r>
                                              <w:rPr>
                                                <w:i w:val="0"/>
                                                <w:sz w:val="24"/>
                                                <w:szCs w:val="24"/>
                                                <w:lang w:val="ru-RU"/>
                                              </w:rPr>
                                              <w:t>39</w:t>
                                            </w:r>
                                          </w:p>
                                          <w:p w14:paraId="28FD51ED" w14:textId="77777777" w:rsidR="00D34A14" w:rsidRDefault="00D34A14">
                                            <w:pPr>
                                              <w:pStyle w:val="afa"/>
                                              <w:jc w:val="center"/>
                                              <w:rPr>
                                                <w:i w:val="0"/>
                                                <w:sz w:val="24"/>
                                                <w:szCs w:val="24"/>
                                                <w:lang w:val="ru-RU"/>
                                              </w:rPr>
                                            </w:pPr>
                                          </w:p>
                                          <w:p w14:paraId="24FF2407" w14:textId="77777777" w:rsidR="00D464BE" w:rsidRDefault="00D464BE">
                                            <w:pPr>
                                              <w:pStyle w:val="afa"/>
                                              <w:jc w:val="center"/>
                                              <w:rPr>
                                                <w:i w:val="0"/>
                                                <w:sz w:val="24"/>
                                                <w:szCs w:val="24"/>
                                                <w:lang w:val="ru-RU"/>
                                              </w:rPr>
                                            </w:pPr>
                                          </w:p>
                                          <w:p w14:paraId="6281E271" w14:textId="77777777" w:rsidR="0069755B" w:rsidRPr="00A10425" w:rsidRDefault="0069755B">
                                            <w:pPr>
                                              <w:pStyle w:val="afa"/>
                                              <w:jc w:val="center"/>
                                              <w:rPr>
                                                <w:i w:val="0"/>
                                                <w:sz w:val="24"/>
                                                <w:szCs w:val="24"/>
                                                <w:lang w:val="ru-RU"/>
                                              </w:rPr>
                                            </w:pPr>
                                          </w:p>
                                        </w:txbxContent>
                                      </wps:txbx>
                                      <wps:bodyPr rot="0" vert="horz" wrap="square" lIns="12700" tIns="12700" rIns="12700" bIns="12700" anchor="t" anchorCtr="0" upright="1">
                                        <a:noAutofit/>
                                      </wps:bodyPr>
                                    </wps:wsp>
                                    <wpg:grpSp>
                                      <wpg:cNvPr id="20" name="Группа 20"/>
                                      <wpg:cNvGrpSpPr/>
                                      <wpg:grpSpPr bwMode="auto">
                                        <a:xfrm>
                                          <a:off x="1221" y="304"/>
                                          <a:ext cx="10376" cy="16088"/>
                                          <a:chOff x="1221" y="304"/>
                                          <a:chExt cx="10376" cy="16088"/>
                                        </a:xfrm>
                                      </wpg:grpSpPr>
                                      <wps:wsp>
                                        <wps:cNvPr id="21" name="Прямоугольник 21"/>
                                        <wps:cNvSpPr>
                                          <a:spLocks noChangeArrowheads="1"/>
                                        </wps:cNvSpPr>
                                        <wps:spPr bwMode="auto">
                                          <a:xfrm>
                                            <a:off x="9486" y="14943"/>
                                            <a:ext cx="1958" cy="248"/>
                                          </a:xfrm>
                                          <a:prstGeom prst="rect">
                                            <a:avLst/>
                                          </a:prstGeom>
                                          <a:noFill/>
                                          <a:ln>
                                            <a:noFill/>
                                          </a:ln>
                                          <a:effectLst/>
                                        </wps:spPr>
                                        <wps:txbx>
                                          <w:txbxContent>
                                            <w:p w14:paraId="45A5FD10" w14:textId="5441C397" w:rsidR="0004503B" w:rsidRDefault="0004503B">
                                              <w:pPr>
                                                <w:pStyle w:val="afa"/>
                                                <w:jc w:val="center"/>
                                                <w:rPr>
                                                  <w:i w:val="0"/>
                                                  <w:sz w:val="18"/>
                                                </w:rPr>
                                              </w:pPr>
                                              <w:r>
                                                <w:rPr>
                                                  <w:i w:val="0"/>
                                                  <w:sz w:val="16"/>
                                                  <w:szCs w:val="16"/>
                                                </w:rPr>
                                                <w:t>Лис</w:t>
                                              </w:r>
                                              <w:r>
                                                <w:rPr>
                                                  <w:i w:val="0"/>
                                                  <w:sz w:val="16"/>
                                                  <w:szCs w:val="16"/>
                                                  <w:lang w:val="ru-RU"/>
                                                </w:rPr>
                                                <w:t>т</w:t>
                                              </w:r>
                                              <w:r w:rsidR="00A10425">
                                                <w:rPr>
                                                  <w:i w:val="0"/>
                                                  <w:sz w:val="16"/>
                                                  <w:szCs w:val="16"/>
                                                  <w:lang w:val="ru-RU"/>
                                                </w:rPr>
                                                <w:tab/>
                                                <w:t xml:space="preserve">    Листов</w:t>
                                              </w:r>
                                            </w:p>
                                          </w:txbxContent>
                                        </wps:txbx>
                                        <wps:bodyPr rot="0" vert="horz" wrap="square" lIns="12700" tIns="12700" rIns="12700" bIns="12700" anchor="t" anchorCtr="0" upright="1">
                                          <a:noAutofit/>
                                        </wps:bodyPr>
                                      </wps:wsp>
                                      <wpg:grpSp>
                                        <wpg:cNvPr id="22" name="Группа 22"/>
                                        <wpg:cNvGrpSpPr/>
                                        <wpg:grpSpPr bwMode="auto">
                                          <a:xfrm>
                                            <a:off x="1221" y="304"/>
                                            <a:ext cx="10376" cy="16088"/>
                                            <a:chOff x="1221" y="304"/>
                                            <a:chExt cx="10376" cy="16088"/>
                                          </a:xfrm>
                                        </wpg:grpSpPr>
                                        <wps:wsp>
                                          <wps:cNvPr id="23" name="Прямоугольник 23"/>
                                          <wps:cNvSpPr>
                                            <a:spLocks noChangeArrowheads="1"/>
                                          </wps:cNvSpPr>
                                          <wps:spPr bwMode="auto">
                                            <a:xfrm>
                                              <a:off x="8636" y="14944"/>
                                              <a:ext cx="765" cy="248"/>
                                            </a:xfrm>
                                            <a:prstGeom prst="rect">
                                              <a:avLst/>
                                            </a:prstGeom>
                                            <a:noFill/>
                                            <a:ln>
                                              <a:noFill/>
                                            </a:ln>
                                            <a:effectLst/>
                                          </wps:spPr>
                                          <wps:txbx>
                                            <w:txbxContent>
                                              <w:p w14:paraId="30884774" w14:textId="77777777" w:rsidR="0004503B" w:rsidRDefault="0004503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wps:txbx>
                                          <wps:bodyPr rot="0" vert="horz" wrap="square" lIns="12700" tIns="12700" rIns="12700" bIns="12700" anchor="t" anchorCtr="0" upright="1">
                                            <a:noAutofit/>
                                          </wps:bodyPr>
                                        </wps:wsp>
                                        <wpg:grpSp>
                                          <wpg:cNvPr id="24" name="Группа 24"/>
                                          <wpg:cNvGrpSpPr/>
                                          <wpg:grpSpPr bwMode="auto">
                                            <a:xfrm>
                                              <a:off x="1221" y="304"/>
                                              <a:ext cx="10376" cy="16088"/>
                                              <a:chOff x="1221" y="304"/>
                                              <a:chExt cx="10376" cy="16088"/>
                                            </a:xfrm>
                                          </wpg:grpSpPr>
                                          <wpg:grpSp>
                                            <wpg:cNvPr id="25" name="Группа 25"/>
                                            <wpg:cNvGrpSpPr/>
                                            <wpg:grpSpPr bwMode="auto">
                                              <a:xfrm>
                                                <a:off x="1246" y="16083"/>
                                                <a:ext cx="2586" cy="309"/>
                                                <a:chOff x="-753" y="-4951"/>
                                                <a:chExt cx="20752" cy="24951"/>
                                              </a:xfrm>
                                            </wpg:grpSpPr>
                                            <wps:wsp>
                                              <wps:cNvPr id="26" name="Прямоугольник 26"/>
                                              <wps:cNvSpPr>
                                                <a:spLocks noChangeArrowheads="1"/>
                                              </wps:cNvSpPr>
                                              <wps:spPr bwMode="auto">
                                                <a:xfrm>
                                                  <a:off x="-753" y="-4951"/>
                                                  <a:ext cx="8856" cy="20000"/>
                                                </a:xfrm>
                                                <a:prstGeom prst="rect">
                                                  <a:avLst/>
                                                </a:prstGeom>
                                                <a:noFill/>
                                                <a:ln>
                                                  <a:noFill/>
                                                </a:ln>
                                                <a:effectLst/>
                                              </wps:spPr>
                                              <wps:txbx>
                                                <w:txbxContent>
                                                  <w:p w14:paraId="21C243B6" w14:textId="77777777" w:rsidR="0004503B" w:rsidRDefault="0004503B">
                                                    <w:pPr>
                                                      <w:pStyle w:val="afa"/>
                                                      <w:rPr>
                                                        <w:i w:val="0"/>
                                                        <w:sz w:val="16"/>
                                                        <w:szCs w:val="16"/>
                                                        <w:lang w:val="ru-RU"/>
                                                      </w:rPr>
                                                    </w:pPr>
                                                    <w:r>
                                                      <w:rPr>
                                                        <w:i w:val="0"/>
                                                        <w:sz w:val="16"/>
                                                        <w:szCs w:val="16"/>
                                                        <w:lang w:val="en-US"/>
                                                      </w:rPr>
                                                      <w:t xml:space="preserve"> </w:t>
                                                    </w:r>
                                                    <w:r>
                                                      <w:rPr>
                                                        <w:i w:val="0"/>
                                                        <w:sz w:val="16"/>
                                                        <w:szCs w:val="16"/>
                                                        <w:lang w:val="ru-RU"/>
                                                      </w:rPr>
                                                      <w:t>Утв.</w:t>
                                                    </w:r>
                                                  </w:p>
                                                </w:txbxContent>
                                              </wps:txbx>
                                              <wps:bodyPr rot="0" vert="horz" wrap="square" lIns="12700" tIns="12700" rIns="12700" bIns="12700" anchor="t" anchorCtr="0" upright="1">
                                                <a:noAutofit/>
                                              </wps:bodyPr>
                                            </wps:wsp>
                                            <wps:wsp>
                                              <wps:cNvPr id="27" name="Прямоугольник 27"/>
                                              <wps:cNvSpPr>
                                                <a:spLocks noChangeArrowheads="1"/>
                                              </wps:cNvSpPr>
                                              <wps:spPr bwMode="auto">
                                                <a:xfrm>
                                                  <a:off x="9281" y="0"/>
                                                  <a:ext cx="10718" cy="20000"/>
                                                </a:xfrm>
                                                <a:prstGeom prst="rect">
                                                  <a:avLst/>
                                                </a:prstGeom>
                                                <a:noFill/>
                                                <a:ln>
                                                  <a:noFill/>
                                                </a:ln>
                                                <a:effectLst/>
                                              </wps:spPr>
                                              <wps:txbx>
                                                <w:txbxContent>
                                                  <w:p w14:paraId="558ABBA0" w14:textId="77777777" w:rsidR="0004503B" w:rsidRDefault="0004503B"/>
                                                </w:txbxContent>
                                              </wps:txbx>
                                              <wps:bodyPr rot="0" vert="horz" wrap="square" lIns="12700" tIns="12700" rIns="12700" bIns="12700" anchor="t" anchorCtr="0" upright="1">
                                                <a:noAutofit/>
                                              </wps:bodyPr>
                                            </wps:wsp>
                                          </wpg:grpSp>
                                          <wpg:grpSp>
                                            <wpg:cNvPr id="28" name="Группа 28"/>
                                            <wpg:cNvGrpSpPr/>
                                            <wpg:grpSpPr bwMode="auto">
                                              <a:xfrm>
                                                <a:off x="1221" y="304"/>
                                                <a:ext cx="10376" cy="16046"/>
                                                <a:chOff x="1221" y="304"/>
                                                <a:chExt cx="10376" cy="16046"/>
                                              </a:xfrm>
                                            </wpg:grpSpPr>
                                            <wps:wsp>
                                              <wps:cNvPr id="29" name="Прямая соединительная линия 29"/>
                                              <wps:cNvCnPr/>
                                              <wps:spPr bwMode="auto">
                                                <a:xfrm flipH="1" flipV="1">
                                                  <a:off x="1221" y="15501"/>
                                                  <a:ext cx="3960" cy="13"/>
                                                </a:xfrm>
                                                <a:prstGeom prst="line">
                                                  <a:avLst/>
                                                </a:prstGeom>
                                                <a:noFill/>
                                                <a:ln w="12700">
                                                  <a:solidFill>
                                                    <a:srgbClr val="000000"/>
                                                  </a:solidFill>
                                                  <a:round/>
                                                  <a:headEnd/>
                                                  <a:tailEnd/>
                                                </a:ln>
                                                <a:effectLst/>
                                              </wps:spPr>
                                              <wps:bodyPr/>
                                            </wps:wsp>
                                            <wpg:grpSp>
                                              <wpg:cNvPr id="30" name="Группа 30"/>
                                              <wpg:cNvGrpSpPr/>
                                              <wpg:grpSpPr bwMode="auto">
                                                <a:xfrm>
                                                  <a:off x="1221" y="304"/>
                                                  <a:ext cx="10376" cy="16046"/>
                                                  <a:chOff x="1221" y="304"/>
                                                  <a:chExt cx="10376" cy="16046"/>
                                                </a:xfrm>
                                              </wpg:grpSpPr>
                                              <wpg:grpSp>
                                                <wpg:cNvPr id="31" name="Группа 31"/>
                                                <wpg:cNvGrpSpPr/>
                                                <wpg:grpSpPr bwMode="auto">
                                                  <a:xfrm>
                                                    <a:off x="1241" y="14919"/>
                                                    <a:ext cx="2471" cy="355"/>
                                                    <a:chOff x="168" y="-2059"/>
                                                    <a:chExt cx="19833" cy="28621"/>
                                                  </a:xfrm>
                                                </wpg:grpSpPr>
                                                <wps:wsp>
                                                  <wps:cNvPr id="32" name="Прямоугольник 32"/>
                                                  <wps:cNvSpPr>
                                                    <a:spLocks noChangeArrowheads="1"/>
                                                  </wps:cNvSpPr>
                                                  <wps:spPr bwMode="auto">
                                                    <a:xfrm>
                                                      <a:off x="168" y="838"/>
                                                      <a:ext cx="8856" cy="20000"/>
                                                    </a:xfrm>
                                                    <a:prstGeom prst="rect">
                                                      <a:avLst/>
                                                    </a:prstGeom>
                                                    <a:noFill/>
                                                    <a:ln>
                                                      <a:noFill/>
                                                    </a:ln>
                                                    <a:effectLst/>
                                                  </wps:spPr>
                                                  <wps:txbx>
                                                    <w:txbxContent>
                                                      <w:p w14:paraId="0C1F358A" w14:textId="77777777" w:rsidR="0004503B" w:rsidRDefault="0004503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wps:txbx>
                                                  <wps:bodyPr rot="0" vert="horz" wrap="square" lIns="12700" tIns="12700" rIns="12700" bIns="12700" anchor="t" anchorCtr="0" upright="1">
                                                    <a:noAutofit/>
                                                  </wps:bodyPr>
                                                </wps:wsp>
                                                <wps:wsp>
                                                  <wps:cNvPr id="33" name="Прямоугольник 33"/>
                                                  <wps:cNvSpPr>
                                                    <a:spLocks noChangeArrowheads="1"/>
                                                  </wps:cNvSpPr>
                                                  <wps:spPr bwMode="auto">
                                                    <a:xfrm>
                                                      <a:off x="9282" y="-2059"/>
                                                      <a:ext cx="10719" cy="28621"/>
                                                    </a:xfrm>
                                                    <a:prstGeom prst="rect">
                                                      <a:avLst/>
                                                    </a:prstGeom>
                                                    <a:noFill/>
                                                    <a:ln>
                                                      <a:noFill/>
                                                    </a:ln>
                                                    <a:effectLst/>
                                                  </wps:spPr>
                                                  <wps:txbx>
                                                    <w:txbxContent>
                                                      <w:p w14:paraId="0731AAFB" w14:textId="1DF8F8CA" w:rsidR="0004503B" w:rsidRDefault="00247447">
                                                        <w:pPr>
                                                          <w:rPr>
                                                            <w:rFonts w:ascii="ISOCPEUR" w:hAnsi="ISOCPEUR"/>
                                                            <w:sz w:val="20"/>
                                                            <w:szCs w:val="20"/>
                                                          </w:rPr>
                                                        </w:pPr>
                                                        <w:proofErr w:type="spellStart"/>
                                                        <w:r w:rsidRPr="00247447">
                                                          <w:rPr>
                                                            <w:rFonts w:ascii="ISOCPEUR" w:hAnsi="ISOCPEUR"/>
                                                            <w:sz w:val="20"/>
                                                            <w:szCs w:val="20"/>
                                                          </w:rPr>
                                                          <w:t>Мулюков</w:t>
                                                        </w:r>
                                                        <w:proofErr w:type="spellEnd"/>
                                                        <w:r w:rsidRPr="00247447">
                                                          <w:rPr>
                                                            <w:rFonts w:ascii="ISOCPEUR" w:hAnsi="ISOCPEUR"/>
                                                            <w:sz w:val="20"/>
                                                            <w:szCs w:val="20"/>
                                                          </w:rPr>
                                                          <w:t xml:space="preserve"> А.Р.</w:t>
                                                        </w:r>
                                                      </w:p>
                                                    </w:txbxContent>
                                                  </wps:txbx>
                                                  <wps:bodyPr rot="0" vert="horz" wrap="square" lIns="12700" tIns="12700" rIns="12700" bIns="12700" anchor="t" anchorCtr="0" upright="1">
                                                    <a:noAutofit/>
                                                  </wps:bodyPr>
                                                </wps:wsp>
                                              </wpg:grpSp>
                                              <wpg:grpSp>
                                                <wpg:cNvPr id="34" name="Группа 34"/>
                                                <wpg:cNvGrpSpPr/>
                                                <wpg:grpSpPr bwMode="auto">
                                                  <a:xfrm>
                                                    <a:off x="1221" y="304"/>
                                                    <a:ext cx="10376" cy="16046"/>
                                                    <a:chOff x="1221" y="304"/>
                                                    <a:chExt cx="10376" cy="16046"/>
                                                  </a:xfrm>
                                                </wpg:grpSpPr>
                                                <wps:wsp>
                                                  <wps:cNvPr id="35" name="Прямоугольник 35"/>
                                                  <wps:cNvSpPr>
                                                    <a:spLocks noChangeArrowheads="1"/>
                                                  </wps:cNvSpPr>
                                                  <wps:spPr bwMode="auto">
                                                    <a:xfrm>
                                                      <a:off x="1246" y="14674"/>
                                                      <a:ext cx="458" cy="248"/>
                                                    </a:xfrm>
                                                    <a:prstGeom prst="rect">
                                                      <a:avLst/>
                                                    </a:prstGeom>
                                                    <a:noFill/>
                                                    <a:ln>
                                                      <a:noFill/>
                                                    </a:ln>
                                                    <a:effectLst/>
                                                  </wps:spPr>
                                                  <wps:txbx>
                                                    <w:txbxContent>
                                                      <w:p w14:paraId="1C601CF7" w14:textId="77777777" w:rsidR="0004503B" w:rsidRDefault="0004503B">
                                                        <w:pPr>
                                                          <w:pStyle w:val="afa"/>
                                                          <w:jc w:val="center"/>
                                                          <w:rPr>
                                                            <w:i w:val="0"/>
                                                            <w:sz w:val="16"/>
                                                            <w:szCs w:val="16"/>
                                                          </w:rPr>
                                                        </w:pPr>
                                                        <w:proofErr w:type="spellStart"/>
                                                        <w:r>
                                                          <w:rPr>
                                                            <w:i w:val="0"/>
                                                            <w:sz w:val="16"/>
                                                            <w:szCs w:val="16"/>
                                                          </w:rPr>
                                                          <w:t>Изм</w:t>
                                                        </w:r>
                                                        <w:proofErr w:type="spellEnd"/>
                                                        <w:r>
                                                          <w:rPr>
                                                            <w:i w:val="0"/>
                                                            <w:sz w:val="16"/>
                                                            <w:szCs w:val="16"/>
                                                          </w:rPr>
                                                          <w:t>.</w:t>
                                                        </w:r>
                                                      </w:p>
                                                    </w:txbxContent>
                                                  </wps:txbx>
                                                  <wps:bodyPr rot="0" vert="horz" wrap="square" lIns="12700" tIns="12700" rIns="12700" bIns="12700" anchor="t" anchorCtr="0" upright="1">
                                                    <a:noAutofit/>
                                                  </wps:bodyPr>
                                                </wps:wsp>
                                                <wpg:grpSp>
                                                  <wpg:cNvPr id="36" name="Группа 36"/>
                                                  <wpg:cNvGrpSpPr/>
                                                  <wpg:grpSpPr bwMode="auto">
                                                    <a:xfrm>
                                                      <a:off x="1221" y="304"/>
                                                      <a:ext cx="10376" cy="16046"/>
                                                      <a:chOff x="1221" y="304"/>
                                                      <a:chExt cx="10376" cy="16046"/>
                                                    </a:xfrm>
                                                  </wpg:grpSpPr>
                                                  <wps:wsp>
                                                    <wps:cNvPr id="37" name="Прямоугольник 37"/>
                                                    <wps:cNvSpPr>
                                                      <a:spLocks noChangeArrowheads="1"/>
                                                    </wps:cNvSpPr>
                                                    <wps:spPr bwMode="auto">
                                                      <a:xfrm>
                                                        <a:off x="1753" y="14674"/>
                                                        <a:ext cx="571" cy="248"/>
                                                      </a:xfrm>
                                                      <a:prstGeom prst="rect">
                                                        <a:avLst/>
                                                      </a:prstGeom>
                                                      <a:noFill/>
                                                      <a:ln>
                                                        <a:noFill/>
                                                      </a:ln>
                                                      <a:effectLst/>
                                                    </wps:spPr>
                                                    <wps:txbx>
                                                      <w:txbxContent>
                                                        <w:p w14:paraId="7D257D4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38" name="Группа 38"/>
                                                    <wpg:cNvGrpSpPr/>
                                                    <wpg:grpSpPr bwMode="auto">
                                                      <a:xfrm>
                                                        <a:off x="1221" y="304"/>
                                                        <a:ext cx="10376" cy="16046"/>
                                                        <a:chOff x="1221" y="304"/>
                                                        <a:chExt cx="10376" cy="16046"/>
                                                      </a:xfrm>
                                                    </wpg:grpSpPr>
                                                    <wps:wsp>
                                                      <wps:cNvPr id="39" name="Прямоугольник 39"/>
                                                      <wps:cNvSpPr>
                                                        <a:spLocks noChangeArrowheads="1"/>
                                                      </wps:cNvSpPr>
                                                      <wps:spPr bwMode="auto">
                                                        <a:xfrm>
                                                          <a:off x="4647" y="14677"/>
                                                          <a:ext cx="519" cy="248"/>
                                                        </a:xfrm>
                                                        <a:prstGeom prst="rect">
                                                          <a:avLst/>
                                                        </a:prstGeom>
                                                        <a:noFill/>
                                                        <a:ln>
                                                          <a:noFill/>
                                                        </a:ln>
                                                        <a:effectLst/>
                                                      </wps:spPr>
                                                      <wps:txbx>
                                                        <w:txbxContent>
                                                          <w:p w14:paraId="31F0EE71" w14:textId="77777777" w:rsidR="0004503B" w:rsidRDefault="0004503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40" name="Группа 40"/>
                                                      <wpg:cNvGrpSpPr/>
                                                      <wpg:grpSpPr bwMode="auto">
                                                        <a:xfrm>
                                                          <a:off x="1221" y="304"/>
                                                          <a:ext cx="10376" cy="16046"/>
                                                          <a:chOff x="1221" y="304"/>
                                                          <a:chExt cx="10376" cy="16046"/>
                                                        </a:xfrm>
                                                      </wpg:grpSpPr>
                                                      <wps:wsp>
                                                        <wps:cNvPr id="41" name="Прямоугольник 41"/>
                                                        <wps:cNvSpPr>
                                                          <a:spLocks noChangeArrowheads="1"/>
                                                        </wps:cNvSpPr>
                                                        <wps:spPr bwMode="auto">
                                                          <a:xfrm>
                                                            <a:off x="3791" y="14682"/>
                                                            <a:ext cx="796" cy="248"/>
                                                          </a:xfrm>
                                                          <a:prstGeom prst="rect">
                                                            <a:avLst/>
                                                          </a:prstGeom>
                                                          <a:noFill/>
                                                          <a:ln>
                                                            <a:noFill/>
                                                          </a:ln>
                                                          <a:effectLst/>
                                                        </wps:spPr>
                                                        <wps:txbx>
                                                          <w:txbxContent>
                                                            <w:p w14:paraId="03F9D766" w14:textId="77777777" w:rsidR="0004503B" w:rsidRDefault="0004503B">
                                                              <w:pPr>
                                                                <w:pStyle w:val="afa"/>
                                                                <w:jc w:val="center"/>
                                                                <w:rPr>
                                                                  <w:i w:val="0"/>
                                                                  <w:sz w:val="16"/>
                                                                  <w:szCs w:val="16"/>
                                                                </w:rPr>
                                                              </w:pPr>
                                                              <w:proofErr w:type="spellStart"/>
                                                              <w:r>
                                                                <w:rPr>
                                                                  <w:i w:val="0"/>
                                                                  <w:sz w:val="16"/>
                                                                  <w:szCs w:val="16"/>
                                                                </w:rPr>
                                                                <w:t>Подпись</w:t>
                                                              </w:r>
                                                              <w:proofErr w:type="spellEnd"/>
                                                            </w:p>
                                                          </w:txbxContent>
                                                        </wps:txbx>
                                                        <wps:bodyPr rot="0" vert="horz" wrap="square" lIns="12700" tIns="12700" rIns="12700" bIns="12700" anchor="t" anchorCtr="0" upright="1">
                                                          <a:noAutofit/>
                                                        </wps:bodyPr>
                                                      </wps:wsp>
                                                      <wpg:grpSp>
                                                        <wpg:cNvPr id="42" name="Группа 42"/>
                                                        <wpg:cNvGrpSpPr/>
                                                        <wpg:grpSpPr bwMode="auto">
                                                          <a:xfrm>
                                                            <a:off x="1221" y="304"/>
                                                            <a:ext cx="10376" cy="16046"/>
                                                            <a:chOff x="1221" y="304"/>
                                                            <a:chExt cx="10376" cy="16046"/>
                                                          </a:xfrm>
                                                        </wpg:grpSpPr>
                                                        <wps:wsp>
                                                          <wps:cNvPr id="43" name="Прямоугольник 43"/>
                                                          <wps:cNvSpPr>
                                                            <a:spLocks noChangeArrowheads="1"/>
                                                          </wps:cNvSpPr>
                                                          <wps:spPr bwMode="auto">
                                                            <a:xfrm>
                                                              <a:off x="3021" y="14679"/>
                                                              <a:ext cx="720" cy="240"/>
                                                            </a:xfrm>
                                                            <a:prstGeom prst="rect">
                                                              <a:avLst/>
                                                            </a:prstGeom>
                                                            <a:noFill/>
                                                            <a:ln>
                                                              <a:noFill/>
                                                            </a:ln>
                                                            <a:effectLst/>
                                                          </wps:spPr>
                                                          <wps:txbx>
                                                            <w:txbxContent>
                                                              <w:p w14:paraId="17288A1E" w14:textId="77777777" w:rsidR="0004503B" w:rsidRDefault="0004503B">
                                                                <w:pPr>
                                                                  <w:pStyle w:val="afa"/>
                                                                  <w:jc w:val="center"/>
                                                                  <w:rPr>
                                                                    <w:i w:val="0"/>
                                                                    <w:sz w:val="16"/>
                                                                    <w:szCs w:val="16"/>
                                                                  </w:rPr>
                                                                </w:pPr>
                                                                <w:r>
                                                                  <w:rPr>
                                                                    <w:i w:val="0"/>
                                                                    <w:sz w:val="16"/>
                                                                    <w:szCs w:val="16"/>
                                                                  </w:rPr>
                                                                  <w:t>№ док.</w:t>
                                                                </w:r>
                                                              </w:p>
                                                            </w:txbxContent>
                                                          </wps:txbx>
                                                          <wps:bodyPr rot="0" vert="horz" wrap="square" lIns="12700" tIns="12700" rIns="12700" bIns="12700" anchor="t" anchorCtr="0" upright="1">
                                                            <a:noAutofit/>
                                                          </wps:bodyPr>
                                                        </wps:wsp>
                                                        <wpg:grpSp>
                                                          <wpg:cNvPr id="44" name="Группа 44"/>
                                                          <wpg:cNvGrpSpPr/>
                                                          <wpg:grpSpPr bwMode="auto">
                                                            <a:xfrm>
                                                              <a:off x="1221" y="304"/>
                                                              <a:ext cx="10376" cy="16046"/>
                                                              <a:chOff x="1221" y="304"/>
                                                              <a:chExt cx="10376" cy="16046"/>
                                                            </a:xfrm>
                                                          </wpg:grpSpPr>
                                                          <wps:wsp>
                                                            <wps:cNvPr id="45" name="Прямоугольник 45"/>
                                                            <wps:cNvSpPr>
                                                              <a:spLocks noChangeArrowheads="1"/>
                                                            </wps:cNvSpPr>
                                                            <wps:spPr bwMode="auto">
                                                              <a:xfrm>
                                                                <a:off x="2401" y="14677"/>
                                                                <a:ext cx="571" cy="248"/>
                                                              </a:xfrm>
                                                              <a:prstGeom prst="rect">
                                                                <a:avLst/>
                                                              </a:prstGeom>
                                                              <a:noFill/>
                                                              <a:ln>
                                                                <a:noFill/>
                                                              </a:ln>
                                                              <a:effectLst/>
                                                            </wps:spPr>
                                                            <wps:txbx>
                                                              <w:txbxContent>
                                                                <w:p w14:paraId="139D4488" w14:textId="77777777" w:rsidR="0004503B" w:rsidRDefault="0004503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cNvPr id="46" name="Группа 46"/>
                                                            <wpg:cNvGrpSpPr/>
                                                            <wpg:grpSpPr bwMode="auto">
                                                              <a:xfrm>
                                                                <a:off x="1221" y="304"/>
                                                                <a:ext cx="10376" cy="16046"/>
                                                                <a:chOff x="1221" y="304"/>
                                                                <a:chExt cx="10376" cy="16046"/>
                                                              </a:xfrm>
                                                            </wpg:grpSpPr>
                                                            <wps:wsp>
                                                              <wps:cNvPr id="47" name="Прямоугольник 47"/>
                                                              <wps:cNvSpPr>
                                                                <a:spLocks noChangeArrowheads="1"/>
                                                              </wps:cNvSpPr>
                                                              <wps:spPr bwMode="auto">
                                                                <a:xfrm>
                                                                  <a:off x="1221" y="304"/>
                                                                  <a:ext cx="10376" cy="16046"/>
                                                                </a:xfrm>
                                                                <a:prstGeom prst="rect">
                                                                  <a:avLst/>
                                                                </a:prstGeom>
                                                                <a:noFill/>
                                                                <a:ln w="25400">
                                                                  <a:solidFill>
                                                                    <a:srgbClr val="000000"/>
                                                                  </a:solidFill>
                                                                  <a:miter lim="800000"/>
                                                                  <a:headEnd/>
                                                                  <a:tailEnd/>
                                                                </a:ln>
                                                                <a:effectLst/>
                                                              </wps:spPr>
                                                              <wps:bodyPr rot="0">
                                                                <a:prstTxWarp prst="textNoShape">
                                                                  <a:avLst/>
                                                                </a:prstTxWarp>
                                                                <a:noAutofit/>
                                                              </wps:bodyPr>
                                                            </wps:wsp>
                                                            <wpg:grpSp>
                                                              <wpg:cNvPr id="48" name="Группа 48"/>
                                                              <wpg:cNvGrpSpPr/>
                                                              <wpg:grpSpPr bwMode="auto">
                                                                <a:xfrm>
                                                                  <a:off x="1221" y="14084"/>
                                                                  <a:ext cx="10371" cy="2257"/>
                                                                  <a:chOff x="1221" y="14084"/>
                                                                  <a:chExt cx="10371" cy="2257"/>
                                                                </a:xfrm>
                                                              </wpg:grpSpPr>
                                                              <wps:wsp>
                                                                <wps:cNvPr id="49" name="Прямая соединительная линия 49"/>
                                                                <wps:cNvCnPr/>
                                                                <wps:spPr bwMode="auto">
                                                                  <a:xfrm>
                                                                    <a:off x="1736" y="14104"/>
                                                                    <a:ext cx="1" cy="840"/>
                                                                  </a:xfrm>
                                                                  <a:prstGeom prst="line">
                                                                    <a:avLst/>
                                                                  </a:prstGeom>
                                                                  <a:noFill/>
                                                                  <a:ln w="25400">
                                                                    <a:solidFill>
                                                                      <a:srgbClr val="000000"/>
                                                                    </a:solidFill>
                                                                    <a:round/>
                                                                    <a:headEnd/>
                                                                    <a:tailEnd/>
                                                                  </a:ln>
                                                                  <a:effectLst/>
                                                                </wps:spPr>
                                                                <wps:bodyPr/>
                                                              </wps:wsp>
                                                              <wps:wsp>
                                                                <wps:cNvPr id="50" name="Прямая соединительная линия 50"/>
                                                                <wps:cNvCnPr/>
                                                                <wps:spPr bwMode="auto">
                                                                  <a:xfrm>
                                                                    <a:off x="5181" y="14944"/>
                                                                    <a:ext cx="6402" cy="1"/>
                                                                  </a:xfrm>
                                                                  <a:prstGeom prst="line">
                                                                    <a:avLst/>
                                                                  </a:prstGeom>
                                                                  <a:noFill/>
                                                                  <a:ln w="25400">
                                                                    <a:solidFill>
                                                                      <a:srgbClr val="000000"/>
                                                                    </a:solidFill>
                                                                    <a:round/>
                                                                    <a:headEnd/>
                                                                    <a:tailEnd/>
                                                                  </a:ln>
                                                                  <a:effectLst/>
                                                                </wps:spPr>
                                                                <wps:bodyPr/>
                                                              </wps:wsp>
                                                              <wps:wsp>
                                                                <wps:cNvPr id="51" name="Прямая соединительная линия 51"/>
                                                                <wps:cNvCnPr/>
                                                                <wps:spPr bwMode="auto">
                                                                  <a:xfrm>
                                                                    <a:off x="2355" y="14104"/>
                                                                    <a:ext cx="1" cy="2237"/>
                                                                  </a:xfrm>
                                                                  <a:prstGeom prst="line">
                                                                    <a:avLst/>
                                                                  </a:prstGeom>
                                                                  <a:noFill/>
                                                                  <a:ln w="25400">
                                                                    <a:solidFill>
                                                                      <a:srgbClr val="000000"/>
                                                                    </a:solidFill>
                                                                    <a:round/>
                                                                    <a:headEnd/>
                                                                    <a:tailEnd/>
                                                                  </a:ln>
                                                                  <a:effectLst/>
                                                                </wps:spPr>
                                                                <wps:bodyPr/>
                                                              </wps:wsp>
                                                              <wps:wsp>
                                                                <wps:cNvPr id="52" name="Прямая соединительная линия 52"/>
                                                                <wps:cNvCnPr/>
                                                                <wps:spPr bwMode="auto">
                                                                  <a:xfrm>
                                                                    <a:off x="3741" y="14104"/>
                                                                    <a:ext cx="33" cy="2237"/>
                                                                  </a:xfrm>
                                                                  <a:prstGeom prst="line">
                                                                    <a:avLst/>
                                                                  </a:prstGeom>
                                                                  <a:noFill/>
                                                                  <a:ln w="25400">
                                                                    <a:solidFill>
                                                                      <a:srgbClr val="000000"/>
                                                                    </a:solidFill>
                                                                    <a:round/>
                                                                    <a:headEnd/>
                                                                    <a:tailEnd/>
                                                                  </a:ln>
                                                                  <a:effectLst/>
                                                                </wps:spPr>
                                                                <wps:bodyPr/>
                                                              </wps:wsp>
                                                              <wps:wsp>
                                                                <wps:cNvPr id="53" name="Прямая соединительная линия 53"/>
                                                                <wps:cNvCnPr/>
                                                                <wps:spPr bwMode="auto">
                                                                  <a:xfrm>
                                                                    <a:off x="4623" y="14104"/>
                                                                    <a:ext cx="1" cy="2237"/>
                                                                  </a:xfrm>
                                                                  <a:prstGeom prst="line">
                                                                    <a:avLst/>
                                                                  </a:prstGeom>
                                                                  <a:noFill/>
                                                                  <a:ln w="25400">
                                                                    <a:solidFill>
                                                                      <a:srgbClr val="000000"/>
                                                                    </a:solidFill>
                                                                    <a:round/>
                                                                    <a:headEnd/>
                                                                    <a:tailEnd/>
                                                                  </a:ln>
                                                                  <a:effectLst/>
                                                                </wps:spPr>
                                                                <wps:bodyPr/>
                                                              </wps:wsp>
                                                              <wps:wsp>
                                                                <wps:cNvPr id="54" name="Прямая соединительная линия 54"/>
                                                                <wps:cNvCnPr/>
                                                                <wps:spPr bwMode="auto">
                                                                  <a:xfrm>
                                                                    <a:off x="1226" y="16066"/>
                                                                    <a:ext cx="3954" cy="1"/>
                                                                  </a:xfrm>
                                                                  <a:prstGeom prst="line">
                                                                    <a:avLst/>
                                                                  </a:prstGeom>
                                                                  <a:noFill/>
                                                                  <a:ln w="12700">
                                                                    <a:solidFill>
                                                                      <a:srgbClr val="000000"/>
                                                                    </a:solidFill>
                                                                    <a:round/>
                                                                    <a:headEnd/>
                                                                    <a:tailEnd/>
                                                                  </a:ln>
                                                                  <a:effectLst/>
                                                                </wps:spPr>
                                                                <wps:bodyPr/>
                                                              </wps:wsp>
                                                              <wps:wsp>
                                                                <wps:cNvPr id="55" name="Прямая соединительная линия 55"/>
                                                                <wps:cNvCnPr/>
                                                                <wps:spPr bwMode="auto">
                                                                  <a:xfrm>
                                                                    <a:off x="8606" y="15218"/>
                                                                    <a:ext cx="2986" cy="1"/>
                                                                  </a:xfrm>
                                                                  <a:prstGeom prst="line">
                                                                    <a:avLst/>
                                                                  </a:prstGeom>
                                                                  <a:noFill/>
                                                                  <a:ln w="25400">
                                                                    <a:solidFill>
                                                                      <a:srgbClr val="000000"/>
                                                                    </a:solidFill>
                                                                    <a:round/>
                                                                    <a:headEnd/>
                                                                    <a:tailEnd/>
                                                                  </a:ln>
                                                                  <a:effectLst/>
                                                                </wps:spPr>
                                                                <wps:bodyPr/>
                                                              </wps:wsp>
                                                              <wps:wsp>
                                                                <wps:cNvPr id="56" name="Прямая соединительная линия 56"/>
                                                                <wps:cNvCnPr/>
                                                                <wps:spPr bwMode="auto">
                                                                  <a:xfrm>
                                                                    <a:off x="1221" y="14651"/>
                                                                    <a:ext cx="3954" cy="1"/>
                                                                  </a:xfrm>
                                                                  <a:prstGeom prst="line">
                                                                    <a:avLst/>
                                                                  </a:prstGeom>
                                                                  <a:noFill/>
                                                                  <a:ln w="25400">
                                                                    <a:solidFill>
                                                                      <a:srgbClr val="000000"/>
                                                                    </a:solidFill>
                                                                    <a:round/>
                                                                    <a:headEnd/>
                                                                    <a:tailEnd/>
                                                                  </a:ln>
                                                                  <a:effectLst/>
                                                                </wps:spPr>
                                                                <wps:bodyPr/>
                                                              </wps:wsp>
                                                              <wpg:grpSp>
                                                                <wpg:cNvPr id="57" name="Группа 57"/>
                                                                <wpg:cNvGrpSpPr/>
                                                                <wpg:grpSpPr bwMode="auto">
                                                                  <a:xfrm>
                                                                    <a:off x="1246" y="15193"/>
                                                                    <a:ext cx="2763" cy="296"/>
                                                                    <a:chOff x="210" y="816"/>
                                                                    <a:chExt cx="22174" cy="23793"/>
                                                                  </a:xfrm>
                                                                </wpg:grpSpPr>
                                                                <wps:wsp>
                                                                  <wps:cNvPr id="58" name="Прямоугольник 58"/>
                                                                  <wps:cNvSpPr>
                                                                    <a:spLocks noChangeArrowheads="1"/>
                                                                  </wps:cNvSpPr>
                                                                  <wps:spPr bwMode="auto">
                                                                    <a:xfrm>
                                                                      <a:off x="210" y="4609"/>
                                                                      <a:ext cx="8856" cy="20000"/>
                                                                    </a:xfrm>
                                                                    <a:prstGeom prst="rect">
                                                                      <a:avLst/>
                                                                    </a:prstGeom>
                                                                    <a:noFill/>
                                                                    <a:ln>
                                                                      <a:noFill/>
                                                                    </a:ln>
                                                                    <a:effectLst/>
                                                                  </wps:spPr>
                                                                  <wps:txbx>
                                                                    <w:txbxContent>
                                                                      <w:p w14:paraId="202221F3" w14:textId="77777777" w:rsidR="0004503B" w:rsidRDefault="0004503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wps:txbx>
                                                                  <wps:bodyPr rot="0" vert="horz" wrap="square" lIns="12700" tIns="12700" rIns="12700" bIns="12700" anchor="t" anchorCtr="0" upright="1">
                                                                    <a:noAutofit/>
                                                                  </wps:bodyPr>
                                                                </wps:wsp>
                                                                <wps:wsp>
                                                                  <wps:cNvPr id="59" name="Прямоугольник 59"/>
                                                                  <wps:cNvSpPr>
                                                                    <a:spLocks noChangeArrowheads="1"/>
                                                                  </wps:cNvSpPr>
                                                                  <wps:spPr bwMode="auto">
                                                                    <a:xfrm>
                                                                      <a:off x="9115" y="816"/>
                                                                      <a:ext cx="13269" cy="23121"/>
                                                                    </a:xfrm>
                                                                    <a:prstGeom prst="rect">
                                                                      <a:avLst/>
                                                                    </a:prstGeom>
                                                                    <a:noFill/>
                                                                    <a:ln>
                                                                      <a:noFill/>
                                                                    </a:ln>
                                                                    <a:effectLst/>
                                                                  </wps:spPr>
                                                                  <wps:txbx>
                                                                    <w:txbxContent>
                                                                      <w:p w14:paraId="11671333" w14:textId="7C93816D" w:rsidR="0004503B" w:rsidRDefault="00247447">
                                                                        <w:pPr>
                                                                          <w:rPr>
                                                                            <w:rFonts w:asciiTheme="majorHAnsi" w:hAnsiTheme="majorHAnsi" w:cstheme="majorHAnsi"/>
                                                                            <w:sz w:val="20"/>
                                                                            <w:szCs w:val="20"/>
                                                                          </w:rPr>
                                                                        </w:pPr>
                                                                        <w:r w:rsidRPr="00247447">
                                                                          <w:rPr>
                                                                            <w:rFonts w:asciiTheme="majorHAnsi" w:hAnsiTheme="majorHAnsi" w:cstheme="majorHAnsi"/>
                                                                            <w:sz w:val="20"/>
                                                                            <w:szCs w:val="20"/>
                                                                          </w:rPr>
                                                                          <w:t>Денисюк А.В.</w:t>
                                                                        </w:r>
                                                                      </w:p>
                                                                    </w:txbxContent>
                                                                  </wps:txbx>
                                                                  <wps:bodyPr rot="0" vert="horz" wrap="square" lIns="12700" tIns="12700" rIns="12700" bIns="12700" anchor="t" anchorCtr="0" upright="1">
                                                                    <a:noAutofit/>
                                                                  </wps:bodyPr>
                                                                </wps:wsp>
                                                              </wpg:grpSp>
                                                              <wps:wsp>
                                                                <wps:cNvPr id="60" name="Прямая соединительная линия 60"/>
                                                                <wps:cNvCnPr/>
                                                                <wps:spPr bwMode="auto">
                                                                  <a:xfrm>
                                                                    <a:off x="8541" y="15501"/>
                                                                    <a:ext cx="3033" cy="0"/>
                                                                  </a:xfrm>
                                                                  <a:prstGeom prst="line">
                                                                    <a:avLst/>
                                                                  </a:prstGeom>
                                                                  <a:noFill/>
                                                                  <a:ln w="25400">
                                                                    <a:solidFill>
                                                                      <a:srgbClr val="000000"/>
                                                                    </a:solidFill>
                                                                    <a:round/>
                                                                    <a:headEnd/>
                                                                    <a:tailEnd/>
                                                                  </a:ln>
                                                                  <a:effectLst/>
                                                                </wps:spPr>
                                                                <wps:bodyPr/>
                                                              </wps:wsp>
                                                              <wps:wsp>
                                                                <wps:cNvPr id="61" name="Прямая соединительная линия 61"/>
                                                                <wps:cNvCnPr/>
                                                                <wps:spPr bwMode="auto">
                                                                  <a:xfrm>
                                                                    <a:off x="10293" y="14934"/>
                                                                    <a:ext cx="2" cy="590"/>
                                                                  </a:xfrm>
                                                                  <a:prstGeom prst="line">
                                                                    <a:avLst/>
                                                                  </a:prstGeom>
                                                                  <a:noFill/>
                                                                  <a:ln w="25400">
                                                                    <a:solidFill>
                                                                      <a:srgbClr val="000000"/>
                                                                    </a:solidFill>
                                                                    <a:round/>
                                                                    <a:headEnd/>
                                                                    <a:tailEnd/>
                                                                  </a:ln>
                                                                  <a:effectLst/>
                                                                </wps:spPr>
                                                                <wps:bodyPr/>
                                                              </wps:wsp>
                                                              <wps:wsp>
                                                                <wps:cNvPr id="62" name="Прямая соединительная линия 62"/>
                                                                <wps:cNvCnPr/>
                                                                <wps:spPr bwMode="auto">
                                                                  <a:xfrm>
                                                                    <a:off x="8901" y="15218"/>
                                                                    <a:ext cx="1" cy="283"/>
                                                                  </a:xfrm>
                                                                  <a:prstGeom prst="line">
                                                                    <a:avLst/>
                                                                  </a:prstGeom>
                                                                  <a:noFill/>
                                                                  <a:ln w="12700">
                                                                    <a:solidFill>
                                                                      <a:srgbClr val="000000"/>
                                                                    </a:solidFill>
                                                                    <a:round/>
                                                                    <a:headEnd/>
                                                                    <a:tailEnd/>
                                                                  </a:ln>
                                                                  <a:effectLst/>
                                                                </wps:spPr>
                                                                <wps:bodyPr/>
                                                              </wps:wsp>
                                                              <wps:wsp>
                                                                <wps:cNvPr id="63" name="Прямая соединительная линия 63"/>
                                                                <wps:cNvCnPr/>
                                                                <wps:spPr bwMode="auto">
                                                                  <a:xfrm>
                                                                    <a:off x="9163" y="15218"/>
                                                                    <a:ext cx="0" cy="283"/>
                                                                  </a:xfrm>
                                                                  <a:prstGeom prst="line">
                                                                    <a:avLst/>
                                                                  </a:prstGeom>
                                                                  <a:noFill/>
                                                                  <a:ln w="12700">
                                                                    <a:solidFill>
                                                                      <a:srgbClr val="000000"/>
                                                                    </a:solidFill>
                                                                    <a:round/>
                                                                    <a:headEnd/>
                                                                    <a:tailEnd/>
                                                                  </a:ln>
                                                                  <a:effectLst/>
                                                                </wps:spPr>
                                                                <wps:bodyPr/>
                                                              </wps:wsp>
                                                              <wps:wsp>
                                                                <wps:cNvPr id="64" name="Прямая соединительная линия 64"/>
                                                                <wps:cNvCnPr/>
                                                                <wps:spPr bwMode="auto">
                                                                  <a:xfrm>
                                                                    <a:off x="1226" y="14084"/>
                                                                    <a:ext cx="10359" cy="1"/>
                                                                  </a:xfrm>
                                                                  <a:prstGeom prst="line">
                                                                    <a:avLst/>
                                                                  </a:prstGeom>
                                                                  <a:noFill/>
                                                                  <a:ln w="25400">
                                                                    <a:solidFill>
                                                                      <a:srgbClr val="000000"/>
                                                                    </a:solidFill>
                                                                    <a:round/>
                                                                    <a:headEnd/>
                                                                    <a:tailEnd/>
                                                                  </a:ln>
                                                                  <a:effectLst/>
                                                                </wps:spPr>
                                                                <wps:bodyPr/>
                                                              </wps:wsp>
                                                              <wps:wsp>
                                                                <wps:cNvPr id="65" name="Прямая соединительная линия 65"/>
                                                                <wps:cNvCnPr/>
                                                                <wps:spPr bwMode="auto">
                                                                  <a:xfrm>
                                                                    <a:off x="9445" y="14944"/>
                                                                    <a:ext cx="2" cy="556"/>
                                                                  </a:xfrm>
                                                                  <a:prstGeom prst="line">
                                                                    <a:avLst/>
                                                                  </a:prstGeom>
                                                                  <a:noFill/>
                                                                  <a:ln w="25400">
                                                                    <a:solidFill>
                                                                      <a:srgbClr val="000000"/>
                                                                    </a:solidFill>
                                                                    <a:round/>
                                                                    <a:headEnd/>
                                                                    <a:tailEnd/>
                                                                  </a:ln>
                                                                  <a:effectLst/>
                                                                </wps:spPr>
                                                                <wps:bodyPr/>
                                                              </wps:wsp>
                                                              <wps:wsp>
                                                                <wps:cNvPr id="66" name="Прямая соединительная линия 66"/>
                                                                <wps:cNvCnPr/>
                                                                <wps:spPr bwMode="auto">
                                                                  <a:xfrm>
                                                                    <a:off x="1226" y="14367"/>
                                                                    <a:ext cx="3954" cy="1"/>
                                                                  </a:xfrm>
                                                                  <a:prstGeom prst="line">
                                                                    <a:avLst/>
                                                                  </a:prstGeom>
                                                                  <a:noFill/>
                                                                  <a:ln w="12700">
                                                                    <a:solidFill>
                                                                      <a:srgbClr val="000000"/>
                                                                    </a:solidFill>
                                                                    <a:round/>
                                                                    <a:headEnd/>
                                                                    <a:tailEnd/>
                                                                  </a:ln>
                                                                  <a:effectLst/>
                                                                </wps:spPr>
                                                                <wps:bodyPr/>
                                                              </wps:wsp>
                                                              <wpg:grpSp>
                                                                <wpg:cNvPr id="67" name="Группа 67"/>
                                                                <wpg:cNvGrpSpPr/>
                                                                <wpg:grpSpPr bwMode="auto">
                                                                  <a:xfrm>
                                                                    <a:off x="1247" y="15784"/>
                                                                    <a:ext cx="2585" cy="263"/>
                                                                    <a:chOff x="-757" y="0"/>
                                                                    <a:chExt cx="20756" cy="21258"/>
                                                                  </a:xfrm>
                                                                </wpg:grpSpPr>
                                                                <wps:wsp>
                                                                  <wps:cNvPr id="68" name="Прямоугольник 68"/>
                                                                  <wps:cNvSpPr>
                                                                    <a:spLocks noChangeArrowheads="1"/>
                                                                  </wps:cNvSpPr>
                                                                  <wps:spPr bwMode="auto">
                                                                    <a:xfrm>
                                                                      <a:off x="-757" y="1258"/>
                                                                      <a:ext cx="8856" cy="20000"/>
                                                                    </a:xfrm>
                                                                    <a:prstGeom prst="rect">
                                                                      <a:avLst/>
                                                                    </a:prstGeom>
                                                                    <a:noFill/>
                                                                    <a:ln>
                                                                      <a:noFill/>
                                                                    </a:ln>
                                                                    <a:effectLst/>
                                                                  </wps:spPr>
                                                                  <wps:txbx>
                                                                    <w:txbxContent>
                                                                      <w:p w14:paraId="1862C84E" w14:textId="77777777" w:rsidR="0004503B" w:rsidRDefault="0004503B">
                                                                        <w:pPr>
                                                                          <w:pStyle w:val="afa"/>
                                                                          <w:rPr>
                                                                            <w:i w:val="0"/>
                                                                            <w:sz w:val="16"/>
                                                                            <w:szCs w:val="16"/>
                                                                          </w:rPr>
                                                                        </w:pPr>
                                                                        <w:r>
                                                                          <w:rPr>
                                                                            <w:i w:val="0"/>
                                                                            <w:sz w:val="16"/>
                                                                            <w:szCs w:val="16"/>
                                                                            <w:lang w:val="en-US"/>
                                                                          </w:rPr>
                                                                          <w:t xml:space="preserve"> </w:t>
                                                                        </w:r>
                                                                        <w:proofErr w:type="spellStart"/>
                                                                        <w:proofErr w:type="gramStart"/>
                                                                        <w:r>
                                                                          <w:rPr>
                                                                            <w:i w:val="0"/>
                                                                            <w:sz w:val="16"/>
                                                                            <w:szCs w:val="16"/>
                                                                            <w:lang w:val="ru-RU"/>
                                                                          </w:rPr>
                                                                          <w:t>Н.контр</w:t>
                                                                        </w:r>
                                                                        <w:proofErr w:type="spellEnd"/>
                                                                        <w:proofErr w:type="gramEnd"/>
                                                                      </w:p>
                                                                    </w:txbxContent>
                                                                  </wps:txbx>
                                                                  <wps:bodyPr rot="0" vert="horz" wrap="square" lIns="12700" tIns="12700" rIns="12700" bIns="12700" anchor="t" anchorCtr="0" upright="1">
                                                                    <a:noAutofit/>
                                                                  </wps:bodyPr>
                                                                </wps:wsp>
                                                                <wps:wsp>
                                                                  <wps:cNvPr id="69" name="Прямоугольник 69"/>
                                                                  <wps:cNvSpPr>
                                                                    <a:spLocks noChangeArrowheads="1"/>
                                                                  </wps:cNvSpPr>
                                                                  <wps:spPr bwMode="auto">
                                                                    <a:xfrm>
                                                                      <a:off x="9281" y="0"/>
                                                                      <a:ext cx="10718" cy="20000"/>
                                                                    </a:xfrm>
                                                                    <a:prstGeom prst="rect">
                                                                      <a:avLst/>
                                                                    </a:prstGeom>
                                                                    <a:noFill/>
                                                                    <a:ln>
                                                                      <a:noFill/>
                                                                    </a:ln>
                                                                    <a:effectLst/>
                                                                  </wps:spPr>
                                                                  <wps:txbx>
                                                                    <w:txbxContent>
                                                                      <w:p w14:paraId="5C6FA20D" w14:textId="77777777" w:rsidR="0004503B" w:rsidRDefault="0004503B"/>
                                                                    </w:txbxContent>
                                                                  </wps:txbx>
                                                                  <wps:bodyPr rot="0" vert="horz" wrap="square" lIns="12700" tIns="12700" rIns="12700" bIns="12700" anchor="t" anchorCtr="0" upright="1">
                                                                    <a:noAutofit/>
                                                                  </wps:bodyPr>
                                                                </wps:wsp>
                                                              </wpg:grpSp>
                                                              <wps:wsp>
                                                                <wps:cNvPr id="70" name="Прямая соединительная линия 70"/>
                                                                <wps:cNvCnPr/>
                                                                <wps:spPr bwMode="auto">
                                                                  <a:xfrm>
                                                                    <a:off x="3021" y="14104"/>
                                                                    <a:ext cx="1" cy="840"/>
                                                                  </a:xfrm>
                                                                  <a:prstGeom prst="line">
                                                                    <a:avLst/>
                                                                  </a:prstGeom>
                                                                  <a:noFill/>
                                                                  <a:ln w="25400">
                                                                    <a:solidFill>
                                                                      <a:srgbClr val="000000"/>
                                                                    </a:solidFill>
                                                                    <a:round/>
                                                                    <a:headEnd/>
                                                                    <a:tailEnd/>
                                                                  </a:ln>
                                                                  <a:effectLst/>
                                                                </wps:spPr>
                                                                <wps:bodyPr/>
                                                              </wps:wsp>
                                                              <wps:wsp>
                                                                <wps:cNvPr id="71" name="Прямоугольник 71"/>
                                                                <wps:cNvSpPr>
                                                                  <a:spLocks noChangeArrowheads="1"/>
                                                                </wps:cNvSpPr>
                                                                <wps:spPr bwMode="auto">
                                                                  <a:xfrm>
                                                                    <a:off x="8781" y="15664"/>
                                                                    <a:ext cx="2640" cy="480"/>
                                                                  </a:xfrm>
                                                                  <a:prstGeom prst="rect">
                                                                    <a:avLst/>
                                                                  </a:prstGeom>
                                                                  <a:noFill/>
                                                                  <a:ln>
                                                                    <a:noFill/>
                                                                  </a:ln>
                                                                  <a:effectLst/>
                                                                </wps:spPr>
                                                                <wps:txbx>
                                                                  <w:txbxContent>
                                                                    <w:p w14:paraId="02C4DD8B" w14:textId="77777777" w:rsidR="0004503B" w:rsidRDefault="0004503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wps:txbx>
                                                                <wps:bodyPr rot="0" vert="horz" wrap="square" lIns="12700" tIns="12700" rIns="12700" bIns="12700" anchor="t" anchorCtr="0" upright="1">
                                                                  <a:noAutofit/>
                                                                </wps:bodyPr>
                                                              </wps:wsp>
                                                              <wps:wsp>
                                                                <wps:cNvPr id="72" name="Прямоугольник 72"/>
                                                                <wps:cNvSpPr>
                                                                  <a:spLocks noChangeArrowheads="1"/>
                                                                </wps:cNvSpPr>
                                                                <wps:spPr bwMode="auto">
                                                                  <a:xfrm>
                                                                    <a:off x="5256" y="15022"/>
                                                                    <a:ext cx="3236" cy="1166"/>
                                                                  </a:xfrm>
                                                                  <a:prstGeom prst="rect">
                                                                    <a:avLst/>
                                                                  </a:prstGeom>
                                                                  <a:noFill/>
                                                                  <a:ln>
                                                                    <a:noFill/>
                                                                  </a:ln>
                                                                  <a:effectLst/>
                                                                </wps:spPr>
                                                                <wps:txbx>
                                                                  <w:txbxContent>
                                                                    <w:p w14:paraId="55C8E1C7" w14:textId="5AE14052" w:rsidR="0004503B" w:rsidRPr="0069755B" w:rsidRDefault="00247447">
                                                                      <w:pPr>
                                                                        <w:pStyle w:val="afa"/>
                                                                        <w:jc w:val="center"/>
                                                                        <w:rPr>
                                                                          <w:rFonts w:asciiTheme="majorHAnsi" w:hAnsiTheme="majorHAnsi" w:cstheme="majorHAnsi"/>
                                                                          <w:i w:val="0"/>
                                                                          <w:iCs/>
                                                                          <w:sz w:val="24"/>
                                                                          <w:szCs w:val="24"/>
                                                                          <w:lang w:val="ru-RU"/>
                                                                        </w:rPr>
                                                                      </w:pPr>
                                                                      <w:proofErr w:type="spellStart"/>
                                                                      <w:r w:rsidRPr="0069755B">
                                                                        <w:rPr>
                                                                          <w:rFonts w:asciiTheme="majorHAnsi" w:hAnsiTheme="majorHAnsi" w:cstheme="majorHAnsi"/>
                                                                          <w:i w:val="0"/>
                                                                          <w:iCs/>
                                                                          <w:szCs w:val="28"/>
                                                                        </w:rPr>
                                                                        <w:t>Разработка</w:t>
                                                                      </w:r>
                                                                      <w:proofErr w:type="spellEnd"/>
                                                                      <w:r w:rsidRPr="0069755B">
                                                                        <w:rPr>
                                                                          <w:rFonts w:asciiTheme="majorHAnsi" w:hAnsiTheme="majorHAnsi" w:cstheme="majorHAnsi"/>
                                                                          <w:i w:val="0"/>
                                                                          <w:iCs/>
                                                                          <w:szCs w:val="28"/>
                                                                        </w:rPr>
                                                                        <w:t xml:space="preserve"> </w:t>
                                                                      </w:r>
                                                                      <w:proofErr w:type="spellStart"/>
                                                                      <w:r w:rsidRPr="0069755B">
                                                                        <w:rPr>
                                                                          <w:rFonts w:asciiTheme="majorHAnsi" w:hAnsiTheme="majorHAnsi" w:cstheme="majorHAnsi"/>
                                                                          <w:i w:val="0"/>
                                                                          <w:iCs/>
                                                                          <w:szCs w:val="28"/>
                                                                        </w:rPr>
                                                                        <w:t>web-сервиса</w:t>
                                                                      </w:r>
                                                                      <w:proofErr w:type="spellEnd"/>
                                                                      <w:r w:rsidRPr="0069755B">
                                                                        <w:rPr>
                                                                          <w:rFonts w:asciiTheme="majorHAnsi" w:hAnsiTheme="majorHAnsi" w:cstheme="majorHAnsi"/>
                                                                          <w:i w:val="0"/>
                                                                          <w:iCs/>
                                                                          <w:szCs w:val="28"/>
                                                                        </w:rPr>
                                                                        <w:t xml:space="preserve"> "Я не робот"</w:t>
                                                                      </w:r>
                                                                    </w:p>
                                                                  </w:txbxContent>
                                                                </wps:txbx>
                                                                <wps:bodyPr rot="0" vert="horz" wrap="square" lIns="12700" tIns="12700" rIns="12700" bIns="12700" anchor="t" anchorCtr="0" upright="1">
                                                                  <a:noAutofit/>
                                                                </wps:bodyPr>
                                                              </wps:wsp>
                                                            </wpg:grpSp>
                                                          </wpg:grpSp>
                                                        </wpg:grpSp>
                                                      </wpg:grpSp>
                                                    </wpg:grpSp>
                                                  </wpg:grpSp>
                                                </wpg:grpSp>
                                              </wpg:grpSp>
                                            </wpg:grp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01A2D14B" id="Группа 80" o:spid="_x0000_s1026" style="position:absolute;margin-left:-16.1pt;margin-top:3.45pt;width:485.85pt;height:765.5pt;z-index:251661312" coordorigin="1221,304" coordsize="10376,1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">
              <v:line id="Прямая соединительная линия 3" o:spid="_x0000_s1027" style="position:absolute;visibility:visible;mso-wrap-style:square" from="8592,14944" to="8593,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group id="Группа 4" o:spid="_x0000_s102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line id="Прямая соединительная линия 5" o:spid="_x0000_s1029" style="position:absolute;visibility:visible;mso-wrap-style:square" from="1221,14944" to="5175,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group id="Группа 6" o:spid="_x0000_s103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line id="Прямая соединительная линия 7" o:spid="_x0000_s1031" style="position:absolute;visibility:visible;mso-wrap-style:square" from="1221,15218" to="5181,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" strokeweight="1pt"/>
                  <v:group id="Группа 8" o:spid="_x0000_s103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">
                    <v:line id="Прямая соединительная линия 9" o:spid="_x0000_s1033" style="position:absolute;visibility:visible;mso-wrap-style:square" from="5181,14104" to="5191,163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group id="Группа 10" o:spid="_x0000_s103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rect id="Прямоугольник 11" o:spid="_x0000_s1035" style="position:absolute;left:9163;top:12751;width:1257;height:3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" filled="f" stroked="f">
                        <v:textbox inset="1pt,1pt,1pt,1pt">
                          <w:txbxContent>
                            <w:p w14:paraId="73CB620C" w14:textId="77777777" w:rsidR="0004503B" w:rsidRDefault="0004503B"/>
                          </w:txbxContent>
                        </v:textbox>
                      </v:rect>
                      <v:group id="Группа 12" o:spid="_x0000_s103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">
                        <v:rect id="Прямоугольник 13" o:spid="_x0000_s1037" style="position:absolute;left:9486;top:15203;width:807;height: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" filled="f" stroked="f">
                          <v:textbox inset="1pt,1pt,1pt,1pt">
                            <w:txbxContent>
                              <w:p w14:paraId="504AA5DA" w14:textId="28DA72ED"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p w14:paraId="616F9B40" w14:textId="77777777" w:rsidR="00EF21C7" w:rsidRDefault="00EF21C7">
                                <w:pPr>
                                  <w:jc w:val="center"/>
                                  <w:rPr>
                                    <w:rFonts w:ascii="ISOCPEUR" w:hAnsi="ISOCPEUR"/>
                                  </w:rPr>
                                </w:pPr>
                              </w:p>
                            </w:txbxContent>
                          </v:textbox>
                        </v:rect>
                        <v:group id="Группа 14" o:spid="_x0000_s103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line id="Прямая соединительная линия 15" o:spid="_x0000_s1039" style="position:absolute;visibility:visible;mso-wrap-style:square" from="1226,15783" to="5180,15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" strokeweight="1pt"/>
                          <v:group id="Группа 16" o:spid="_x0000_s1040"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">
                            <v:rect id="Прямоугольник 17" o:spid="_x0000_s1041" style="position:absolute;left:5541;top:14273;width:588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" filled="f" stroked="f">
                              <v:textbox inset="1pt,1pt,1pt,1pt">
                                <w:txbxContent>
                                  <w:p w14:paraId="304E69E5" w14:textId="5DA91ABD" w:rsidR="00A10425" w:rsidRDefault="00A10425" w:rsidP="00A10425">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sidR="00DF39EF">
                                      <w:rPr>
                                        <w:rFonts w:asciiTheme="majorHAnsi" w:hAnsiTheme="majorHAnsi" w:cstheme="majorHAnsi"/>
                                        <w:i w:val="0"/>
                                        <w:color w:val="000000"/>
                                        <w:szCs w:val="28"/>
                                        <w:shd w:val="clear" w:color="auto" w:fill="FFFFFF"/>
                                        <w:lang w:val="ru-RU"/>
                                      </w:rPr>
                                      <w:t>М</w:t>
                                    </w:r>
                                    <w:r>
                                      <w:rPr>
                                        <w:rFonts w:asciiTheme="majorHAnsi" w:hAnsiTheme="majorHAnsi" w:cstheme="majorHAnsi"/>
                                        <w:i w:val="0"/>
                                        <w:color w:val="000000"/>
                                        <w:szCs w:val="28"/>
                                        <w:shd w:val="clear" w:color="auto" w:fill="FFFFFF"/>
                                        <w:lang w:val="ru-RU"/>
                                      </w:rPr>
                                      <w:t>-</w:t>
                                    </w:r>
                                    <w:r w:rsidR="00DF39EF">
                                      <w:rPr>
                                        <w:rFonts w:asciiTheme="majorHAnsi" w:hAnsiTheme="majorHAnsi" w:cstheme="majorHAnsi"/>
                                        <w:i w:val="0"/>
                                        <w:color w:val="000000"/>
                                        <w:szCs w:val="28"/>
                                        <w:shd w:val="clear" w:color="auto" w:fill="FFFFFF"/>
                                        <w:lang w:val="ru-RU"/>
                                      </w:rPr>
                                      <w:t>123</w:t>
                                    </w:r>
                                    <w:r>
                                      <w:rPr>
                                        <w:rFonts w:asciiTheme="majorHAnsi" w:hAnsiTheme="majorHAnsi" w:cstheme="majorHAnsi"/>
                                        <w:i w:val="0"/>
                                        <w:color w:val="000000"/>
                                        <w:szCs w:val="28"/>
                                        <w:shd w:val="clear" w:color="auto" w:fill="FFFFFF"/>
                                      </w:rPr>
                                      <w:t>-</w:t>
                                    </w:r>
                                    <w:r w:rsidR="00247447">
                                      <w:rPr>
                                        <w:rFonts w:asciiTheme="majorHAnsi" w:hAnsiTheme="majorHAnsi" w:cstheme="majorHAnsi"/>
                                        <w:i w:val="0"/>
                                        <w:color w:val="000000"/>
                                        <w:szCs w:val="28"/>
                                        <w:shd w:val="clear" w:color="auto" w:fill="FFFFFF"/>
                                        <w:lang w:val="ru-RU"/>
                                      </w:rPr>
                                      <w:t>26</w:t>
                                    </w:r>
                                    <w:r>
                                      <w:rPr>
                                        <w:rFonts w:asciiTheme="majorHAnsi" w:hAnsiTheme="majorHAnsi" w:cstheme="majorHAnsi"/>
                                        <w:i w:val="0"/>
                                        <w:color w:val="000000"/>
                                        <w:szCs w:val="28"/>
                                        <w:shd w:val="clear" w:color="auto" w:fill="FFFFFF"/>
                                        <w:lang w:val="ru-RU"/>
                                      </w:rPr>
                                      <w:t>ПЗ</w:t>
                                    </w:r>
                                  </w:p>
                                  <w:p w14:paraId="7E26A469" w14:textId="1FFFB84F" w:rsidR="0004503B" w:rsidRDefault="0004503B">
                                    <w:pPr>
                                      <w:pStyle w:val="afa"/>
                                      <w:jc w:val="center"/>
                                      <w:rPr>
                                        <w:rFonts w:asciiTheme="majorHAnsi" w:hAnsiTheme="majorHAnsi" w:cstheme="majorHAnsi"/>
                                        <w:i w:val="0"/>
                                        <w:iCs/>
                                        <w:szCs w:val="28"/>
                                        <w:lang w:val="ru-RU"/>
                                      </w:rPr>
                                    </w:pPr>
                                  </w:p>
                                </w:txbxContent>
                              </v:textbox>
                            </v:rect>
                            <v:group id="Группа 18" o:spid="_x0000_s1042"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rect id="Прямоугольник 19" o:spid="_x0000_s1043" style="position:absolute;left:10317;top:15203;width:1257;height:2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" filled="f" stroked="f">
                                <v:textbox inset="1pt,1pt,1pt,1pt">
                                  <w:txbxContent>
                                    <w:p w14:paraId="65A3EEA2" w14:textId="1DC4FBD1" w:rsidR="0069755B" w:rsidRDefault="00D34A14">
                                      <w:pPr>
                                        <w:pStyle w:val="afa"/>
                                        <w:jc w:val="center"/>
                                        <w:rPr>
                                          <w:i w:val="0"/>
                                          <w:sz w:val="24"/>
                                          <w:szCs w:val="24"/>
                                          <w:lang w:val="ru-RU"/>
                                        </w:rPr>
                                      </w:pPr>
                                      <w:r>
                                        <w:rPr>
                                          <w:i w:val="0"/>
                                          <w:sz w:val="24"/>
                                          <w:szCs w:val="24"/>
                                          <w:lang w:val="ru-RU"/>
                                        </w:rPr>
                                        <w:t>39</w:t>
                                      </w:r>
                                    </w:p>
                                    <w:p w14:paraId="28FD51ED" w14:textId="77777777" w:rsidR="00D34A14" w:rsidRDefault="00D34A14">
                                      <w:pPr>
                                        <w:pStyle w:val="afa"/>
                                        <w:jc w:val="center"/>
                                        <w:rPr>
                                          <w:i w:val="0"/>
                                          <w:sz w:val="24"/>
                                          <w:szCs w:val="24"/>
                                          <w:lang w:val="ru-RU"/>
                                        </w:rPr>
                                      </w:pPr>
                                    </w:p>
                                    <w:p w14:paraId="24FF2407" w14:textId="77777777" w:rsidR="00D464BE" w:rsidRDefault="00D464BE">
                                      <w:pPr>
                                        <w:pStyle w:val="afa"/>
                                        <w:jc w:val="center"/>
                                        <w:rPr>
                                          <w:i w:val="0"/>
                                          <w:sz w:val="24"/>
                                          <w:szCs w:val="24"/>
                                          <w:lang w:val="ru-RU"/>
                                        </w:rPr>
                                      </w:pPr>
                                    </w:p>
                                    <w:p w14:paraId="6281E271" w14:textId="77777777" w:rsidR="0069755B" w:rsidRPr="00A10425" w:rsidRDefault="0069755B">
                                      <w:pPr>
                                        <w:pStyle w:val="afa"/>
                                        <w:jc w:val="center"/>
                                        <w:rPr>
                                          <w:i w:val="0"/>
                                          <w:sz w:val="24"/>
                                          <w:szCs w:val="24"/>
                                          <w:lang w:val="ru-RU"/>
                                        </w:rPr>
                                      </w:pPr>
                                    </w:p>
                                  </w:txbxContent>
                                </v:textbox>
                              </v:rect>
                              <v:group id="Группа 20" o:spid="_x0000_s1044"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rect id="Прямоугольник 21" o:spid="_x0000_s1045" style="position:absolute;left:9486;top:14943;width:19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" filled="f" stroked="f">
                                  <v:textbox inset="1pt,1pt,1pt,1pt">
                                    <w:txbxContent>
                                      <w:p w14:paraId="45A5FD10" w14:textId="5441C397" w:rsidR="0004503B" w:rsidRDefault="0004503B">
                                        <w:pPr>
                                          <w:pStyle w:val="afa"/>
                                          <w:jc w:val="center"/>
                                          <w:rPr>
                                            <w:i w:val="0"/>
                                            <w:sz w:val="18"/>
                                          </w:rPr>
                                        </w:pPr>
                                        <w:r>
                                          <w:rPr>
                                            <w:i w:val="0"/>
                                            <w:sz w:val="16"/>
                                            <w:szCs w:val="16"/>
                                          </w:rPr>
                                          <w:t>Лис</w:t>
                                        </w:r>
                                        <w:r>
                                          <w:rPr>
                                            <w:i w:val="0"/>
                                            <w:sz w:val="16"/>
                                            <w:szCs w:val="16"/>
                                            <w:lang w:val="ru-RU"/>
                                          </w:rPr>
                                          <w:t>т</w:t>
                                        </w:r>
                                        <w:r w:rsidR="00A10425">
                                          <w:rPr>
                                            <w:i w:val="0"/>
                                            <w:sz w:val="16"/>
                                            <w:szCs w:val="16"/>
                                            <w:lang w:val="ru-RU"/>
                                          </w:rPr>
                                          <w:tab/>
                                          <w:t xml:space="preserve">    Листов</w:t>
                                        </w:r>
                                      </w:p>
                                    </w:txbxContent>
                                  </v:textbox>
                                </v:rect>
                                <v:group id="Группа 22" o:spid="_x0000_s1046"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">
                                  <v:rect id="Прямоугольник 23" o:spid="_x0000_s1047" style="position:absolute;left:8636;top:14944;width:765;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" filled="f" stroked="f">
                                    <v:textbox inset="1pt,1pt,1pt,1pt">
                                      <w:txbxContent>
                                        <w:p w14:paraId="30884774" w14:textId="77777777" w:rsidR="0004503B" w:rsidRDefault="0004503B">
                                          <w:pPr>
                                            <w:pStyle w:val="afa"/>
                                            <w:jc w:val="center"/>
                                            <w:rPr>
                                              <w:sz w:val="16"/>
                                              <w:szCs w:val="16"/>
                                              <w:u w:val="single"/>
                                            </w:rPr>
                                          </w:pPr>
                                          <w:proofErr w:type="spellStart"/>
                                          <w:r>
                                            <w:rPr>
                                              <w:sz w:val="16"/>
                                              <w:szCs w:val="16"/>
                                              <w:u w:val="single"/>
                                            </w:rPr>
                                            <w:t>Лит</w:t>
                                          </w:r>
                                          <w:proofErr w:type="spellEnd"/>
                                          <w:r>
                                            <w:rPr>
                                              <w:sz w:val="16"/>
                                              <w:szCs w:val="16"/>
                                              <w:u w:val="single"/>
                                            </w:rPr>
                                            <w:t>.</w:t>
                                          </w:r>
                                        </w:p>
                                      </w:txbxContent>
                                    </v:textbox>
                                  </v:rect>
                                  <v:group id="Группа 24" o:spid="_x0000_s1048" style="position:absolute;left:1221;top:304;width:10376;height:16088" coordorigin="1221,304" coordsize="10376,16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group id="Группа 25" o:spid="_x0000_s1049" style="position:absolute;left:1246;top:16083;width:2586;height:309" coordorigin="-753,-4951" coordsize="20752,24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Прямоугольник 26" o:spid="_x0000_s1050" style="position:absolute;left:-753;top:-4951;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" filled="f" stroked="f">
                                        <v:textbox inset="1pt,1pt,1pt,1pt">
                                          <w:txbxContent>
                                            <w:p w14:paraId="21C243B6" w14:textId="77777777" w:rsidR="0004503B" w:rsidRDefault="0004503B">
                                              <w:pPr>
                                                <w:pStyle w:val="afa"/>
                                                <w:rPr>
                                                  <w:i w:val="0"/>
                                                  <w:sz w:val="16"/>
                                                  <w:szCs w:val="16"/>
                                                  <w:lang w:val="ru-RU"/>
                                                </w:rPr>
                                              </w:pPr>
                                              <w:r>
                                                <w:rPr>
                                                  <w:i w:val="0"/>
                                                  <w:sz w:val="16"/>
                                                  <w:szCs w:val="16"/>
                                                  <w:lang w:val="en-US"/>
                                                </w:rPr>
                                                <w:t xml:space="preserve"> </w:t>
                                              </w:r>
                                              <w:r>
                                                <w:rPr>
                                                  <w:i w:val="0"/>
                                                  <w:sz w:val="16"/>
                                                  <w:szCs w:val="16"/>
                                                  <w:lang w:val="ru-RU"/>
                                                </w:rPr>
                                                <w:t>Утв.</w:t>
                                              </w:r>
                                            </w:p>
                                          </w:txbxContent>
                                        </v:textbox>
                                      </v:rect>
                                      <v:rect id="Прямоугольник 27" o:spid="_x0000_s105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" filled="f" stroked="f">
                                        <v:textbox inset="1pt,1pt,1pt,1pt">
                                          <w:txbxContent>
                                            <w:p w14:paraId="558ABBA0" w14:textId="77777777" w:rsidR="0004503B" w:rsidRDefault="0004503B"/>
                                          </w:txbxContent>
                                        </v:textbox>
                                      </v:rect>
                                    </v:group>
                                    <v:group id="Группа 28" o:spid="_x0000_s105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line id="Прямая соединительная линия 29" o:spid="_x0000_s1053" style="position:absolute;flip:x y;visibility:visible;mso-wrap-style:square" from="1221,15501" to="5181,155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" strokeweight="1pt"/>
                                      <v:group id="Группа 30" o:spid="_x0000_s105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group id="Группа 31" o:spid="_x0000_s1055" style="position:absolute;left:1241;top:14919;width:2471;height:355" coordorigin="168,-2059" coordsize="19833,28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Прямоугольник 32" o:spid="_x0000_s1056" style="position:absolute;left:168;top:83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" filled="f" stroked="f">
                                            <v:textbox inset="1pt,1pt,1pt,1pt">
                                              <w:txbxContent>
                                                <w:p w14:paraId="0C1F358A" w14:textId="77777777" w:rsidR="0004503B" w:rsidRDefault="0004503B">
                                                  <w:pPr>
                                                    <w:pStyle w:val="afa"/>
                                                    <w:rPr>
                                                      <w:i w:val="0"/>
                                                      <w:sz w:val="16"/>
                                                      <w:szCs w:val="16"/>
                                                      <w:lang w:val="ru-RU"/>
                                                    </w:rPr>
                                                  </w:pPr>
                                                  <w:r>
                                                    <w:rPr>
                                                      <w:i w:val="0"/>
                                                      <w:sz w:val="16"/>
                                                      <w:szCs w:val="16"/>
                                                      <w:lang w:val="en-US"/>
                                                    </w:rPr>
                                                    <w:t xml:space="preserve"> </w:t>
                                                  </w:r>
                                                  <w:proofErr w:type="spellStart"/>
                                                  <w:r>
                                                    <w:rPr>
                                                      <w:i w:val="0"/>
                                                      <w:sz w:val="16"/>
                                                      <w:szCs w:val="16"/>
                                                    </w:rPr>
                                                    <w:t>Разраб</w:t>
                                                  </w:r>
                                                  <w:proofErr w:type="spellEnd"/>
                                                  <w:r>
                                                    <w:rPr>
                                                      <w:i w:val="0"/>
                                                      <w:sz w:val="16"/>
                                                      <w:szCs w:val="16"/>
                                                      <w:lang w:val="ru-RU"/>
                                                    </w:rPr>
                                                    <w:t>.</w:t>
                                                  </w:r>
                                                </w:p>
                                              </w:txbxContent>
                                            </v:textbox>
                                          </v:rect>
                                          <v:rect id="Прямоугольник 33" o:spid="_x0000_s1057" style="position:absolute;left:9282;top:-2059;width:10719;height:286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" filled="f" stroked="f">
                                            <v:textbox inset="1pt,1pt,1pt,1pt">
                                              <w:txbxContent>
                                                <w:p w14:paraId="0731AAFB" w14:textId="1DF8F8CA" w:rsidR="0004503B" w:rsidRDefault="00247447">
                                                  <w:pPr>
                                                    <w:rPr>
                                                      <w:rFonts w:ascii="ISOCPEUR" w:hAnsi="ISOCPEUR"/>
                                                      <w:sz w:val="20"/>
                                                      <w:szCs w:val="20"/>
                                                    </w:rPr>
                                                  </w:pPr>
                                                  <w:proofErr w:type="spellStart"/>
                                                  <w:r w:rsidRPr="00247447">
                                                    <w:rPr>
                                                      <w:rFonts w:ascii="ISOCPEUR" w:hAnsi="ISOCPEUR"/>
                                                      <w:sz w:val="20"/>
                                                      <w:szCs w:val="20"/>
                                                    </w:rPr>
                                                    <w:t>Мулюков</w:t>
                                                  </w:r>
                                                  <w:proofErr w:type="spellEnd"/>
                                                  <w:r w:rsidRPr="00247447">
                                                    <w:rPr>
                                                      <w:rFonts w:ascii="ISOCPEUR" w:hAnsi="ISOCPEUR"/>
                                                      <w:sz w:val="20"/>
                                                      <w:szCs w:val="20"/>
                                                    </w:rPr>
                                                    <w:t xml:space="preserve"> А.Р.</w:t>
                                                  </w:r>
                                                </w:p>
                                              </w:txbxContent>
                                            </v:textbox>
                                          </v:rect>
                                        </v:group>
                                        <v:group id="Группа 34" o:spid="_x0000_s105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Прямоугольник 35" o:spid="_x0000_s1059" style="position:absolute;left:1246;top:14674;width:458;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JiXWxAAAANsAAAAPAAAAZHJzL2Rvd25yZXYueG1sRI/NasMw&#10;EITvgb6D2EAvoZbTk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HAmJdbEAAAA2wAAAA8A&#10;AAAAAAAAAAAAAAAABwIAAGRycy9kb3ducmV2LnhtbFBLBQYAAAAAAwADALcAAAD4AgAAAAA=&#10;" filled="f" stroked="f">
                                            <v:textbox inset="1pt,1pt,1pt,1pt">
                                              <w:txbxContent>
                                                <w:p w14:paraId="1C601CF7" w14:textId="77777777" w:rsidR="0004503B" w:rsidRDefault="0004503B">
                                                  <w:pPr>
                                                    <w:pStyle w:val="afa"/>
                                                    <w:jc w:val="center"/>
                                                    <w:rPr>
                                                      <w:i w:val="0"/>
                                                      <w:sz w:val="16"/>
                                                      <w:szCs w:val="16"/>
                                                    </w:rPr>
                                                  </w:pPr>
                                                  <w:proofErr w:type="spellStart"/>
                                                  <w:r>
                                                    <w:rPr>
                                                      <w:i w:val="0"/>
                                                      <w:sz w:val="16"/>
                                                      <w:szCs w:val="16"/>
                                                    </w:rPr>
                                                    <w:t>Изм</w:t>
                                                  </w:r>
                                                  <w:proofErr w:type="spellEnd"/>
                                                  <w:r>
                                                    <w:rPr>
                                                      <w:i w:val="0"/>
                                                      <w:sz w:val="16"/>
                                                      <w:szCs w:val="16"/>
                                                    </w:rPr>
                                                    <w:t>.</w:t>
                                                  </w:r>
                                                </w:p>
                                              </w:txbxContent>
                                            </v:textbox>
                                          </v:rect>
                                          <v:group id="Группа 36" o:spid="_x0000_s106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rect id="Прямоугольник 37" o:spid="_x0000_s1061" style="position:absolute;left:1753;top:14674;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" filled="f" stroked="f">
                                              <v:textbox inset="1pt,1pt,1pt,1pt">
                                                <w:txbxContent>
                                                  <w:p w14:paraId="7D257D4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38" o:spid="_x0000_s1062"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Прямоугольник 39" o:spid="_x0000_s1063" style="position:absolute;left:4647;top:14677;width:519;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y/TxAAAANsAAAAPAAAAZHJzL2Rvd25yZXYueG1sRI9La8Mw&#10;EITvhfwHsYFeSiKnhT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PFrL9PEAAAA2wAAAA8A&#10;AAAAAAAAAAAAAAAABwIAAGRycy9kb3ducmV2LnhtbFBLBQYAAAAAAwADALcAAAD4AgAAAAA=&#10;" filled="f" stroked="f">
                                                <v:textbox inset="1pt,1pt,1pt,1pt">
                                                  <w:txbxContent>
                                                    <w:p w14:paraId="31F0EE71" w14:textId="77777777" w:rsidR="0004503B" w:rsidRDefault="0004503B">
                                                      <w:pPr>
                                                        <w:pStyle w:val="afa"/>
                                                        <w:jc w:val="center"/>
                                                        <w:rPr>
                                                          <w:i w:val="0"/>
                                                          <w:sz w:val="16"/>
                                                          <w:szCs w:val="16"/>
                                                        </w:rPr>
                                                      </w:pPr>
                                                      <w:r>
                                                        <w:rPr>
                                                          <w:i w:val="0"/>
                                                          <w:sz w:val="16"/>
                                                          <w:szCs w:val="16"/>
                                                        </w:rPr>
                                                        <w:t>Дата</w:t>
                                                      </w:r>
                                                    </w:p>
                                                  </w:txbxContent>
                                                </v:textbox>
                                              </v:rect>
                                              <v:group id="Группа 40" o:spid="_x0000_s1064"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Прямоугольник 41" o:spid="_x0000_s1065" style="position:absolute;left:3791;top:14682;width:796;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" filled="f" stroked="f">
                                                  <v:textbox inset="1pt,1pt,1pt,1pt">
                                                    <w:txbxContent>
                                                      <w:p w14:paraId="03F9D766" w14:textId="77777777" w:rsidR="0004503B" w:rsidRDefault="0004503B">
                                                        <w:pPr>
                                                          <w:pStyle w:val="afa"/>
                                                          <w:jc w:val="center"/>
                                                          <w:rPr>
                                                            <w:i w:val="0"/>
                                                            <w:sz w:val="16"/>
                                                            <w:szCs w:val="16"/>
                                                          </w:rPr>
                                                        </w:pPr>
                                                        <w:proofErr w:type="spellStart"/>
                                                        <w:r>
                                                          <w:rPr>
                                                            <w:i w:val="0"/>
                                                            <w:sz w:val="16"/>
                                                            <w:szCs w:val="16"/>
                                                          </w:rPr>
                                                          <w:t>Подпись</w:t>
                                                        </w:r>
                                                        <w:proofErr w:type="spellEnd"/>
                                                      </w:p>
                                                    </w:txbxContent>
                                                  </v:textbox>
                                                </v:rect>
                                                <v:group id="Группа 42" o:spid="_x0000_s1066"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rect id="Прямоугольник 43" o:spid="_x0000_s1067" style="position:absolute;left:3021;top:14679;width:720;height:2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" filled="f" stroked="f">
                                                    <v:textbox inset="1pt,1pt,1pt,1pt">
                                                      <w:txbxContent>
                                                        <w:p w14:paraId="17288A1E" w14:textId="77777777" w:rsidR="0004503B" w:rsidRDefault="0004503B">
                                                          <w:pPr>
                                                            <w:pStyle w:val="afa"/>
                                                            <w:jc w:val="center"/>
                                                            <w:rPr>
                                                              <w:i w:val="0"/>
                                                              <w:sz w:val="16"/>
                                                              <w:szCs w:val="16"/>
                                                            </w:rPr>
                                                          </w:pPr>
                                                          <w:r>
                                                            <w:rPr>
                                                              <w:i w:val="0"/>
                                                              <w:sz w:val="16"/>
                                                              <w:szCs w:val="16"/>
                                                            </w:rPr>
                                                            <w:t>№ док.</w:t>
                                                          </w:r>
                                                        </w:p>
                                                      </w:txbxContent>
                                                    </v:textbox>
                                                  </v:rect>
                                                  <v:group id="Группа 44" o:spid="_x0000_s1068"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">
                                                    <v:rect id="Прямоугольник 45" o:spid="_x0000_s1069" style="position:absolute;left:2401;top:14677;width:571;height: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" filled="f" stroked="f">
                                                      <v:textbox inset="1pt,1pt,1pt,1pt">
                                                        <w:txbxContent>
                                                          <w:p w14:paraId="139D4488" w14:textId="77777777" w:rsidR="0004503B" w:rsidRDefault="0004503B">
                                                            <w:pPr>
                                                              <w:pStyle w:val="afa"/>
                                                              <w:jc w:val="center"/>
                                                              <w:rPr>
                                                                <w:i w:val="0"/>
                                                                <w:sz w:val="16"/>
                                                                <w:szCs w:val="16"/>
                                                              </w:rPr>
                                                            </w:pPr>
                                                            <w:r>
                                                              <w:rPr>
                                                                <w:i w:val="0"/>
                                                                <w:sz w:val="16"/>
                                                                <w:szCs w:val="16"/>
                                                              </w:rPr>
                                                              <w:t>Лист</w:t>
                                                            </w:r>
                                                          </w:p>
                                                        </w:txbxContent>
                                                      </v:textbox>
                                                    </v:rect>
                                                    <v:group id="Группа 46" o:spid="_x0000_s1070" style="position:absolute;left:1221;top:304;width:10376;height:16046" coordorigin="1221,304" coordsize="10376,160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rect id="Прямоугольник 47" o:spid="_x0000_s1071" style="position:absolute;left:1221;top:304;width:10376;height:16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" filled="f" strokeweight="2pt"/>
                                                      <v:group id="Группа 48" o:spid="_x0000_s1072" style="position:absolute;left:1221;top:14084;width:10371;height:2257" coordorigin="1221,14084" coordsize="10371,2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">
                                                        <v:line id="Прямая соединительная линия 49" o:spid="_x0000_s1073" style="position:absolute;visibility:visible;mso-wrap-style:square" from="1736,14104" to="1737,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Прямая соединительная линия 50" o:spid="_x0000_s1074" style="position:absolute;visibility:visible;mso-wrap-style:square" from="5181,14944" to="11583,1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Прямая соединительная линия 51" o:spid="_x0000_s1075" style="position:absolute;visibility:visible;mso-wrap-style:square" from="2355,14104" to="2356,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Прямая соединительная линия 52" o:spid="_x0000_s1076" style="position:absolute;visibility:visible;mso-wrap-style:square" from="3741,14104" to="377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Прямая соединительная линия 53" o:spid="_x0000_s1077" style="position:absolute;visibility:visible;mso-wrap-style:square" from="4623,14104" to="4624,163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Прямая соединительная линия 54" o:spid="_x0000_s1078" style="position:absolute;visibility:visible;mso-wrap-style:square" from="1226,16066" to="5180,160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Прямая соединительная линия 55" o:spid="_x0000_s1079" style="position:absolute;visibility:visible;mso-wrap-style:square" from="8606,15218" to="11592,152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Прямая соединительная линия 56" o:spid="_x0000_s1080" style="position:absolute;visibility:visible;mso-wrap-style:square" from="1221,14651" to="517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group id="Группа 57" o:spid="_x0000_s1081" style="position:absolute;left:1246;top:15193;width:2763;height:296" coordorigin="210,816" coordsize="22174,23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">
                                                          <v:rect id="Прямоугольник 58" o:spid="_x0000_s1082" style="position:absolute;left:210;top:4609;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" filled="f" stroked="f">
                                                            <v:textbox inset="1pt,1pt,1pt,1pt">
                                                              <w:txbxContent>
                                                                <w:p w14:paraId="202221F3" w14:textId="77777777" w:rsidR="0004503B" w:rsidRDefault="0004503B">
                                                                  <w:pPr>
                                                                    <w:pStyle w:val="afa"/>
                                                                    <w:rPr>
                                                                      <w:i w:val="0"/>
                                                                      <w:sz w:val="16"/>
                                                                      <w:szCs w:val="16"/>
                                                                      <w:lang w:val="ru-RU"/>
                                                                    </w:rPr>
                                                                  </w:pPr>
                                                                  <w:r>
                                                                    <w:rPr>
                                                                      <w:i w:val="0"/>
                                                                      <w:sz w:val="16"/>
                                                                      <w:szCs w:val="16"/>
                                                                      <w:lang w:val="en-US"/>
                                                                    </w:rPr>
                                                                    <w:t xml:space="preserve"> </w:t>
                                                                  </w:r>
                                                                  <w:r>
                                                                    <w:rPr>
                                                                      <w:i w:val="0"/>
                                                                      <w:sz w:val="16"/>
                                                                      <w:szCs w:val="16"/>
                                                                    </w:rPr>
                                                                    <w:t>Пров</w:t>
                                                                  </w:r>
                                                                  <w:r>
                                                                    <w:rPr>
                                                                      <w:i w:val="0"/>
                                                                      <w:sz w:val="16"/>
                                                                      <w:szCs w:val="16"/>
                                                                      <w:lang w:val="ru-RU"/>
                                                                    </w:rPr>
                                                                    <w:t>.</w:t>
                                                                  </w:r>
                                                                </w:p>
                                                              </w:txbxContent>
                                                            </v:textbox>
                                                          </v:rect>
                                                          <v:rect id="Прямоугольник 59" o:spid="_x0000_s1083" style="position:absolute;left:9115;top:816;width:13269;height:23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" filled="f" stroked="f">
                                                            <v:textbox inset="1pt,1pt,1pt,1pt">
                                                              <w:txbxContent>
                                                                <w:p w14:paraId="11671333" w14:textId="7C93816D" w:rsidR="0004503B" w:rsidRDefault="00247447">
                                                                  <w:pPr>
                                                                    <w:rPr>
                                                                      <w:rFonts w:asciiTheme="majorHAnsi" w:hAnsiTheme="majorHAnsi" w:cstheme="majorHAnsi"/>
                                                                      <w:sz w:val="20"/>
                                                                      <w:szCs w:val="20"/>
                                                                    </w:rPr>
                                                                  </w:pPr>
                                                                  <w:r w:rsidRPr="00247447">
                                                                    <w:rPr>
                                                                      <w:rFonts w:asciiTheme="majorHAnsi" w:hAnsiTheme="majorHAnsi" w:cstheme="majorHAnsi"/>
                                                                      <w:sz w:val="20"/>
                                                                      <w:szCs w:val="20"/>
                                                                    </w:rPr>
                                                                    <w:t>Денисюк А.В.</w:t>
                                                                  </w:r>
                                                                </w:p>
                                                              </w:txbxContent>
                                                            </v:textbox>
                                                          </v:rect>
                                                        </v:group>
                                                        <v:line id="Прямая соединительная линия 60" o:spid="_x0000_s1084" style="position:absolute;visibility:visible;mso-wrap-style:square" from="8541,15501" to="11574,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Прямая соединительная линия 61" o:spid="_x0000_s1085" style="position:absolute;visibility:visible;mso-wrap-style:square" from="10293,14934" to="10295,155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" strokeweight="2pt"/>
                                                        <v:line id="Прямая соединительная линия 62" o:spid="_x0000_s1086" style="position:absolute;visibility:visible;mso-wrap-style:square" from="8901,15218" to="8902,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" strokeweight="1pt"/>
                                                        <v:line id="Прямая соединительная линия 63" o:spid="_x0000_s1087" style="position:absolute;visibility:visible;mso-wrap-style:square" from="9163,15218" to="9163,15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line id="Прямая соединительная линия 64" o:spid="_x0000_s1088" style="position:absolute;visibility:visible;mso-wrap-style:square" from="1226,14084" to="11585,14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Прямая соединительная линия 65" o:spid="_x0000_s1089" style="position:absolute;visibility:visible;mso-wrap-style:square" from="9445,14944" to="9447,155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Прямая соединительная линия 66" o:spid="_x0000_s1090" style="position:absolute;visibility:visible;mso-wrap-style:square" from="1226,14367" to="5180,143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group id="Группа 67" o:spid="_x0000_s1091" style="position:absolute;left:1247;top:15784;width:2585;height:263" coordorigin="-757" coordsize="20756,212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">
                                                          <v:rect id="Прямоугольник 68" o:spid="_x0000_s1092" style="position:absolute;left:-757;top:1258;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" filled="f" stroked="f">
                                                            <v:textbox inset="1pt,1pt,1pt,1pt">
                                                              <w:txbxContent>
                                                                <w:p w14:paraId="1862C84E" w14:textId="77777777" w:rsidR="0004503B" w:rsidRDefault="0004503B">
                                                                  <w:pPr>
                                                                    <w:pStyle w:val="afa"/>
                                                                    <w:rPr>
                                                                      <w:i w:val="0"/>
                                                                      <w:sz w:val="16"/>
                                                                      <w:szCs w:val="16"/>
                                                                    </w:rPr>
                                                                  </w:pPr>
                                                                  <w:r>
                                                                    <w:rPr>
                                                                      <w:i w:val="0"/>
                                                                      <w:sz w:val="16"/>
                                                                      <w:szCs w:val="16"/>
                                                                      <w:lang w:val="en-US"/>
                                                                    </w:rPr>
                                                                    <w:t xml:space="preserve"> </w:t>
                                                                  </w:r>
                                                                  <w:proofErr w:type="spellStart"/>
                                                                  <w:r>
                                                                    <w:rPr>
                                                                      <w:i w:val="0"/>
                                                                      <w:sz w:val="16"/>
                                                                      <w:szCs w:val="16"/>
                                                                      <w:lang w:val="ru-RU"/>
                                                                    </w:rPr>
                                                                    <w:t>Н.контр</w:t>
                                                                  </w:r>
                                                                  <w:proofErr w:type="spellEnd"/>
                                                                </w:p>
                                                              </w:txbxContent>
                                                            </v:textbox>
                                                          </v:rect>
                                                          <v:rect id="Прямоугольник 69" o:spid="_x0000_s1093"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" filled="f" stroked="f">
                                                            <v:textbox inset="1pt,1pt,1pt,1pt">
                                                              <w:txbxContent>
                                                                <w:p w14:paraId="5C6FA20D" w14:textId="77777777" w:rsidR="0004503B" w:rsidRDefault="0004503B"/>
                                                              </w:txbxContent>
                                                            </v:textbox>
                                                          </v:rect>
                                                        </v:group>
                                                        <v:line id="Прямая соединительная линия 70" o:spid="_x0000_s1094" style="position:absolute;visibility:visible;mso-wrap-style:square" from="3021,14104" to="3022,149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" strokeweight="2pt"/>
                                                        <v:rect id="Прямоугольник 71" o:spid="_x0000_s1095" style="position:absolute;left:8781;top:15664;width:2640;height:4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" filled="f" stroked="f">
                                                          <v:textbox inset="1pt,1pt,1pt,1pt">
                                                            <w:txbxContent>
                                                              <w:p w14:paraId="02C4DD8B" w14:textId="77777777" w:rsidR="0004503B" w:rsidRDefault="0004503B">
                                                                <w:pPr>
                                                                  <w:pStyle w:val="afa"/>
                                                                  <w:rPr>
                                                                    <w:rFonts w:asciiTheme="majorHAnsi" w:hAnsiTheme="majorHAnsi" w:cstheme="majorHAnsi"/>
                                                                    <w:i w:val="0"/>
                                                                    <w:lang w:val="ru-RU"/>
                                                                  </w:rPr>
                                                                </w:pPr>
                                                                <w:r>
                                                                  <w:rPr>
                                                                    <w:rFonts w:asciiTheme="majorHAnsi" w:hAnsiTheme="majorHAnsi" w:cstheme="majorHAnsi"/>
                                                                    <w:i w:val="0"/>
                                                                    <w:lang w:val="ru-RU"/>
                                                                  </w:rPr>
                                                                  <w:t>ГАПОУ ИО</w:t>
                                                                </w:r>
                                                                <w:r>
                                                                  <w:rPr>
                                                                    <w:rFonts w:asciiTheme="majorHAnsi" w:hAnsiTheme="majorHAnsi" w:cstheme="majorHAnsi"/>
                                                                    <w:i w:val="0"/>
                                                                    <w:lang w:val="en-US"/>
                                                                  </w:rPr>
                                                                  <w:t xml:space="preserve"> </w:t>
                                                                </w:r>
                                                                <w:r>
                                                                  <w:rPr>
                                                                    <w:rFonts w:asciiTheme="majorHAnsi" w:hAnsiTheme="majorHAnsi" w:cstheme="majorHAnsi"/>
                                                                    <w:i w:val="0"/>
                                                                    <w:lang w:val="ru-RU"/>
                                                                  </w:rPr>
                                                                  <w:t>АТСТ</w:t>
                                                                </w:r>
                                                              </w:p>
                                                            </w:txbxContent>
                                                          </v:textbox>
                                                        </v:rect>
                                                        <v:rect id="Прямоугольник 72" o:spid="_x0000_s1096" style="position:absolute;left:5256;top:15022;width:3236;height:1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" filled="f" stroked="f">
                                                          <v:textbox inset="1pt,1pt,1pt,1pt">
                                                            <w:txbxContent>
                                                              <w:p w14:paraId="55C8E1C7" w14:textId="5AE14052" w:rsidR="0004503B" w:rsidRPr="0069755B" w:rsidRDefault="00247447">
                                                                <w:pPr>
                                                                  <w:pStyle w:val="afa"/>
                                                                  <w:jc w:val="center"/>
                                                                  <w:rPr>
                                                                    <w:rFonts w:asciiTheme="majorHAnsi" w:hAnsiTheme="majorHAnsi" w:cstheme="majorHAnsi"/>
                                                                    <w:i w:val="0"/>
                                                                    <w:iCs/>
                                                                    <w:sz w:val="24"/>
                                                                    <w:szCs w:val="24"/>
                                                                    <w:lang w:val="ru-RU"/>
                                                                  </w:rPr>
                                                                </w:pPr>
                                                                <w:proofErr w:type="spellStart"/>
                                                                <w:r w:rsidRPr="0069755B">
                                                                  <w:rPr>
                                                                    <w:rFonts w:asciiTheme="majorHAnsi" w:hAnsiTheme="majorHAnsi" w:cstheme="majorHAnsi"/>
                                                                    <w:i w:val="0"/>
                                                                    <w:iCs/>
                                                                    <w:szCs w:val="28"/>
                                                                  </w:rPr>
                                                                  <w:t>Разработка</w:t>
                                                                </w:r>
                                                                <w:proofErr w:type="spellEnd"/>
                                                                <w:r w:rsidRPr="0069755B">
                                                                  <w:rPr>
                                                                    <w:rFonts w:asciiTheme="majorHAnsi" w:hAnsiTheme="majorHAnsi" w:cstheme="majorHAnsi"/>
                                                                    <w:i w:val="0"/>
                                                                    <w:iCs/>
                                                                    <w:szCs w:val="28"/>
                                                                  </w:rPr>
                                                                  <w:t xml:space="preserve"> </w:t>
                                                                </w:r>
                                                                <w:proofErr w:type="spellStart"/>
                                                                <w:r w:rsidRPr="0069755B">
                                                                  <w:rPr>
                                                                    <w:rFonts w:asciiTheme="majorHAnsi" w:hAnsiTheme="majorHAnsi" w:cstheme="majorHAnsi"/>
                                                                    <w:i w:val="0"/>
                                                                    <w:iCs/>
                                                                    <w:szCs w:val="28"/>
                                                                  </w:rPr>
                                                                  <w:t>web-сервиса</w:t>
                                                                </w:r>
                                                                <w:proofErr w:type="spellEnd"/>
                                                                <w:r w:rsidRPr="0069755B">
                                                                  <w:rPr>
                                                                    <w:rFonts w:asciiTheme="majorHAnsi" w:hAnsiTheme="majorHAnsi" w:cstheme="majorHAnsi"/>
                                                                    <w:i w:val="0"/>
                                                                    <w:iCs/>
                                                                    <w:szCs w:val="28"/>
                                                                  </w:rPr>
                                                                  <w:t xml:space="preserve"> "Я не робот"</w:t>
                                                                </w:r>
                                                              </w:p>
                                                            </w:txbxContent>
                                                          </v:textbox>
                                                        </v:rect>
                                                      </v:group>
                                                    </v:group>
                                                  </v:group>
                                                </v:group>
                                              </v:group>
                                            </v:group>
                                          </v:group>
                                        </v:group>
                                      </v:group>
                                    </v:group>
                                  </v:group>
                                </v:group>
                              </v:group>
                            </v:group>
                          </v:group>
                        </v:group>
                      </v:group>
                    </v:group>
                  </v:group>
                </v:group>
              </v:group>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567B" w14:textId="77777777" w:rsidR="0004503B" w:rsidRDefault="0004503B">
    <w:pPr>
      <w:pStyle w:val="af2"/>
    </w:pPr>
    <w:r>
      <w:rPr>
        <w:noProof/>
        <w:lang w:eastAsia="ru-RU"/>
      </w:rPr>
      <mc:AlternateContent>
        <mc:Choice Requires="wpg">
          <w:drawing>
            <wp:anchor distT="0" distB="0" distL="114300" distR="114300" simplePos="0" relativeHeight="251663360" behindDoc="0" locked="0" layoutInCell="1" allowOverlap="1" wp14:anchorId="6B983FA5" wp14:editId="35465197">
              <wp:simplePos x="0" y="0"/>
              <wp:positionH relativeFrom="column">
                <wp:posOffset>-194310</wp:posOffset>
              </wp:positionH>
              <wp:positionV relativeFrom="paragraph">
                <wp:posOffset>26035</wp:posOffset>
              </wp:positionV>
              <wp:extent cx="6136844" cy="9706877"/>
              <wp:effectExtent l="0" t="0" r="35560" b="27940"/>
              <wp:wrapNone/>
              <wp:docPr id="3" name="Группа 1447"/>
              <wp:cNvGraphicFramePr/>
              <a:graphic xmlns:a="http://schemas.openxmlformats.org/drawingml/2006/main">
                <a:graphicData uri="http://schemas.microsoft.com/office/word/2010/wordprocessingGroup">
                  <wpg:wgp>
                    <wpg:cNvGrpSpPr/>
                    <wpg:grpSpPr bwMode="auto">
                      <a:xfrm>
                        <a:off x="0" y="0"/>
                        <a:ext cx="6136844" cy="9706877"/>
                        <a:chOff x="1161" y="-312"/>
                        <a:chExt cx="10376" cy="16677"/>
                      </a:xfrm>
                    </wpg:grpSpPr>
                    <wps:wsp>
                      <wps:cNvPr id="74" name="Прямая соединительная линия 74"/>
                      <wps:cNvCnPr/>
                      <wps:spPr bwMode="auto">
                        <a:xfrm>
                          <a:off x="4536" y="15510"/>
                          <a:ext cx="1" cy="820"/>
                        </a:xfrm>
                        <a:prstGeom prst="line">
                          <a:avLst/>
                        </a:prstGeom>
                        <a:noFill/>
                        <a:ln w="25400">
                          <a:solidFill>
                            <a:srgbClr val="000000"/>
                          </a:solidFill>
                          <a:round/>
                          <a:headEnd/>
                          <a:tailEnd/>
                        </a:ln>
                        <a:effectLst/>
                      </wps:spPr>
                      <wps:bodyPr/>
                    </wps:wsp>
                    <wpg:grpSp>
                      <wpg:cNvPr id="75" name="Группа 75"/>
                      <wpg:cNvGrpSpPr/>
                      <wpg:grpSpPr bwMode="auto">
                        <a:xfrm>
                          <a:off x="1161" y="-312"/>
                          <a:ext cx="10376" cy="16677"/>
                          <a:chOff x="1161" y="-312"/>
                          <a:chExt cx="10376" cy="16677"/>
                        </a:xfrm>
                      </wpg:grpSpPr>
                      <wps:wsp>
                        <wps:cNvPr id="76" name="Прямая соединительная линия 76"/>
                        <wps:cNvCnPr/>
                        <wps:spPr bwMode="auto">
                          <a:xfrm>
                            <a:off x="3686" y="15503"/>
                            <a:ext cx="1" cy="828"/>
                          </a:xfrm>
                          <a:prstGeom prst="line">
                            <a:avLst/>
                          </a:prstGeom>
                          <a:noFill/>
                          <a:ln w="25400">
                            <a:solidFill>
                              <a:srgbClr val="000000"/>
                            </a:solidFill>
                            <a:round/>
                            <a:headEnd/>
                            <a:tailEnd/>
                          </a:ln>
                          <a:effectLst/>
                        </wps:spPr>
                        <wps:bodyPr/>
                      </wps:wsp>
                      <wpg:grpSp>
                        <wpg:cNvPr id="77" name="Группа 77"/>
                        <wpg:cNvGrpSpPr/>
                        <wpg:grpSpPr bwMode="auto">
                          <a:xfrm>
                            <a:off x="1161" y="-312"/>
                            <a:ext cx="10376" cy="16677"/>
                            <a:chOff x="1161" y="-312"/>
                            <a:chExt cx="10376" cy="16677"/>
                          </a:xfrm>
                        </wpg:grpSpPr>
                        <wps:wsp>
                          <wps:cNvPr id="78" name="Прямая соединительная линия 78"/>
                          <wps:cNvCnPr/>
                          <wps:spPr bwMode="auto">
                            <a:xfrm>
                              <a:off x="1166" y="16058"/>
                              <a:ext cx="3954" cy="1"/>
                            </a:xfrm>
                            <a:prstGeom prst="line">
                              <a:avLst/>
                            </a:prstGeom>
                            <a:noFill/>
                            <a:ln w="25400">
                              <a:solidFill>
                                <a:srgbClr val="000000"/>
                              </a:solidFill>
                              <a:round/>
                              <a:headEnd/>
                              <a:tailEnd/>
                            </a:ln>
                            <a:effectLst/>
                          </wps:spPr>
                          <wps:bodyPr/>
                        </wps:wsp>
                        <wpg:grpSp>
                          <wpg:cNvPr id="79" name="Группа 79"/>
                          <wpg:cNvGrpSpPr/>
                          <wpg:grpSpPr bwMode="auto">
                            <a:xfrm>
                              <a:off x="1161" y="-312"/>
                              <a:ext cx="10376" cy="16677"/>
                              <a:chOff x="1161" y="-312"/>
                              <a:chExt cx="10376" cy="16677"/>
                            </a:xfrm>
                          </wpg:grpSpPr>
                          <wps:wsp>
                            <wps:cNvPr id="80" name="Прямая соединительная линия 80"/>
                            <wps:cNvCnPr/>
                            <wps:spPr bwMode="auto">
                              <a:xfrm>
                                <a:off x="5102" y="15503"/>
                                <a:ext cx="1" cy="820"/>
                              </a:xfrm>
                              <a:prstGeom prst="line">
                                <a:avLst/>
                              </a:prstGeom>
                              <a:noFill/>
                              <a:ln w="25400">
                                <a:solidFill>
                                  <a:srgbClr val="000000"/>
                                </a:solidFill>
                                <a:round/>
                                <a:headEnd/>
                                <a:tailEnd/>
                              </a:ln>
                              <a:effectLst/>
                            </wps:spPr>
                            <wps:bodyPr/>
                          </wps:wsp>
                          <wpg:grpSp>
                            <wpg:cNvPr id="81" name="Группа 81"/>
                            <wpg:cNvGrpSpPr/>
                            <wpg:grpSpPr bwMode="auto">
                              <a:xfrm>
                                <a:off x="1161" y="-312"/>
                                <a:ext cx="10376" cy="16677"/>
                                <a:chOff x="1161" y="-312"/>
                                <a:chExt cx="10376" cy="16677"/>
                              </a:xfrm>
                            </wpg:grpSpPr>
                            <wps:wsp>
                              <wps:cNvPr id="82" name="Прямая соединительная линия 82"/>
                              <wps:cNvCnPr/>
                              <wps:spPr bwMode="auto">
                                <a:xfrm>
                                  <a:off x="10969" y="15503"/>
                                  <a:ext cx="2" cy="828"/>
                                </a:xfrm>
                                <a:prstGeom prst="line">
                                  <a:avLst/>
                                </a:prstGeom>
                                <a:noFill/>
                                <a:ln w="25400">
                                  <a:solidFill>
                                    <a:srgbClr val="000000"/>
                                  </a:solidFill>
                                  <a:round/>
                                  <a:headEnd/>
                                  <a:tailEnd/>
                                </a:ln>
                                <a:effectLst/>
                              </wps:spPr>
                              <wps:bodyPr/>
                            </wps:wsp>
                            <wps:wsp>
                              <wps:cNvPr id="83" name="Прямая соединительная линия 83"/>
                              <wps:cNvCnPr/>
                              <wps:spPr bwMode="auto">
                                <a:xfrm>
                                  <a:off x="10976" y="15779"/>
                                  <a:ext cx="556" cy="1"/>
                                </a:xfrm>
                                <a:prstGeom prst="line">
                                  <a:avLst/>
                                </a:prstGeom>
                                <a:noFill/>
                                <a:ln w="12700">
                                  <a:solidFill>
                                    <a:srgbClr val="000000"/>
                                  </a:solidFill>
                                  <a:round/>
                                  <a:headEnd/>
                                  <a:tailEnd/>
                                </a:ln>
                                <a:effectLst/>
                              </wps:spPr>
                              <wps:bodyPr/>
                            </wps:wsp>
                            <wpg:grpSp>
                              <wpg:cNvPr id="84" name="Группа 84"/>
                              <wpg:cNvGrpSpPr/>
                              <wpg:grpSpPr bwMode="auto">
                                <a:xfrm>
                                  <a:off x="1161" y="-312"/>
                                  <a:ext cx="10376" cy="16677"/>
                                  <a:chOff x="1161" y="-312"/>
                                  <a:chExt cx="10376" cy="16677"/>
                                </a:xfrm>
                              </wpg:grpSpPr>
                              <wps:wsp>
                                <wps:cNvPr id="85" name="Прямая соединительная линия 85"/>
                                <wps:cNvCnPr/>
                                <wps:spPr bwMode="auto">
                                  <a:xfrm>
                                    <a:off x="2835" y="15515"/>
                                    <a:ext cx="1" cy="850"/>
                                  </a:xfrm>
                                  <a:prstGeom prst="line">
                                    <a:avLst/>
                                  </a:prstGeom>
                                  <a:noFill/>
                                  <a:ln w="25400">
                                    <a:solidFill>
                                      <a:srgbClr val="000000"/>
                                    </a:solidFill>
                                    <a:round/>
                                    <a:headEnd/>
                                    <a:tailEnd/>
                                  </a:ln>
                                  <a:effectLst/>
                                </wps:spPr>
                                <wps:bodyPr/>
                              </wps:wsp>
                              <wpg:grpSp>
                                <wpg:cNvPr id="86" name="Группа 86"/>
                                <wpg:cNvGrpSpPr/>
                                <wpg:grpSpPr bwMode="auto">
                                  <a:xfrm>
                                    <a:off x="1161" y="-312"/>
                                    <a:ext cx="10376" cy="16677"/>
                                    <a:chOff x="1161" y="-312"/>
                                    <a:chExt cx="10376" cy="16677"/>
                                  </a:xfrm>
                                </wpg:grpSpPr>
                                <wps:wsp>
                                  <wps:cNvPr id="87" name="Прямая соединительная линия 87"/>
                                  <wps:cNvCnPr/>
                                  <wps:spPr bwMode="auto">
                                    <a:xfrm>
                                      <a:off x="1729" y="15503"/>
                                      <a:ext cx="1" cy="828"/>
                                    </a:xfrm>
                                    <a:prstGeom prst="line">
                                      <a:avLst/>
                                    </a:prstGeom>
                                    <a:noFill/>
                                    <a:ln w="25400">
                                      <a:solidFill>
                                        <a:srgbClr val="000000"/>
                                      </a:solidFill>
                                      <a:round/>
                                      <a:headEnd/>
                                      <a:tailEnd/>
                                    </a:ln>
                                    <a:effectLst/>
                                  </wps:spPr>
                                  <wps:bodyPr/>
                                </wps:wsp>
                                <wps:wsp>
                                  <wps:cNvPr id="88" name="Прямая соединительная линия 88"/>
                                  <wps:cNvCnPr/>
                                  <wps:spPr bwMode="auto">
                                    <a:xfrm>
                                      <a:off x="2268" y="15503"/>
                                      <a:ext cx="1" cy="828"/>
                                    </a:xfrm>
                                    <a:prstGeom prst="line">
                                      <a:avLst/>
                                    </a:prstGeom>
                                    <a:noFill/>
                                    <a:ln w="25400">
                                      <a:solidFill>
                                        <a:srgbClr val="000000"/>
                                      </a:solidFill>
                                      <a:round/>
                                      <a:headEnd/>
                                      <a:tailEnd/>
                                    </a:ln>
                                    <a:effectLst/>
                                  </wps:spPr>
                                  <wps:bodyPr/>
                                </wps:wsp>
                                <wpg:grpSp>
                                  <wpg:cNvPr id="89" name="Группа 89"/>
                                  <wpg:cNvGrpSpPr/>
                                  <wpg:grpSpPr bwMode="auto">
                                    <a:xfrm>
                                      <a:off x="1161" y="-312"/>
                                      <a:ext cx="10376" cy="16677"/>
                                      <a:chOff x="1161" y="-312"/>
                                      <a:chExt cx="10376" cy="16677"/>
                                    </a:xfrm>
                                  </wpg:grpSpPr>
                                  <wps:wsp>
                                    <wps:cNvPr id="90" name="Прямая соединительная линия 90"/>
                                    <wps:cNvCnPr/>
                                    <wps:spPr bwMode="auto">
                                      <a:xfrm>
                                        <a:off x="1166" y="15497"/>
                                        <a:ext cx="10359" cy="1"/>
                                      </a:xfrm>
                                      <a:prstGeom prst="line">
                                        <a:avLst/>
                                      </a:prstGeom>
                                      <a:noFill/>
                                      <a:ln w="25400">
                                        <a:solidFill>
                                          <a:srgbClr val="000000"/>
                                        </a:solidFill>
                                        <a:round/>
                                        <a:headEnd/>
                                        <a:tailEnd/>
                                      </a:ln>
                                      <a:effectLst/>
                                    </wps:spPr>
                                    <wps:bodyPr/>
                                  </wps:wsp>
                                  <wps:wsp>
                                    <wps:cNvPr id="91" name="Прямая соединительная линия 91"/>
                                    <wps:cNvCnPr/>
                                    <wps:spPr bwMode="auto">
                                      <a:xfrm>
                                        <a:off x="1166" y="15776"/>
                                        <a:ext cx="3954" cy="2"/>
                                      </a:xfrm>
                                      <a:prstGeom prst="line">
                                        <a:avLst/>
                                      </a:prstGeom>
                                      <a:noFill/>
                                      <a:ln w="12700">
                                        <a:solidFill>
                                          <a:srgbClr val="000000"/>
                                        </a:solidFill>
                                        <a:round/>
                                        <a:headEnd/>
                                        <a:tailEnd/>
                                      </a:ln>
                                      <a:effectLst/>
                                    </wps:spPr>
                                    <wps:bodyPr/>
                                  </wps:wsp>
                                  <wpg:grpSp>
                                    <wpg:cNvPr id="92" name="Группа 92"/>
                                    <wpg:cNvGrpSpPr/>
                                    <wpg:grpSpPr bwMode="auto">
                                      <a:xfrm>
                                        <a:off x="1161" y="-312"/>
                                        <a:ext cx="10376" cy="16677"/>
                                        <a:chOff x="1161" y="-312"/>
                                        <a:chExt cx="10376" cy="16677"/>
                                      </a:xfrm>
                                    </wpg:grpSpPr>
                                    <wps:wsp>
                                      <wps:cNvPr id="93" name="Прямоугольник 93"/>
                                      <wps:cNvSpPr>
                                        <a:spLocks noChangeArrowheads="1"/>
                                      </wps:cNvSpPr>
                                      <wps:spPr bwMode="auto">
                                        <a:xfrm>
                                          <a:off x="10992" y="15525"/>
                                          <a:ext cx="519" cy="246"/>
                                        </a:xfrm>
                                        <a:prstGeom prst="rect">
                                          <a:avLst/>
                                        </a:prstGeom>
                                        <a:noFill/>
                                        <a:ln>
                                          <a:noFill/>
                                        </a:ln>
                                        <a:effectLst/>
                                      </wps:spPr>
                                      <wps:txbx>
                                        <w:txbxContent>
                                          <w:p w14:paraId="5A4E6839" w14:textId="77777777" w:rsidR="0004503B" w:rsidRDefault="0004503B">
                                            <w:pPr>
                                              <w:pStyle w:val="afa"/>
                                              <w:jc w:val="center"/>
                                              <w:rPr>
                                                <w:i w:val="0"/>
                                                <w:sz w:val="18"/>
                                              </w:rPr>
                                            </w:pPr>
                                            <w:r>
                                              <w:rPr>
                                                <w:i w:val="0"/>
                                                <w:sz w:val="18"/>
                                              </w:rPr>
                                              <w:t>Лист</w:t>
                                            </w:r>
                                          </w:p>
                                        </w:txbxContent>
                                      </wps:txbx>
                                      <wps:bodyPr rot="0" vert="horz" wrap="square" lIns="12700" tIns="12700" rIns="12700" bIns="12700" anchor="t" anchorCtr="0" upright="1">
                                        <a:noAutofit/>
                                      </wps:bodyPr>
                                    </wps:wsp>
                                    <wpg:grpSp>
                                      <wpg:cNvPr id="94" name="Группа 94"/>
                                      <wpg:cNvGrpSpPr/>
                                      <wpg:grpSpPr bwMode="auto">
                                        <a:xfrm>
                                          <a:off x="1161" y="-312"/>
                                          <a:ext cx="10376" cy="16677"/>
                                          <a:chOff x="1161" y="-312"/>
                                          <a:chExt cx="10376" cy="16677"/>
                                        </a:xfrm>
                                      </wpg:grpSpPr>
                                      <wps:wsp>
                                        <wps:cNvPr id="95" name="Прямоугольник 95"/>
                                        <wps:cNvSpPr>
                                          <a:spLocks noChangeArrowheads="1"/>
                                        </wps:cNvSpPr>
                                        <wps:spPr bwMode="auto">
                                          <a:xfrm>
                                            <a:off x="5181" y="15719"/>
                                            <a:ext cx="5746" cy="596"/>
                                          </a:xfrm>
                                          <a:prstGeom prst="rect">
                                            <a:avLst/>
                                          </a:prstGeom>
                                          <a:noFill/>
                                          <a:ln>
                                            <a:noFill/>
                                          </a:ln>
                                          <a:effectLst/>
                                        </wps:spPr>
                                        <wps:txbx>
                                          <w:txbxContent>
                                            <w:p w14:paraId="5D71E7B9" w14:textId="77777777" w:rsidR="00DF39EF" w:rsidRDefault="00DF39EF" w:rsidP="00DF39EF">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М-123</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615D3427" w14:textId="77777777" w:rsidR="0004503B" w:rsidRDefault="0004503B">
                                              <w:pPr>
                                                <w:pStyle w:val="afa"/>
                                                <w:jc w:val="center"/>
                                                <w:rPr>
                                                  <w:lang w:val="ru-RU"/>
                                                </w:rPr>
                                              </w:pPr>
                                            </w:p>
                                          </w:txbxContent>
                                        </wps:txbx>
                                        <wps:bodyPr rot="0" vert="horz" wrap="square" lIns="12700" tIns="12700" rIns="12700" bIns="12700" anchor="ctr" anchorCtr="0" upright="1">
                                          <a:noAutofit/>
                                        </wps:bodyPr>
                                      </wps:wsp>
                                      <wpg:grpSp>
                                        <wpg:cNvPr id="96" name="Группа 96"/>
                                        <wpg:cNvGrpSpPr/>
                                        <wpg:grpSpPr bwMode="auto">
                                          <a:xfrm>
                                            <a:off x="1161" y="-312"/>
                                            <a:ext cx="10376" cy="16677"/>
                                            <a:chOff x="1161" y="-312"/>
                                            <a:chExt cx="10376" cy="16677"/>
                                          </a:xfrm>
                                        </wpg:grpSpPr>
                                        <wps:wsp>
                                          <wps:cNvPr id="97" name="Прямоугольник 97"/>
                                          <wps:cNvSpPr>
                                            <a:spLocks noChangeArrowheads="1"/>
                                          </wps:cNvSpPr>
                                          <wps:spPr bwMode="auto">
                                            <a:xfrm>
                                              <a:off x="1189" y="16004"/>
                                              <a:ext cx="519" cy="311"/>
                                            </a:xfrm>
                                            <a:prstGeom prst="rect">
                                              <a:avLst/>
                                            </a:prstGeom>
                                            <a:noFill/>
                                            <a:ln>
                                              <a:noFill/>
                                            </a:ln>
                                            <a:effectLst/>
                                          </wps:spPr>
                                          <wps:txbx>
                                            <w:txbxContent>
                                              <w:p w14:paraId="47BE1AE7" w14:textId="77777777" w:rsidR="0004503B" w:rsidRDefault="0004503B">
                                                <w:pPr>
                                                  <w:pStyle w:val="afa"/>
                                                  <w:jc w:val="center"/>
                                                  <w:rPr>
                                                    <w:sz w:val="18"/>
                                                  </w:rPr>
                                                </w:pPr>
                                                <w:proofErr w:type="spellStart"/>
                                                <w:r>
                                                  <w:rPr>
                                                    <w:i w:val="0"/>
                                                    <w:sz w:val="16"/>
                                                    <w:szCs w:val="16"/>
                                                  </w:rPr>
                                                  <w:t>Изм</w:t>
                                                </w:r>
                                                <w:proofErr w:type="spellEnd"/>
                                                <w:r>
                                                  <w:rPr>
                                                    <w:sz w:val="18"/>
                                                  </w:rPr>
                                                  <w:t>.</w:t>
                                                </w:r>
                                              </w:p>
                                            </w:txbxContent>
                                          </wps:txbx>
                                          <wps:bodyPr rot="0" vert="horz" wrap="square" lIns="12700" tIns="12700" rIns="12700" bIns="12700" anchor="ctr" anchorCtr="0" upright="1">
                                            <a:noAutofit/>
                                          </wps:bodyPr>
                                        </wps:wsp>
                                        <wpg:grpSp>
                                          <wpg:cNvPr id="98" name="Группа 98"/>
                                          <wpg:cNvGrpSpPr/>
                                          <wpg:grpSpPr bwMode="auto">
                                            <a:xfrm>
                                              <a:off x="1161" y="-312"/>
                                              <a:ext cx="10376" cy="16677"/>
                                              <a:chOff x="1161" y="-312"/>
                                              <a:chExt cx="10376" cy="16677"/>
                                            </a:xfrm>
                                          </wpg:grpSpPr>
                                          <wps:wsp>
                                            <wps:cNvPr id="99" name="Прямоугольник 99"/>
                                            <wps:cNvSpPr>
                                              <a:spLocks noChangeArrowheads="1"/>
                                            </wps:cNvSpPr>
                                            <wps:spPr bwMode="auto">
                                              <a:xfrm>
                                                <a:off x="1701" y="16058"/>
                                                <a:ext cx="570" cy="265"/>
                                              </a:xfrm>
                                              <a:prstGeom prst="rect">
                                                <a:avLst/>
                                              </a:prstGeom>
                                              <a:noFill/>
                                              <a:ln>
                                                <a:noFill/>
                                              </a:ln>
                                              <a:effectLst/>
                                            </wps:spPr>
                                            <wps:txbx>
                                              <w:txbxContent>
                                                <w:p w14:paraId="1B7ADE2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wps:txbx>
                                            <wps:bodyPr rot="0" vert="horz" wrap="square" lIns="12700" tIns="12700" rIns="12700" bIns="12700" anchor="t" anchorCtr="0" upright="1">
                                              <a:noAutofit/>
                                            </wps:bodyPr>
                                          </wps:wsp>
                                          <wpg:grpSp>
                                            <wpg:cNvPr id="100" name="Группа 100"/>
                                            <wpg:cNvGrpSpPr/>
                                            <wpg:grpSpPr bwMode="auto">
                                              <a:xfrm>
                                                <a:off x="1161" y="-312"/>
                                                <a:ext cx="10376" cy="16677"/>
                                                <a:chOff x="1161" y="-312"/>
                                                <a:chExt cx="10376" cy="16677"/>
                                              </a:xfrm>
                                            </wpg:grpSpPr>
                                            <wpg:grpSp>
                                              <wpg:cNvPr id="101" name="Группа 101"/>
                                              <wpg:cNvGrpSpPr/>
                                              <wpg:grpSpPr bwMode="auto">
                                                <a:xfrm>
                                                  <a:off x="1161" y="-312"/>
                                                  <a:ext cx="10376" cy="16677"/>
                                                  <a:chOff x="1161" y="-312"/>
                                                  <a:chExt cx="10376" cy="16677"/>
                                                </a:xfrm>
                                              </wpg:grpSpPr>
                                              <wps:wsp>
                                                <wps:cNvPr id="102" name="Прямоугольник 102"/>
                                                <wps:cNvSpPr>
                                                  <a:spLocks noChangeArrowheads="1"/>
                                                </wps:cNvSpPr>
                                                <wps:spPr bwMode="auto">
                                                  <a:xfrm>
                                                    <a:off x="2864" y="16054"/>
                                                    <a:ext cx="797" cy="269"/>
                                                  </a:xfrm>
                                                  <a:prstGeom prst="rect">
                                                    <a:avLst/>
                                                  </a:prstGeom>
                                                  <a:noFill/>
                                                  <a:ln>
                                                    <a:noFill/>
                                                  </a:ln>
                                                  <a:effectLst/>
                                                </wps:spPr>
                                                <wps:txbx>
                                                  <w:txbxContent>
                                                    <w:p w14:paraId="278FFDA0" w14:textId="77777777" w:rsidR="0004503B" w:rsidRDefault="0004503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wps:txbx>
                                                <wps:bodyPr rot="0" vert="horz" wrap="square" lIns="12700" tIns="12700" rIns="12700" bIns="12700" anchor="t" anchorCtr="0" upright="1">
                                                  <a:noAutofit/>
                                                </wps:bodyPr>
                                              </wps:wsp>
                                              <wpg:grpSp>
                                                <wpg:cNvPr id="103" name="Группа 103"/>
                                                <wpg:cNvGrpSpPr/>
                                                <wpg:grpSpPr bwMode="auto">
                                                  <a:xfrm>
                                                    <a:off x="1161" y="-312"/>
                                                    <a:ext cx="10376" cy="16677"/>
                                                    <a:chOff x="1161" y="-312"/>
                                                    <a:chExt cx="10376" cy="16677"/>
                                                  </a:xfrm>
                                                </wpg:grpSpPr>
                                                <wps:wsp>
                                                  <wps:cNvPr id="104" name="Прямоугольник 104"/>
                                                  <wps:cNvSpPr>
                                                    <a:spLocks noChangeArrowheads="1"/>
                                                  </wps:cNvSpPr>
                                                  <wps:spPr bwMode="auto">
                                                    <a:xfrm>
                                                      <a:off x="3712" y="16069"/>
                                                      <a:ext cx="796" cy="246"/>
                                                    </a:xfrm>
                                                    <a:prstGeom prst="rect">
                                                      <a:avLst/>
                                                    </a:prstGeom>
                                                    <a:noFill/>
                                                    <a:ln>
                                                      <a:noFill/>
                                                    </a:ln>
                                                    <a:effectLst/>
                                                  </wps:spPr>
                                                  <wps:txbx>
                                                    <w:txbxContent>
                                                      <w:p w14:paraId="0EC10CA8" w14:textId="77777777" w:rsidR="0004503B" w:rsidRDefault="0004503B">
                                                        <w:pPr>
                                                          <w:pStyle w:val="afa"/>
                                                          <w:jc w:val="center"/>
                                                          <w:rPr>
                                                            <w:i w:val="0"/>
                                                            <w:sz w:val="16"/>
                                                            <w:szCs w:val="16"/>
                                                          </w:rPr>
                                                        </w:pPr>
                                                        <w:r>
                                                          <w:rPr>
                                                            <w:i w:val="0"/>
                                                            <w:sz w:val="16"/>
                                                            <w:szCs w:val="16"/>
                                                            <w:lang w:val="ru-RU"/>
                                                          </w:rPr>
                                                          <w:t>Подпись</w:t>
                                                        </w:r>
                                                      </w:p>
                                                    </w:txbxContent>
                                                  </wps:txbx>
                                                  <wps:bodyPr rot="0" vert="horz" wrap="square" lIns="12700" tIns="12700" rIns="12700" bIns="12700" anchor="t" anchorCtr="0" upright="1">
                                                    <a:noAutofit/>
                                                  </wps:bodyPr>
                                                </wps:wsp>
                                                <wpg:grpSp>
                                                  <wpg:cNvPr id="105" name="Группа 105"/>
                                                  <wpg:cNvGrpSpPr/>
                                                  <wpg:grpSpPr bwMode="auto">
                                                    <a:xfrm>
                                                      <a:off x="1161" y="-312"/>
                                                      <a:ext cx="10376" cy="16677"/>
                                                      <a:chOff x="1161" y="-312"/>
                                                      <a:chExt cx="10376" cy="16677"/>
                                                    </a:xfrm>
                                                  </wpg:grpSpPr>
                                                  <wps:wsp>
                                                    <wps:cNvPr id="106" name="Прямоугольник 106"/>
                                                    <wps:cNvSpPr>
                                                      <a:spLocks noChangeArrowheads="1"/>
                                                    </wps:cNvSpPr>
                                                    <wps:spPr bwMode="auto">
                                                      <a:xfrm>
                                                        <a:off x="4560" y="16069"/>
                                                        <a:ext cx="519" cy="246"/>
                                                      </a:xfrm>
                                                      <a:prstGeom prst="rect">
                                                        <a:avLst/>
                                                      </a:prstGeom>
                                                      <a:noFill/>
                                                      <a:ln>
                                                        <a:noFill/>
                                                      </a:ln>
                                                      <a:effectLst/>
                                                    </wps:spPr>
                                                    <wps:txbx>
                                                      <w:txbxContent>
                                                        <w:p w14:paraId="287CA2C9" w14:textId="77777777" w:rsidR="0004503B" w:rsidRDefault="0004503B">
                                                          <w:pPr>
                                                            <w:pStyle w:val="afa"/>
                                                            <w:jc w:val="center"/>
                                                            <w:rPr>
                                                              <w:i w:val="0"/>
                                                              <w:sz w:val="16"/>
                                                              <w:szCs w:val="16"/>
                                                            </w:rPr>
                                                          </w:pPr>
                                                          <w:r>
                                                            <w:rPr>
                                                              <w:i w:val="0"/>
                                                              <w:sz w:val="16"/>
                                                              <w:szCs w:val="16"/>
                                                            </w:rPr>
                                                            <w:t>Дата</w:t>
                                                          </w:r>
                                                        </w:p>
                                                      </w:txbxContent>
                                                    </wps:txbx>
                                                    <wps:bodyPr rot="0" vert="horz" wrap="square" lIns="12700" tIns="12700" rIns="12700" bIns="12700" anchor="t" anchorCtr="0" upright="1">
                                                      <a:noAutofit/>
                                                    </wps:bodyPr>
                                                  </wps:wsp>
                                                  <wpg:grpSp>
                                                    <wpg:cNvPr id="107" name="Группа 107"/>
                                                    <wpg:cNvGrpSpPr/>
                                                    <wpg:grpSpPr bwMode="auto">
                                                      <a:xfrm>
                                                        <a:off x="1161" y="-312"/>
                                                        <a:ext cx="10376" cy="16677"/>
                                                        <a:chOff x="1161" y="-312"/>
                                                        <a:chExt cx="10376" cy="16677"/>
                                                      </a:xfrm>
                                                    </wpg:grpSpPr>
                                                    <wps:wsp>
                                                      <wps:cNvPr id="108" name="Прямоугольник 108"/>
                                                      <wps:cNvSpPr>
                                                        <a:spLocks noChangeArrowheads="1"/>
                                                      </wps:cNvSpPr>
                                                      <wps:spPr bwMode="auto">
                                                        <a:xfrm>
                                                          <a:off x="1161" y="-312"/>
                                                          <a:ext cx="10376" cy="16652"/>
                                                        </a:xfrm>
                                                        <a:prstGeom prst="rect">
                                                          <a:avLst/>
                                                        </a:prstGeom>
                                                        <a:noFill/>
                                                        <a:ln w="25400">
                                                          <a:solidFill>
                                                            <a:srgbClr val="000000"/>
                                                          </a:solidFill>
                                                          <a:miter lim="800000"/>
                                                          <a:headEnd/>
                                                          <a:tailEnd/>
                                                        </a:ln>
                                                        <a:effectLst/>
                                                      </wps:spPr>
                                                      <wps:bodyPr rot="0">
                                                        <a:prstTxWarp prst="textNoShape">
                                                          <a:avLst/>
                                                        </a:prstTxWarp>
                                                        <a:noAutofit/>
                                                      </wps:bodyPr>
                                                    </wps:wsp>
                                                    <wps:wsp>
                                                      <wps:cNvPr id="109" name="Прямоугольник 109"/>
                                                      <wps:cNvSpPr>
                                                        <a:spLocks noChangeArrowheads="1"/>
                                                      </wps:cNvSpPr>
                                                      <wps:spPr bwMode="auto">
                                                        <a:xfrm>
                                                          <a:off x="10992" y="15861"/>
                                                          <a:ext cx="519" cy="504"/>
                                                        </a:xfrm>
                                                        <a:prstGeom prst="rect">
                                                          <a:avLst/>
                                                        </a:prstGeom>
                                                        <a:noFill/>
                                                        <a:ln>
                                                          <a:noFill/>
                                                        </a:ln>
                                                        <a:effectLst/>
                                                      </wps:spPr>
                                                      <wps:txbx>
                                                        <w:txbxContent>
                                                          <w:p w14:paraId="03DE8CD1" w14:textId="5F77C324"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txbxContent>
                                                      </wps:txbx>
                                                      <wps:bodyPr rot="0" vert="horz" wrap="square" lIns="12700" tIns="12700" rIns="12700" bIns="12700" anchor="t" anchorCtr="0" upright="1">
                                                        <a:noAutofit/>
                                                      </wps:bodyPr>
                                                    </wps:wsp>
                                                  </wpg:grpSp>
                                                </wpg:grpSp>
                                              </wpg:grpSp>
                                            </wpg:grpSp>
                                            <wps:wsp>
                                              <wps:cNvPr id="110" name="Прямоугольник 110"/>
                                              <wps:cNvSpPr>
                                                <a:spLocks noChangeArrowheads="1"/>
                                              </wps:cNvSpPr>
                                              <wps:spPr bwMode="auto">
                                                <a:xfrm>
                                                  <a:off x="2301" y="16071"/>
                                                  <a:ext cx="519" cy="246"/>
                                                </a:xfrm>
                                                <a:prstGeom prst="rect">
                                                  <a:avLst/>
                                                </a:prstGeom>
                                                <a:noFill/>
                                                <a:ln>
                                                  <a:noFill/>
                                                </a:ln>
                                                <a:effectLst/>
                                              </wps:spPr>
                                              <wps:txbx>
                                                <w:txbxContent>
                                                  <w:p w14:paraId="4D91225B" w14:textId="77777777" w:rsidR="0004503B" w:rsidRDefault="0004503B">
                                                    <w:pPr>
                                                      <w:pStyle w:val="afa"/>
                                                      <w:jc w:val="center"/>
                                                      <w:rPr>
                                                        <w:i w:val="0"/>
                                                        <w:sz w:val="16"/>
                                                        <w:szCs w:val="16"/>
                                                      </w:rPr>
                                                    </w:pPr>
                                                    <w:r>
                                                      <w:rPr>
                                                        <w:i w:val="0"/>
                                                        <w:sz w:val="16"/>
                                                        <w:szCs w:val="16"/>
                                                      </w:rPr>
                                                      <w:t>Лист</w:t>
                                                    </w:r>
                                                  </w:p>
                                                </w:txbxContent>
                                              </wps:txbx>
                                              <wps:bodyPr rot="0" vert="horz" wrap="square" lIns="12700" tIns="12700" rIns="12700" bIns="12700" anchor="t" anchorCtr="0" upright="1">
                                                <a:noAutofit/>
                                              </wps:bodyPr>
                                            </wps:wsp>
                                          </wpg:grpSp>
                                        </wpg:grpSp>
                                      </wpg:grpSp>
                                    </wpg:grpSp>
                                  </wpg:grpSp>
                                </wpg:grpSp>
                              </wpg:grpSp>
                            </wpg:grpSp>
                          </wpg:grpSp>
                        </wpg:grpSp>
                      </wpg:grpSp>
                    </wpg:grpSp>
                  </wpg:wgp>
                </a:graphicData>
              </a:graphic>
              <wp14:sizeRelH relativeFrom="page">
                <wp14:pctWidth>0</wp14:pctWidth>
              </wp14:sizeRelH>
              <wp14:sizeRelV relativeFrom="page">
                <wp14:pctHeight>0</wp14:pctHeight>
              </wp14:sizeRelV>
            </wp:anchor>
          </w:drawing>
        </mc:Choice>
        <mc:Fallback>
          <w:pict>
            <v:group w14:anchorId="6B983FA5" id="Группа 1447" o:spid="_x0000_s1097" style="position:absolute;margin-left:-15.3pt;margin-top:2.05pt;width:483.2pt;height:764.3pt;z-index:251663360" coordorigin="1161,-312" coordsize="10376,166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">
              <v:line id="Прямая соединительная линия 74" o:spid="_x0000_s1098" style="position:absolute;visibility:visible;mso-wrap-style:square" from="4536,15510" to="4537,163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" strokeweight="2pt"/>
              <v:group id="Группа 75" o:spid="_x0000_s109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line id="Прямая соединительная линия 76" o:spid="_x0000_s1100" style="position:absolute;visibility:visible;mso-wrap-style:square" from="3686,15503" to="3687,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" strokeweight="2pt"/>
                <v:group id="Группа 77" o:spid="_x0000_s110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">
                  <v:line id="Прямая соединительная линия 78" o:spid="_x0000_s1102" style="position:absolute;visibility:visible;mso-wrap-style:square" from="1166,16058" to="5120,160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" strokeweight="2pt"/>
                  <v:group id="Группа 79" o:spid="_x0000_s110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">
                    <v:line id="Прямая соединительная линия 80" o:spid="_x0000_s1104" style="position:absolute;visibility:visible;mso-wrap-style:square" from="5102,15503" to="5103,163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" strokeweight="2pt"/>
                    <v:group id="Группа 81" o:spid="_x0000_s110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line id="Прямая соединительная линия 82" o:spid="_x0000_s1106" style="position:absolute;visibility:visible;mso-wrap-style:square" from="10969,15503" to="10971,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" strokeweight="2pt"/>
                      <v:line id="Прямая соединительная линия 83" o:spid="_x0000_s1107" style="position:absolute;visibility:visible;mso-wrap-style:square" from="10976,15779" to="11532,15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" strokeweight="1pt"/>
                      <v:group id="Группа 84" o:spid="_x0000_s110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">
                        <v:line id="Прямая соединительная линия 85" o:spid="_x0000_s1109" style="position:absolute;visibility:visible;mso-wrap-style:square" from="2835,15515" to="2836,163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" strokeweight="2pt"/>
                        <v:group id="Группа 86" o:spid="_x0000_s111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">
                          <v:line id="Прямая соединительная линия 87" o:spid="_x0000_s1111" style="position:absolute;visibility:visible;mso-wrap-style:square" from="1729,15503" to="1730,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Прямая соединительная линия 88" o:spid="_x0000_s1112" style="position:absolute;visibility:visible;mso-wrap-style:square" from="2268,15503" to="2269,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group id="Группа 89" o:spid="_x0000_s1113"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">
                            <v:line id="Прямая соединительная линия 90" o:spid="_x0000_s1114" style="position:absolute;visibility:visible;mso-wrap-style:square" from="1166,15497" to="11525,15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" strokeweight="2pt"/>
                            <v:line id="Прямая соединительная линия 91" o:spid="_x0000_s1115" style="position:absolute;visibility:visible;mso-wrap-style:square" from="1166,15776" to="5120,157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" strokeweight="1pt"/>
                            <v:group id="Группа 92" o:spid="_x0000_s1116"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rect id="Прямоугольник 93" o:spid="_x0000_s1117" style="position:absolute;left:10992;top:15525;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" filled="f" stroked="f">
                                <v:textbox inset="1pt,1pt,1pt,1pt">
                                  <w:txbxContent>
                                    <w:p w14:paraId="5A4E6839" w14:textId="77777777" w:rsidR="0004503B" w:rsidRDefault="0004503B">
                                      <w:pPr>
                                        <w:pStyle w:val="afa"/>
                                        <w:jc w:val="center"/>
                                        <w:rPr>
                                          <w:i w:val="0"/>
                                          <w:sz w:val="18"/>
                                        </w:rPr>
                                      </w:pPr>
                                      <w:r>
                                        <w:rPr>
                                          <w:i w:val="0"/>
                                          <w:sz w:val="18"/>
                                        </w:rPr>
                                        <w:t>Лист</w:t>
                                      </w:r>
                                    </w:p>
                                  </w:txbxContent>
                                </v:textbox>
                              </v:rect>
                              <v:group id="Группа 94" o:spid="_x0000_s1118"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">
                                <v:rect id="Прямоугольник 95" o:spid="_x0000_s1119" style="position:absolute;left:5181;top:15719;width:5746;height:5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" filled="f" stroked="f">
                                  <v:textbox inset="1pt,1pt,1pt,1pt">
                                    <w:txbxContent>
                                      <w:p w14:paraId="5D71E7B9" w14:textId="77777777" w:rsidR="00DF39EF" w:rsidRDefault="00DF39EF" w:rsidP="00DF39EF">
                                        <w:pPr>
                                          <w:pStyle w:val="afa"/>
                                          <w:jc w:val="center"/>
                                          <w:rPr>
                                            <w:rFonts w:asciiTheme="majorHAnsi" w:hAnsiTheme="majorHAnsi" w:cstheme="majorHAnsi"/>
                                            <w:i w:val="0"/>
                                            <w:szCs w:val="28"/>
                                            <w:lang w:val="ru-RU"/>
                                          </w:rPr>
                                        </w:pPr>
                                        <w:r>
                                          <w:rPr>
                                            <w:rFonts w:asciiTheme="majorHAnsi" w:hAnsiTheme="majorHAnsi" w:cstheme="majorHAnsi"/>
                                            <w:i w:val="0"/>
                                            <w:color w:val="000000"/>
                                            <w:szCs w:val="28"/>
                                            <w:shd w:val="clear" w:color="auto" w:fill="FFFFFF"/>
                                          </w:rPr>
                                          <w:t>К</w:t>
                                        </w:r>
                                        <w:r>
                                          <w:rPr>
                                            <w:rFonts w:asciiTheme="majorHAnsi" w:hAnsiTheme="majorHAnsi" w:cstheme="majorHAnsi"/>
                                            <w:i w:val="0"/>
                                            <w:color w:val="000000"/>
                                            <w:szCs w:val="28"/>
                                            <w:shd w:val="clear" w:color="auto" w:fill="FFFFFF"/>
                                            <w:lang w:val="ru-RU"/>
                                          </w:rPr>
                                          <w:t>Р</w:t>
                                        </w:r>
                                        <w:r>
                                          <w:rPr>
                                            <w:rFonts w:asciiTheme="majorHAnsi" w:hAnsiTheme="majorHAnsi" w:cstheme="majorHAnsi"/>
                                            <w:i w:val="0"/>
                                            <w:color w:val="000000"/>
                                            <w:szCs w:val="28"/>
                                            <w:shd w:val="clear" w:color="auto" w:fill="FFFFFF"/>
                                          </w:rPr>
                                          <w:t>-09.02.07-</w:t>
                                        </w:r>
                                        <w:r>
                                          <w:rPr>
                                            <w:rFonts w:asciiTheme="majorHAnsi" w:hAnsiTheme="majorHAnsi" w:cstheme="majorHAnsi"/>
                                            <w:i w:val="0"/>
                                            <w:color w:val="000000"/>
                                            <w:szCs w:val="28"/>
                                            <w:shd w:val="clear" w:color="auto" w:fill="FFFFFF"/>
                                            <w:lang w:val="ru-RU"/>
                                          </w:rPr>
                                          <w:t>М-123</w:t>
                                        </w:r>
                                        <w:r>
                                          <w:rPr>
                                            <w:rFonts w:asciiTheme="majorHAnsi" w:hAnsiTheme="majorHAnsi" w:cstheme="majorHAnsi"/>
                                            <w:i w:val="0"/>
                                            <w:color w:val="000000"/>
                                            <w:szCs w:val="28"/>
                                            <w:shd w:val="clear" w:color="auto" w:fill="FFFFFF"/>
                                          </w:rPr>
                                          <w:t>-</w:t>
                                        </w:r>
                                        <w:r>
                                          <w:rPr>
                                            <w:rFonts w:asciiTheme="majorHAnsi" w:hAnsiTheme="majorHAnsi" w:cstheme="majorHAnsi"/>
                                            <w:i w:val="0"/>
                                            <w:color w:val="000000"/>
                                            <w:szCs w:val="28"/>
                                            <w:shd w:val="clear" w:color="auto" w:fill="FFFFFF"/>
                                            <w:lang w:val="ru-RU"/>
                                          </w:rPr>
                                          <w:t>26ПЗ</w:t>
                                        </w:r>
                                      </w:p>
                                      <w:p w14:paraId="615D3427" w14:textId="77777777" w:rsidR="0004503B" w:rsidRDefault="0004503B">
                                        <w:pPr>
                                          <w:pStyle w:val="afa"/>
                                          <w:jc w:val="center"/>
                                          <w:rPr>
                                            <w:lang w:val="ru-RU"/>
                                          </w:rPr>
                                        </w:pPr>
                                      </w:p>
                                    </w:txbxContent>
                                  </v:textbox>
                                </v:rect>
                                <v:group id="Группа 96" o:spid="_x0000_s1120"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">
                                  <v:rect id="Прямоугольник 97" o:spid="_x0000_s1121" style="position:absolute;left:1189;top:16004;width:519;height: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" filled="f" stroked="f">
                                    <v:textbox inset="1pt,1pt,1pt,1pt">
                                      <w:txbxContent>
                                        <w:p w14:paraId="47BE1AE7" w14:textId="77777777" w:rsidR="0004503B" w:rsidRDefault="0004503B">
                                          <w:pPr>
                                            <w:pStyle w:val="afa"/>
                                            <w:jc w:val="center"/>
                                            <w:rPr>
                                              <w:sz w:val="18"/>
                                            </w:rPr>
                                          </w:pPr>
                                          <w:proofErr w:type="spellStart"/>
                                          <w:r>
                                            <w:rPr>
                                              <w:i w:val="0"/>
                                              <w:sz w:val="16"/>
                                              <w:szCs w:val="16"/>
                                            </w:rPr>
                                            <w:t>Изм</w:t>
                                          </w:r>
                                          <w:proofErr w:type="spellEnd"/>
                                          <w:r>
                                            <w:rPr>
                                              <w:sz w:val="18"/>
                                            </w:rPr>
                                            <w:t>.</w:t>
                                          </w:r>
                                        </w:p>
                                      </w:txbxContent>
                                    </v:textbox>
                                  </v:rect>
                                  <v:group id="Группа 98" o:spid="_x0000_s1122"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">
                                    <v:rect id="Прямоугольник 99" o:spid="_x0000_s1123" style="position:absolute;left:1701;top:16058;width:570;height:2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" filled="f" stroked="f">
                                      <v:textbox inset="1pt,1pt,1pt,1pt">
                                        <w:txbxContent>
                                          <w:p w14:paraId="1B7ADE29" w14:textId="77777777" w:rsidR="0004503B" w:rsidRDefault="0004503B">
                                            <w:pPr>
                                              <w:pStyle w:val="afa"/>
                                              <w:jc w:val="center"/>
                                              <w:rPr>
                                                <w:i w:val="0"/>
                                                <w:sz w:val="16"/>
                                                <w:szCs w:val="16"/>
                                                <w:lang w:val="ru-RU"/>
                                              </w:rPr>
                                            </w:pPr>
                                            <w:proofErr w:type="spellStart"/>
                                            <w:r>
                                              <w:rPr>
                                                <w:i w:val="0"/>
                                                <w:sz w:val="16"/>
                                                <w:szCs w:val="16"/>
                                                <w:lang w:val="ru-RU"/>
                                              </w:rPr>
                                              <w:t>Кол.уч</w:t>
                                            </w:r>
                                            <w:proofErr w:type="spellEnd"/>
                                          </w:p>
                                        </w:txbxContent>
                                      </v:textbox>
                                    </v:rect>
                                    <v:group id="Группа 100" o:spid="_x0000_s1124"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">
                                      <v:group id="Группа 101" o:spid="_x0000_s1125"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">
                                        <v:rect id="Прямоугольник 102" o:spid="_x0000_s1126" style="position:absolute;left:2864;top:16054;width:797;height:2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" filled="f" stroked="f">
                                          <v:textbox inset="1pt,1pt,1pt,1pt">
                                            <w:txbxContent>
                                              <w:p w14:paraId="278FFDA0" w14:textId="77777777" w:rsidR="0004503B" w:rsidRDefault="0004503B">
                                                <w:pPr>
                                                  <w:pStyle w:val="afa"/>
                                                  <w:jc w:val="center"/>
                                                  <w:rPr>
                                                    <w:i w:val="0"/>
                                                    <w:sz w:val="16"/>
                                                    <w:szCs w:val="16"/>
                                                  </w:rPr>
                                                </w:pPr>
                                                <w:r>
                                                  <w:rPr>
                                                    <w:i w:val="0"/>
                                                    <w:sz w:val="16"/>
                                                    <w:szCs w:val="16"/>
                                                  </w:rPr>
                                                  <w:t xml:space="preserve">№ </w:t>
                                                </w:r>
                                                <w:proofErr w:type="spellStart"/>
                                                <w:r>
                                                  <w:rPr>
                                                    <w:i w:val="0"/>
                                                    <w:sz w:val="16"/>
                                                    <w:szCs w:val="16"/>
                                                  </w:rPr>
                                                  <w:t>докум</w:t>
                                                </w:r>
                                                <w:proofErr w:type="spellEnd"/>
                                                <w:r>
                                                  <w:rPr>
                                                    <w:i w:val="0"/>
                                                    <w:sz w:val="16"/>
                                                    <w:szCs w:val="16"/>
                                                  </w:rPr>
                                                  <w:t>.</w:t>
                                                </w:r>
                                              </w:p>
                                            </w:txbxContent>
                                          </v:textbox>
                                        </v:rect>
                                        <v:group id="Группа 103" o:spid="_x0000_s1127"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">
                                          <v:rect id="Прямоугольник 104" o:spid="_x0000_s1128" style="position:absolute;left:3712;top:16069;width:796;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" filled="f" stroked="f">
                                            <v:textbox inset="1pt,1pt,1pt,1pt">
                                              <w:txbxContent>
                                                <w:p w14:paraId="0EC10CA8" w14:textId="77777777" w:rsidR="0004503B" w:rsidRDefault="0004503B">
                                                  <w:pPr>
                                                    <w:pStyle w:val="afa"/>
                                                    <w:jc w:val="center"/>
                                                    <w:rPr>
                                                      <w:i w:val="0"/>
                                                      <w:sz w:val="16"/>
                                                      <w:szCs w:val="16"/>
                                                    </w:rPr>
                                                  </w:pPr>
                                                  <w:r>
                                                    <w:rPr>
                                                      <w:i w:val="0"/>
                                                      <w:sz w:val="16"/>
                                                      <w:szCs w:val="16"/>
                                                      <w:lang w:val="ru-RU"/>
                                                    </w:rPr>
                                                    <w:t>Подпись</w:t>
                                                  </w:r>
                                                </w:p>
                                              </w:txbxContent>
                                            </v:textbox>
                                          </v:rect>
                                          <v:group id="Группа 105" o:spid="_x0000_s1129"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">
                                            <v:rect id="Прямоугольник 106" o:spid="_x0000_s1130" style="position:absolute;left:4560;top:16069;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" filled="f" stroked="f">
                                              <v:textbox inset="1pt,1pt,1pt,1pt">
                                                <w:txbxContent>
                                                  <w:p w14:paraId="287CA2C9" w14:textId="77777777" w:rsidR="0004503B" w:rsidRDefault="0004503B">
                                                    <w:pPr>
                                                      <w:pStyle w:val="afa"/>
                                                      <w:jc w:val="center"/>
                                                      <w:rPr>
                                                        <w:i w:val="0"/>
                                                        <w:sz w:val="16"/>
                                                        <w:szCs w:val="16"/>
                                                      </w:rPr>
                                                    </w:pPr>
                                                    <w:r>
                                                      <w:rPr>
                                                        <w:i w:val="0"/>
                                                        <w:sz w:val="16"/>
                                                        <w:szCs w:val="16"/>
                                                      </w:rPr>
                                                      <w:t>Дата</w:t>
                                                    </w:r>
                                                  </w:p>
                                                </w:txbxContent>
                                              </v:textbox>
                                            </v:rect>
                                            <v:group id="Группа 107" o:spid="_x0000_s1131" style="position:absolute;left:1161;top:-312;width:10376;height:16677" coordorigin="1161,-312" coordsize="10376,16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">
                                              <v:rect id="Прямоугольник 108" o:spid="_x0000_s1132" style="position:absolute;left:1161;top:-312;width:10376;height:166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" filled="f" strokeweight="2pt"/>
                                              <v:rect id="Прямоугольник 109" o:spid="_x0000_s1133" style="position:absolute;left:10992;top:15861;width:519;height: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" filled="f" stroked="f">
                                                <v:textbox inset="1pt,1pt,1pt,1pt">
                                                  <w:txbxContent>
                                                    <w:p w14:paraId="03DE8CD1" w14:textId="5F77C324" w:rsidR="0004503B" w:rsidRDefault="00247447">
                                                      <w:pPr>
                                                        <w:jc w:val="center"/>
                                                        <w:rPr>
                                                          <w:rFonts w:ascii="ISOCPEUR" w:hAnsi="ISOCPEUR"/>
                                                        </w:rPr>
                                                      </w:pPr>
                                                      <w:r w:rsidRPr="00247447">
                                                        <w:rPr>
                                                          <w:rFonts w:ascii="ISOCPEUR" w:hAnsi="ISOCPEUR"/>
                                                        </w:rPr>
                                                        <w:fldChar w:fldCharType="begin"/>
                                                      </w:r>
                                                      <w:r w:rsidRPr="00247447">
                                                        <w:rPr>
                                                          <w:rFonts w:ascii="ISOCPEUR" w:hAnsi="ISOCPEUR"/>
                                                        </w:rPr>
                                                        <w:instrText>PAGE   \* MERGEFORMAT</w:instrText>
                                                      </w:r>
                                                      <w:r w:rsidRPr="00247447">
                                                        <w:rPr>
                                                          <w:rFonts w:ascii="ISOCPEUR" w:hAnsi="ISOCPEUR"/>
                                                        </w:rPr>
                                                        <w:fldChar w:fldCharType="separate"/>
                                                      </w:r>
                                                      <w:r w:rsidRPr="00247447">
                                                        <w:rPr>
                                                          <w:rFonts w:ascii="ISOCPEUR" w:hAnsi="ISOCPEUR"/>
                                                        </w:rPr>
                                                        <w:t>1</w:t>
                                                      </w:r>
                                                      <w:r w:rsidRPr="00247447">
                                                        <w:rPr>
                                                          <w:rFonts w:ascii="ISOCPEUR" w:hAnsi="ISOCPEUR"/>
                                                        </w:rPr>
                                                        <w:fldChar w:fldCharType="end"/>
                                                      </w:r>
                                                    </w:p>
                                                  </w:txbxContent>
                                                </v:textbox>
                                              </v:rect>
                                            </v:group>
                                          </v:group>
                                        </v:group>
                                      </v:group>
                                      <v:rect id="Прямоугольник 110" o:spid="_x0000_s1134" style="position:absolute;left:2301;top:16071;width:519;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" filled="f" stroked="f">
                                        <v:textbox inset="1pt,1pt,1pt,1pt">
                                          <w:txbxContent>
                                            <w:p w14:paraId="4D91225B" w14:textId="77777777" w:rsidR="0004503B" w:rsidRDefault="0004503B">
                                              <w:pPr>
                                                <w:pStyle w:val="afa"/>
                                                <w:jc w:val="center"/>
                                                <w:rPr>
                                                  <w:i w:val="0"/>
                                                  <w:sz w:val="16"/>
                                                  <w:szCs w:val="16"/>
                                                </w:rPr>
                                              </w:pPr>
                                              <w:r>
                                                <w:rPr>
                                                  <w:i w:val="0"/>
                                                  <w:sz w:val="16"/>
                                                  <w:szCs w:val="16"/>
                                                </w:rPr>
                                                <w:t>Лист</w:t>
                                              </w:r>
                                            </w:p>
                                          </w:txbxContent>
                                        </v:textbox>
                                      </v:rect>
                                    </v:group>
                                  </v:group>
                                </v:group>
                              </v:group>
                            </v:group>
                          </v:group>
                        </v:group>
                      </v:group>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212FEA"/>
    <w:multiLevelType w:val="hybridMultilevel"/>
    <w:tmpl w:val="B20061C2"/>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 w15:restartNumberingAfterBreak="0">
    <w:nsid w:val="13932EC4"/>
    <w:multiLevelType w:val="hybridMultilevel"/>
    <w:tmpl w:val="B400D5BC"/>
    <w:lvl w:ilvl="0" w:tplc="15EC5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67544FB"/>
    <w:multiLevelType w:val="hybridMultilevel"/>
    <w:tmpl w:val="3F2A813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F22023D"/>
    <w:multiLevelType w:val="hybridMultilevel"/>
    <w:tmpl w:val="2EA49246"/>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 w15:restartNumberingAfterBreak="0">
    <w:nsid w:val="246A28D7"/>
    <w:multiLevelType w:val="hybridMultilevel"/>
    <w:tmpl w:val="FD70444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D45640F"/>
    <w:multiLevelType w:val="hybridMultilevel"/>
    <w:tmpl w:val="B074CBC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2FAF0888"/>
    <w:multiLevelType w:val="hybridMultilevel"/>
    <w:tmpl w:val="D868ABCE"/>
    <w:lvl w:ilvl="0" w:tplc="15EC52B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0A77C1D"/>
    <w:multiLevelType w:val="hybridMultilevel"/>
    <w:tmpl w:val="6DFE27D6"/>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8" w15:restartNumberingAfterBreak="0">
    <w:nsid w:val="429C0C77"/>
    <w:multiLevelType w:val="hybridMultilevel"/>
    <w:tmpl w:val="CC3CBF90"/>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 w15:restartNumberingAfterBreak="0">
    <w:nsid w:val="47402E6E"/>
    <w:multiLevelType w:val="hybridMultilevel"/>
    <w:tmpl w:val="F5541B24"/>
    <w:lvl w:ilvl="0" w:tplc="0419000F">
      <w:start w:val="1"/>
      <w:numFmt w:val="decimal"/>
      <w:lvlText w:val="%1."/>
      <w:lvlJc w:val="left"/>
      <w:pPr>
        <w:ind w:left="1069" w:hanging="360"/>
      </w:p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49EF1CC4"/>
    <w:multiLevelType w:val="hybridMultilevel"/>
    <w:tmpl w:val="73F0462E"/>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 w15:restartNumberingAfterBreak="0">
    <w:nsid w:val="549A67C8"/>
    <w:multiLevelType w:val="hybridMultilevel"/>
    <w:tmpl w:val="8488F10A"/>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54A3360A"/>
    <w:multiLevelType w:val="hybridMultilevel"/>
    <w:tmpl w:val="C3A294A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98E6F6A"/>
    <w:multiLevelType w:val="hybridMultilevel"/>
    <w:tmpl w:val="029678A4"/>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 w15:restartNumberingAfterBreak="0">
    <w:nsid w:val="59914FD6"/>
    <w:multiLevelType w:val="hybridMultilevel"/>
    <w:tmpl w:val="09347608"/>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5" w15:restartNumberingAfterBreak="0">
    <w:nsid w:val="5F005861"/>
    <w:multiLevelType w:val="hybridMultilevel"/>
    <w:tmpl w:val="B650A556"/>
    <w:lvl w:ilvl="0" w:tplc="15EC52BC">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6" w15:restartNumberingAfterBreak="0">
    <w:nsid w:val="65A70922"/>
    <w:multiLevelType w:val="multilevel"/>
    <w:tmpl w:val="291219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4082666"/>
    <w:multiLevelType w:val="hybridMultilevel"/>
    <w:tmpl w:val="B50C1E28"/>
    <w:lvl w:ilvl="0" w:tplc="0419000F">
      <w:start w:val="1"/>
      <w:numFmt w:val="decimal"/>
      <w:lvlText w:val="%1."/>
      <w:lvlJc w:val="left"/>
      <w:pPr>
        <w:ind w:left="2869" w:hanging="360"/>
      </w:pPr>
    </w:lvl>
    <w:lvl w:ilvl="1" w:tplc="04190019" w:tentative="1">
      <w:start w:val="1"/>
      <w:numFmt w:val="lowerLetter"/>
      <w:lvlText w:val="%2."/>
      <w:lvlJc w:val="left"/>
      <w:pPr>
        <w:ind w:left="3589" w:hanging="360"/>
      </w:pPr>
    </w:lvl>
    <w:lvl w:ilvl="2" w:tplc="0419001B" w:tentative="1">
      <w:start w:val="1"/>
      <w:numFmt w:val="lowerRoman"/>
      <w:lvlText w:val="%3."/>
      <w:lvlJc w:val="right"/>
      <w:pPr>
        <w:ind w:left="4309" w:hanging="180"/>
      </w:pPr>
    </w:lvl>
    <w:lvl w:ilvl="3" w:tplc="0419000F" w:tentative="1">
      <w:start w:val="1"/>
      <w:numFmt w:val="decimal"/>
      <w:lvlText w:val="%4."/>
      <w:lvlJc w:val="left"/>
      <w:pPr>
        <w:ind w:left="5029" w:hanging="360"/>
      </w:pPr>
    </w:lvl>
    <w:lvl w:ilvl="4" w:tplc="04190019" w:tentative="1">
      <w:start w:val="1"/>
      <w:numFmt w:val="lowerLetter"/>
      <w:lvlText w:val="%5."/>
      <w:lvlJc w:val="left"/>
      <w:pPr>
        <w:ind w:left="5749" w:hanging="360"/>
      </w:pPr>
    </w:lvl>
    <w:lvl w:ilvl="5" w:tplc="0419001B" w:tentative="1">
      <w:start w:val="1"/>
      <w:numFmt w:val="lowerRoman"/>
      <w:lvlText w:val="%6."/>
      <w:lvlJc w:val="right"/>
      <w:pPr>
        <w:ind w:left="6469" w:hanging="180"/>
      </w:pPr>
    </w:lvl>
    <w:lvl w:ilvl="6" w:tplc="0419000F" w:tentative="1">
      <w:start w:val="1"/>
      <w:numFmt w:val="decimal"/>
      <w:lvlText w:val="%7."/>
      <w:lvlJc w:val="left"/>
      <w:pPr>
        <w:ind w:left="7189" w:hanging="360"/>
      </w:pPr>
    </w:lvl>
    <w:lvl w:ilvl="7" w:tplc="04190019" w:tentative="1">
      <w:start w:val="1"/>
      <w:numFmt w:val="lowerLetter"/>
      <w:lvlText w:val="%8."/>
      <w:lvlJc w:val="left"/>
      <w:pPr>
        <w:ind w:left="7909" w:hanging="360"/>
      </w:pPr>
    </w:lvl>
    <w:lvl w:ilvl="8" w:tplc="0419001B" w:tentative="1">
      <w:start w:val="1"/>
      <w:numFmt w:val="lowerRoman"/>
      <w:lvlText w:val="%9."/>
      <w:lvlJc w:val="right"/>
      <w:pPr>
        <w:ind w:left="8629" w:hanging="180"/>
      </w:pPr>
    </w:lvl>
  </w:abstractNum>
  <w:abstractNum w:abstractNumId="18" w15:restartNumberingAfterBreak="0">
    <w:nsid w:val="772B7A53"/>
    <w:multiLevelType w:val="hybridMultilevel"/>
    <w:tmpl w:val="280E26F8"/>
    <w:lvl w:ilvl="0" w:tplc="15EC52BC">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782B65F9"/>
    <w:multiLevelType w:val="hybridMultilevel"/>
    <w:tmpl w:val="E718335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9"/>
  </w:num>
  <w:num w:numId="2">
    <w:abstractNumId w:val="1"/>
  </w:num>
  <w:num w:numId="3">
    <w:abstractNumId w:val="6"/>
  </w:num>
  <w:num w:numId="4">
    <w:abstractNumId w:val="9"/>
  </w:num>
  <w:num w:numId="5">
    <w:abstractNumId w:val="0"/>
  </w:num>
  <w:num w:numId="6">
    <w:abstractNumId w:val="3"/>
  </w:num>
  <w:num w:numId="7">
    <w:abstractNumId w:val="14"/>
  </w:num>
  <w:num w:numId="8">
    <w:abstractNumId w:val="15"/>
  </w:num>
  <w:num w:numId="9">
    <w:abstractNumId w:val="7"/>
  </w:num>
  <w:num w:numId="10">
    <w:abstractNumId w:val="8"/>
  </w:num>
  <w:num w:numId="11">
    <w:abstractNumId w:val="13"/>
  </w:num>
  <w:num w:numId="12">
    <w:abstractNumId w:val="10"/>
  </w:num>
  <w:num w:numId="13">
    <w:abstractNumId w:val="11"/>
  </w:num>
  <w:num w:numId="14">
    <w:abstractNumId w:val="4"/>
  </w:num>
  <w:num w:numId="15">
    <w:abstractNumId w:val="18"/>
  </w:num>
  <w:num w:numId="16">
    <w:abstractNumId w:val="5"/>
  </w:num>
  <w:num w:numId="17">
    <w:abstractNumId w:val="16"/>
  </w:num>
  <w:num w:numId="18">
    <w:abstractNumId w:val="16"/>
  </w:num>
  <w:num w:numId="19">
    <w:abstractNumId w:val="17"/>
  </w:num>
  <w:num w:numId="20">
    <w:abstractNumId w:val="12"/>
  </w:num>
  <w:num w:numId="21">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40A3"/>
    <w:rsid w:val="0000669C"/>
    <w:rsid w:val="0001287F"/>
    <w:rsid w:val="00023F21"/>
    <w:rsid w:val="0004503B"/>
    <w:rsid w:val="00091981"/>
    <w:rsid w:val="000A2EA7"/>
    <w:rsid w:val="000A4730"/>
    <w:rsid w:val="000C6945"/>
    <w:rsid w:val="000F0AF1"/>
    <w:rsid w:val="001064AE"/>
    <w:rsid w:val="00132502"/>
    <w:rsid w:val="001628E3"/>
    <w:rsid w:val="001773EF"/>
    <w:rsid w:val="00191383"/>
    <w:rsid w:val="001B01BE"/>
    <w:rsid w:val="0023188C"/>
    <w:rsid w:val="00247447"/>
    <w:rsid w:val="00247C73"/>
    <w:rsid w:val="002C0365"/>
    <w:rsid w:val="002D7B68"/>
    <w:rsid w:val="002F0E7F"/>
    <w:rsid w:val="00332BBD"/>
    <w:rsid w:val="003525B4"/>
    <w:rsid w:val="003674FE"/>
    <w:rsid w:val="00386298"/>
    <w:rsid w:val="003F5F9C"/>
    <w:rsid w:val="004162D1"/>
    <w:rsid w:val="0043435F"/>
    <w:rsid w:val="0044210E"/>
    <w:rsid w:val="0044230E"/>
    <w:rsid w:val="00452299"/>
    <w:rsid w:val="004768E2"/>
    <w:rsid w:val="0048231C"/>
    <w:rsid w:val="00495ACA"/>
    <w:rsid w:val="004B0B78"/>
    <w:rsid w:val="00504863"/>
    <w:rsid w:val="0050749A"/>
    <w:rsid w:val="00526771"/>
    <w:rsid w:val="00573175"/>
    <w:rsid w:val="0057590A"/>
    <w:rsid w:val="0057749A"/>
    <w:rsid w:val="00595DA1"/>
    <w:rsid w:val="005C1296"/>
    <w:rsid w:val="005F7D85"/>
    <w:rsid w:val="006340A3"/>
    <w:rsid w:val="0064274D"/>
    <w:rsid w:val="00661556"/>
    <w:rsid w:val="006835D5"/>
    <w:rsid w:val="0069755B"/>
    <w:rsid w:val="006B39F5"/>
    <w:rsid w:val="00703F3D"/>
    <w:rsid w:val="00723151"/>
    <w:rsid w:val="00723DF2"/>
    <w:rsid w:val="00725965"/>
    <w:rsid w:val="007806DE"/>
    <w:rsid w:val="007B15EA"/>
    <w:rsid w:val="007D3B07"/>
    <w:rsid w:val="007E54D9"/>
    <w:rsid w:val="007F0DA0"/>
    <w:rsid w:val="007F3468"/>
    <w:rsid w:val="007F598F"/>
    <w:rsid w:val="0083500D"/>
    <w:rsid w:val="00850E74"/>
    <w:rsid w:val="00852B84"/>
    <w:rsid w:val="00860BAD"/>
    <w:rsid w:val="008A21FD"/>
    <w:rsid w:val="008A28E8"/>
    <w:rsid w:val="008E14D4"/>
    <w:rsid w:val="00910049"/>
    <w:rsid w:val="00943655"/>
    <w:rsid w:val="00965379"/>
    <w:rsid w:val="009B195D"/>
    <w:rsid w:val="009C535A"/>
    <w:rsid w:val="00A068F2"/>
    <w:rsid w:val="00A10425"/>
    <w:rsid w:val="00A51C74"/>
    <w:rsid w:val="00A52293"/>
    <w:rsid w:val="00A540A5"/>
    <w:rsid w:val="00AA7DF4"/>
    <w:rsid w:val="00B65870"/>
    <w:rsid w:val="00B75BF4"/>
    <w:rsid w:val="00BA3C18"/>
    <w:rsid w:val="00BF1B7E"/>
    <w:rsid w:val="00C44E47"/>
    <w:rsid w:val="00C4690A"/>
    <w:rsid w:val="00C85AAF"/>
    <w:rsid w:val="00CA162C"/>
    <w:rsid w:val="00CC6168"/>
    <w:rsid w:val="00CF7DD2"/>
    <w:rsid w:val="00D31337"/>
    <w:rsid w:val="00D34A14"/>
    <w:rsid w:val="00D35B28"/>
    <w:rsid w:val="00D464BE"/>
    <w:rsid w:val="00DF39EF"/>
    <w:rsid w:val="00E110FB"/>
    <w:rsid w:val="00E33621"/>
    <w:rsid w:val="00E65A09"/>
    <w:rsid w:val="00E95235"/>
    <w:rsid w:val="00EC3FB5"/>
    <w:rsid w:val="00EF21C7"/>
    <w:rsid w:val="00F46DE5"/>
    <w:rsid w:val="00F70AFB"/>
    <w:rsid w:val="00F956F7"/>
    <w:rsid w:val="00FA427B"/>
    <w:rsid w:val="00FB54F5"/>
    <w:rsid w:val="00FD328B"/>
    <w:rsid w:val="00FF1AE8"/>
    <w:rsid w:val="00FF77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63A573"/>
  <w15:docId w15:val="{C60F384B-B4C7-4CA9-A8A0-2CB253940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pPr>
      <w:keepNext/>
      <w:keepLines/>
      <w:spacing w:before="240" w:line="360" w:lineRule="auto"/>
      <w:jc w:val="center"/>
      <w:outlineLvl w:val="0"/>
    </w:pPr>
    <w:rPr>
      <w:rFonts w:asciiTheme="majorHAnsi" w:eastAsiaTheme="majorEastAsia" w:hAnsiTheme="majorHAnsi" w:cstheme="majorBidi"/>
      <w:color w:val="000000" w:themeColor="text1"/>
      <w:sz w:val="28"/>
      <w:szCs w:val="28"/>
    </w:rPr>
  </w:style>
  <w:style w:type="paragraph" w:styleId="2">
    <w:name w:val="heading 2"/>
    <w:basedOn w:val="TNR"/>
    <w:next w:val="a"/>
    <w:link w:val="20"/>
    <w:uiPriority w:val="9"/>
    <w:unhideWhenUsed/>
    <w:qFormat/>
    <w:pPr>
      <w:ind w:firstLine="0"/>
      <w:jc w:val="center"/>
      <w:outlineLvl w:val="1"/>
    </w:pPr>
  </w:style>
  <w:style w:type="paragraph" w:styleId="3">
    <w:name w:val="heading 3"/>
    <w:basedOn w:val="a"/>
    <w:next w:val="a"/>
    <w:link w:val="30"/>
    <w:autoRedefine/>
    <w:uiPriority w:val="9"/>
    <w:unhideWhenUsed/>
    <w:qFormat/>
    <w:rsid w:val="00BF1B7E"/>
    <w:pPr>
      <w:keepNext/>
      <w:keepLines/>
      <w:spacing w:line="360" w:lineRule="auto"/>
      <w:jc w:val="center"/>
      <w:outlineLvl w:val="2"/>
    </w:pPr>
    <w:rPr>
      <w:rFonts w:asciiTheme="majorHAnsi" w:eastAsiaTheme="majorEastAsia" w:hAnsiTheme="majorHAnsi" w:cstheme="majorHAnsi"/>
      <w:sz w:val="28"/>
      <w:szCs w:val="28"/>
    </w:rPr>
  </w:style>
  <w:style w:type="paragraph" w:styleId="4">
    <w:name w:val="heading 4"/>
    <w:basedOn w:val="a"/>
    <w:next w:val="a"/>
    <w:link w:val="40"/>
    <w:uiPriority w:val="9"/>
    <w:unhideWhenUsed/>
    <w:qFormat/>
    <w:pPr>
      <w:keepNext/>
      <w:keepLines/>
      <w:spacing w:before="320" w:after="200"/>
      <w:outlineLvl w:val="3"/>
    </w:pPr>
    <w:rPr>
      <w:rFonts w:ascii="Arial" w:eastAsia="Arial" w:hAnsi="Arial" w:cs="Arial"/>
      <w:b/>
      <w:bCs/>
      <w:sz w:val="26"/>
      <w:szCs w:val="26"/>
    </w:rPr>
  </w:style>
  <w:style w:type="paragraph" w:styleId="5">
    <w:name w:val="heading 5"/>
    <w:basedOn w:val="a"/>
    <w:next w:val="a"/>
    <w:link w:val="50"/>
    <w:uiPriority w:val="9"/>
    <w:unhideWhenUsed/>
    <w:qFormat/>
    <w:pPr>
      <w:keepNext/>
      <w:keepLines/>
      <w:spacing w:before="320" w:after="200"/>
      <w:outlineLvl w:val="4"/>
    </w:pPr>
    <w:rPr>
      <w:rFonts w:ascii="Arial" w:eastAsia="Arial" w:hAnsi="Arial" w:cs="Arial"/>
      <w:b/>
      <w:bCs/>
    </w:rPr>
  </w:style>
  <w:style w:type="paragraph" w:styleId="6">
    <w:name w:val="heading 6"/>
    <w:basedOn w:val="a"/>
    <w:next w:val="a"/>
    <w:link w:val="60"/>
    <w:uiPriority w:val="9"/>
    <w:unhideWhenUsed/>
    <w:qFormat/>
    <w:pPr>
      <w:keepNext/>
      <w:keepLines/>
      <w:spacing w:before="320" w:after="200"/>
      <w:outlineLvl w:val="5"/>
    </w:pPr>
    <w:rPr>
      <w:rFonts w:ascii="Arial" w:eastAsia="Arial" w:hAnsi="Arial" w:cs="Arial"/>
      <w:b/>
      <w:bCs/>
      <w:sz w:val="22"/>
      <w:szCs w:val="22"/>
    </w:rPr>
  </w:style>
  <w:style w:type="paragraph" w:styleId="7">
    <w:name w:val="heading 7"/>
    <w:basedOn w:val="a"/>
    <w:next w:val="a"/>
    <w:link w:val="70"/>
    <w:uiPriority w:val="9"/>
    <w:unhideWhenUsed/>
    <w:qFormat/>
    <w:pPr>
      <w:keepNext/>
      <w:keepLines/>
      <w:spacing w:before="320" w:after="200"/>
      <w:outlineLvl w:val="6"/>
    </w:pPr>
    <w:rPr>
      <w:rFonts w:ascii="Arial" w:eastAsia="Arial" w:hAnsi="Arial" w:cs="Arial"/>
      <w:b/>
      <w:bCs/>
      <w:i/>
      <w:iCs/>
      <w:sz w:val="22"/>
      <w:szCs w:val="22"/>
    </w:rPr>
  </w:style>
  <w:style w:type="paragraph" w:styleId="8">
    <w:name w:val="heading 8"/>
    <w:basedOn w:val="a"/>
    <w:next w:val="a"/>
    <w:link w:val="80"/>
    <w:uiPriority w:val="9"/>
    <w:unhideWhenUsed/>
    <w:qFormat/>
    <w:pPr>
      <w:keepNext/>
      <w:keepLines/>
      <w:spacing w:before="320" w:after="200"/>
      <w:outlineLvl w:val="7"/>
    </w:pPr>
    <w:rPr>
      <w:rFonts w:ascii="Arial" w:eastAsia="Arial" w:hAnsi="Arial" w:cs="Arial"/>
      <w:i/>
      <w:iCs/>
      <w:sz w:val="22"/>
      <w:szCs w:val="22"/>
    </w:rPr>
  </w:style>
  <w:style w:type="paragraph" w:styleId="9">
    <w:name w:val="heading 9"/>
    <w:basedOn w:val="a"/>
    <w:next w:val="a"/>
    <w:link w:val="90"/>
    <w:uiPriority w:val="9"/>
    <w:unhideWhenUsed/>
    <w:qFormat/>
    <w:pPr>
      <w:keepNext/>
      <w:keepLines/>
      <w:spacing w:before="320" w:after="200"/>
      <w:outlineLvl w:val="8"/>
    </w:pPr>
    <w:rPr>
      <w:rFonts w:ascii="Arial" w:eastAsia="Arial" w:hAnsi="Arial" w:cs="Arial"/>
      <w:i/>
      <w:iCs/>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40">
    <w:name w:val="Заголовок 4 Знак"/>
    <w:basedOn w:val="a0"/>
    <w:link w:val="4"/>
    <w:uiPriority w:val="9"/>
    <w:rPr>
      <w:rFonts w:ascii="Arial" w:eastAsia="Arial" w:hAnsi="Arial" w:cs="Arial"/>
      <w:b/>
      <w:bCs/>
      <w:sz w:val="26"/>
      <w:szCs w:val="26"/>
    </w:rPr>
  </w:style>
  <w:style w:type="character" w:customStyle="1" w:styleId="50">
    <w:name w:val="Заголовок 5 Знак"/>
    <w:basedOn w:val="a0"/>
    <w:link w:val="5"/>
    <w:uiPriority w:val="9"/>
    <w:rPr>
      <w:rFonts w:ascii="Arial" w:eastAsia="Arial" w:hAnsi="Arial" w:cs="Arial"/>
      <w:b/>
      <w:bCs/>
      <w:sz w:val="24"/>
      <w:szCs w:val="24"/>
    </w:rPr>
  </w:style>
  <w:style w:type="character" w:customStyle="1" w:styleId="60">
    <w:name w:val="Заголовок 6 Знак"/>
    <w:basedOn w:val="a0"/>
    <w:link w:val="6"/>
    <w:uiPriority w:val="9"/>
    <w:rPr>
      <w:rFonts w:ascii="Arial" w:eastAsia="Arial" w:hAnsi="Arial" w:cs="Arial"/>
      <w:b/>
      <w:bCs/>
      <w:sz w:val="22"/>
      <w:szCs w:val="22"/>
    </w:rPr>
  </w:style>
  <w:style w:type="character" w:customStyle="1" w:styleId="70">
    <w:name w:val="Заголовок 7 Знак"/>
    <w:basedOn w:val="a0"/>
    <w:link w:val="7"/>
    <w:uiPriority w:val="9"/>
    <w:rPr>
      <w:rFonts w:ascii="Arial" w:eastAsia="Arial" w:hAnsi="Arial" w:cs="Arial"/>
      <w:b/>
      <w:bCs/>
      <w:i/>
      <w:iCs/>
      <w:sz w:val="22"/>
      <w:szCs w:val="22"/>
    </w:rPr>
  </w:style>
  <w:style w:type="character" w:customStyle="1" w:styleId="80">
    <w:name w:val="Заголовок 8 Знак"/>
    <w:basedOn w:val="a0"/>
    <w:link w:val="8"/>
    <w:uiPriority w:val="9"/>
    <w:rPr>
      <w:rFonts w:ascii="Arial" w:eastAsia="Arial" w:hAnsi="Arial" w:cs="Arial"/>
      <w:i/>
      <w:iCs/>
      <w:sz w:val="22"/>
      <w:szCs w:val="22"/>
    </w:rPr>
  </w:style>
  <w:style w:type="character" w:customStyle="1" w:styleId="90">
    <w:name w:val="Заголовок 9 Знак"/>
    <w:basedOn w:val="a0"/>
    <w:link w:val="9"/>
    <w:uiPriority w:val="9"/>
    <w:rPr>
      <w:rFonts w:ascii="Arial" w:eastAsia="Arial" w:hAnsi="Arial" w:cs="Arial"/>
      <w:i/>
      <w:iCs/>
      <w:sz w:val="21"/>
      <w:szCs w:val="21"/>
    </w:rPr>
  </w:style>
  <w:style w:type="paragraph" w:styleId="a3">
    <w:name w:val="No Spacing"/>
    <w:uiPriority w:val="1"/>
    <w:qFormat/>
  </w:style>
  <w:style w:type="character" w:customStyle="1" w:styleId="TitleChar">
    <w:name w:val="Title Char"/>
    <w:basedOn w:val="a0"/>
    <w:uiPriority w:val="10"/>
    <w:rPr>
      <w:sz w:val="48"/>
      <w:szCs w:val="48"/>
    </w:rPr>
  </w:style>
  <w:style w:type="paragraph" w:styleId="a4">
    <w:name w:val="Subtitle"/>
    <w:basedOn w:val="a"/>
    <w:next w:val="a"/>
    <w:link w:val="a5"/>
    <w:uiPriority w:val="11"/>
    <w:qFormat/>
    <w:pPr>
      <w:spacing w:before="200" w:after="200"/>
    </w:pPr>
  </w:style>
  <w:style w:type="character" w:customStyle="1" w:styleId="a5">
    <w:name w:val="Подзаголовок Знак"/>
    <w:basedOn w:val="a0"/>
    <w:link w:val="a4"/>
    <w:uiPriority w:val="11"/>
    <w:rPr>
      <w:sz w:val="24"/>
      <w:szCs w:val="24"/>
    </w:rPr>
  </w:style>
  <w:style w:type="paragraph" w:styleId="21">
    <w:name w:val="Quote"/>
    <w:basedOn w:val="a"/>
    <w:next w:val="a"/>
    <w:link w:val="22"/>
    <w:uiPriority w:val="29"/>
    <w:qFormat/>
    <w:pPr>
      <w:ind w:left="720" w:right="720"/>
    </w:pPr>
    <w:rPr>
      <w:i/>
    </w:rPr>
  </w:style>
  <w:style w:type="character" w:customStyle="1" w:styleId="22">
    <w:name w:val="Цитата 2 Знак"/>
    <w:link w:val="21"/>
    <w:uiPriority w:val="29"/>
    <w:rPr>
      <w:i/>
    </w:rPr>
  </w:style>
  <w:style w:type="paragraph" w:styleId="a6">
    <w:name w:val="Intense Quote"/>
    <w:basedOn w:val="a"/>
    <w:next w:val="a"/>
    <w:link w:val="a7"/>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a7">
    <w:name w:val="Выделенная цитата Знак"/>
    <w:link w:val="a6"/>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3">
    <w:name w:val="Plain Table 2"/>
    <w:basedOn w:val="a1"/>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2">
    <w:name w:val="Grid Table 2"/>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3">
    <w:name w:val="Grid Table 3"/>
    <w:basedOn w:val="a1"/>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a1"/>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a1"/>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4">
    <w:name w:val="Grid Table 4"/>
    <w:basedOn w:val="a1"/>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a1"/>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a1"/>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5">
    <w:name w:val="Grid Table 5 Dark"/>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a1"/>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6">
    <w:name w:val="Grid Table 6 Colorful"/>
    <w:basedOn w:val="a1"/>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a1"/>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7">
    <w:name w:val="Grid Table 7 Colorful"/>
    <w:basedOn w:val="a1"/>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a1"/>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a1"/>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10">
    <w:name w:val="List Table 1 Light"/>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a1"/>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20">
    <w:name w:val="List Table 2"/>
    <w:basedOn w:val="a1"/>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a1"/>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a1"/>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30">
    <w:name w:val="List Table 3"/>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a1"/>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a1"/>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40">
    <w:name w:val="List Table 4"/>
    <w:basedOn w:val="a1"/>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a1"/>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a1"/>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50">
    <w:name w:val="List Table 5 Dark"/>
    <w:basedOn w:val="a1"/>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a1"/>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a1"/>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60">
    <w:name w:val="List Table 6 Colorful"/>
    <w:basedOn w:val="a1"/>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a1"/>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a1"/>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70">
    <w:name w:val="List Table 7 Colorful"/>
    <w:basedOn w:val="a1"/>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a1"/>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a1"/>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a1"/>
    <w:uiPriority w:val="99"/>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Pr>
      <w:color w:val="404040"/>
      <w:sz w:val="20"/>
      <w:szCs w:val="20"/>
      <w:lang w:eastAsia="ru-RU"/>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a1"/>
    <w:uiPriority w:val="99"/>
    <w:rPr>
      <w:color w:val="404040"/>
      <w:sz w:val="20"/>
      <w:szCs w:val="20"/>
      <w:lang w:eastAsia="ru-RU"/>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Pr>
      <w:color w:val="404040"/>
      <w:sz w:val="20"/>
      <w:szCs w:val="20"/>
      <w:lang w:eastAsia="ru-RU"/>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Pr>
      <w:color w:val="404040"/>
      <w:sz w:val="20"/>
      <w:szCs w:val="20"/>
      <w:lang w:eastAsia="ru-RU"/>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Pr>
      <w:color w:val="404040"/>
      <w:sz w:val="20"/>
      <w:szCs w:val="20"/>
      <w:lang w:eastAsia="ru-RU"/>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a1"/>
    <w:uiPriority w:val="99"/>
    <w:rPr>
      <w:color w:val="404040"/>
      <w:sz w:val="20"/>
      <w:szCs w:val="20"/>
      <w:lang w:eastAsia="ru-RU"/>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a1"/>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a1"/>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8">
    <w:name w:val="footnote text"/>
    <w:basedOn w:val="a"/>
    <w:link w:val="a9"/>
    <w:uiPriority w:val="99"/>
    <w:semiHidden/>
    <w:unhideWhenUsed/>
    <w:pPr>
      <w:spacing w:after="40"/>
    </w:pPr>
    <w:rPr>
      <w:sz w:val="18"/>
    </w:rPr>
  </w:style>
  <w:style w:type="character" w:customStyle="1" w:styleId="a9">
    <w:name w:val="Текст сноски Знак"/>
    <w:link w:val="a8"/>
    <w:uiPriority w:val="99"/>
    <w:rPr>
      <w:sz w:val="18"/>
    </w:rPr>
  </w:style>
  <w:style w:type="character" w:styleId="aa">
    <w:name w:val="footnote reference"/>
    <w:basedOn w:val="a0"/>
    <w:uiPriority w:val="99"/>
    <w:unhideWhenUsed/>
    <w:rPr>
      <w:vertAlign w:val="superscript"/>
    </w:rPr>
  </w:style>
  <w:style w:type="paragraph" w:styleId="ab">
    <w:name w:val="endnote text"/>
    <w:basedOn w:val="a"/>
    <w:link w:val="ac"/>
    <w:uiPriority w:val="99"/>
    <w:semiHidden/>
    <w:unhideWhenUsed/>
    <w:rPr>
      <w:sz w:val="20"/>
    </w:rPr>
  </w:style>
  <w:style w:type="character" w:customStyle="1" w:styleId="ac">
    <w:name w:val="Текст концевой сноски Знак"/>
    <w:link w:val="ab"/>
    <w:uiPriority w:val="99"/>
    <w:rPr>
      <w:sz w:val="20"/>
    </w:rPr>
  </w:style>
  <w:style w:type="character" w:styleId="ad">
    <w:name w:val="endnote reference"/>
    <w:basedOn w:val="a0"/>
    <w:uiPriority w:val="99"/>
    <w:semiHidden/>
    <w:unhideWhenUsed/>
    <w:rPr>
      <w:vertAlign w:val="superscript"/>
    </w:rPr>
  </w:style>
  <w:style w:type="paragraph" w:styleId="ae">
    <w:name w:val="table of figures"/>
    <w:basedOn w:val="a"/>
    <w:next w:val="a"/>
    <w:uiPriority w:val="99"/>
    <w:unhideWhenUsed/>
  </w:style>
  <w:style w:type="character" w:customStyle="1" w:styleId="20">
    <w:name w:val="Заголовок 2 Знак"/>
    <w:basedOn w:val="a0"/>
    <w:link w:val="2"/>
    <w:uiPriority w:val="9"/>
    <w:rPr>
      <w:rFonts w:ascii="Times New Roman" w:hAnsi="Times New Roman" w:cs="Times New Roman"/>
      <w:bCs/>
      <w:sz w:val="28"/>
      <w:szCs w:val="28"/>
    </w:rPr>
  </w:style>
  <w:style w:type="character" w:customStyle="1" w:styleId="30">
    <w:name w:val="Заголовок 3 Знак"/>
    <w:basedOn w:val="a0"/>
    <w:link w:val="3"/>
    <w:uiPriority w:val="9"/>
    <w:rsid w:val="00BF1B7E"/>
    <w:rPr>
      <w:rFonts w:asciiTheme="majorHAnsi" w:eastAsiaTheme="majorEastAsia" w:hAnsiTheme="majorHAnsi" w:cstheme="majorHAnsi"/>
      <w:sz w:val="28"/>
      <w:szCs w:val="28"/>
    </w:rPr>
  </w:style>
  <w:style w:type="paragraph" w:styleId="af">
    <w:name w:val="Title"/>
    <w:basedOn w:val="a"/>
    <w:next w:val="a"/>
    <w:link w:val="af0"/>
    <w:uiPriority w:val="10"/>
    <w:qFormat/>
    <w:pPr>
      <w:contextualSpacing/>
    </w:pPr>
    <w:rPr>
      <w:rFonts w:asciiTheme="majorHAnsi" w:eastAsiaTheme="majorEastAsia" w:hAnsiTheme="majorHAnsi" w:cstheme="majorBidi"/>
      <w:spacing w:val="-10"/>
      <w:sz w:val="56"/>
      <w:szCs w:val="56"/>
    </w:rPr>
  </w:style>
  <w:style w:type="paragraph" w:styleId="12">
    <w:name w:val="toc 1"/>
    <w:basedOn w:val="a"/>
    <w:next w:val="a"/>
    <w:uiPriority w:val="39"/>
    <w:unhideWhenUsed/>
    <w:pPr>
      <w:spacing w:before="120"/>
    </w:pPr>
    <w:rPr>
      <w:rFonts w:ascii="Times New Roman" w:hAnsi="Times New Roman" w:cstheme="minorHAnsi"/>
      <w:bCs/>
      <w:iCs/>
      <w:sz w:val="28"/>
    </w:rPr>
  </w:style>
  <w:style w:type="character" w:customStyle="1" w:styleId="af0">
    <w:name w:val="Заголовок Знак"/>
    <w:basedOn w:val="a0"/>
    <w:link w:val="af"/>
    <w:uiPriority w:val="10"/>
    <w:rPr>
      <w:rFonts w:asciiTheme="majorHAnsi" w:eastAsiaTheme="majorEastAsia" w:hAnsiTheme="majorHAnsi" w:cstheme="majorBidi"/>
      <w:spacing w:val="-10"/>
      <w:sz w:val="56"/>
      <w:szCs w:val="56"/>
    </w:rPr>
  </w:style>
  <w:style w:type="paragraph" w:customStyle="1" w:styleId="TNR0">
    <w:name w:val="TNR Заголовок"/>
    <w:basedOn w:val="af"/>
    <w:next w:val="TNR"/>
    <w:qFormat/>
    <w:pPr>
      <w:spacing w:line="360" w:lineRule="auto"/>
      <w:jc w:val="center"/>
    </w:pPr>
    <w:rPr>
      <w:rFonts w:ascii="Times New Roman" w:hAnsi="Times New Roman" w:cs="Times New Roman"/>
      <w:bCs/>
      <w:spacing w:val="0"/>
      <w:sz w:val="28"/>
      <w:szCs w:val="28"/>
    </w:rPr>
  </w:style>
  <w:style w:type="paragraph" w:customStyle="1" w:styleId="TNR">
    <w:name w:val="TNR Обычный"/>
    <w:basedOn w:val="a"/>
    <w:qFormat/>
    <w:pPr>
      <w:spacing w:line="360" w:lineRule="auto"/>
      <w:ind w:firstLine="708"/>
      <w:jc w:val="both"/>
    </w:pPr>
    <w:rPr>
      <w:rFonts w:ascii="Times New Roman" w:hAnsi="Times New Roman" w:cs="Times New Roman"/>
      <w:bCs/>
      <w:sz w:val="28"/>
      <w:szCs w:val="28"/>
    </w:rPr>
  </w:style>
  <w:style w:type="character" w:customStyle="1" w:styleId="10">
    <w:name w:val="Заголовок 1 Знак"/>
    <w:basedOn w:val="a0"/>
    <w:link w:val="1"/>
    <w:uiPriority w:val="9"/>
    <w:rPr>
      <w:rFonts w:asciiTheme="majorHAnsi" w:eastAsiaTheme="majorEastAsia" w:hAnsiTheme="majorHAnsi" w:cstheme="majorBidi"/>
      <w:color w:val="000000" w:themeColor="text1"/>
      <w:sz w:val="28"/>
      <w:szCs w:val="28"/>
    </w:rPr>
  </w:style>
  <w:style w:type="paragraph" w:styleId="71">
    <w:name w:val="toc 7"/>
    <w:basedOn w:val="a"/>
    <w:next w:val="a"/>
    <w:uiPriority w:val="39"/>
    <w:semiHidden/>
    <w:unhideWhenUsed/>
    <w:pPr>
      <w:ind w:left="1440"/>
    </w:pPr>
    <w:rPr>
      <w:rFonts w:cstheme="minorHAnsi"/>
      <w:sz w:val="20"/>
      <w:szCs w:val="20"/>
    </w:rPr>
  </w:style>
  <w:style w:type="paragraph" w:styleId="af1">
    <w:name w:val="TOC Heading"/>
    <w:basedOn w:val="1"/>
    <w:next w:val="a"/>
    <w:uiPriority w:val="39"/>
    <w:unhideWhenUsed/>
    <w:qFormat/>
    <w:pPr>
      <w:spacing w:before="480" w:line="276" w:lineRule="auto"/>
      <w:outlineLvl w:val="9"/>
    </w:pPr>
    <w:rPr>
      <w:b/>
      <w:bCs/>
      <w:lang w:eastAsia="ru-RU"/>
    </w:rPr>
  </w:style>
  <w:style w:type="paragraph" w:styleId="24">
    <w:name w:val="toc 2"/>
    <w:basedOn w:val="a"/>
    <w:next w:val="a"/>
    <w:uiPriority w:val="39"/>
    <w:unhideWhenUsed/>
    <w:pPr>
      <w:spacing w:before="120"/>
    </w:pPr>
    <w:rPr>
      <w:rFonts w:asciiTheme="majorHAnsi" w:hAnsiTheme="majorHAnsi" w:cstheme="minorHAnsi"/>
      <w:bCs/>
      <w:sz w:val="28"/>
      <w:szCs w:val="22"/>
    </w:rPr>
  </w:style>
  <w:style w:type="paragraph" w:styleId="32">
    <w:name w:val="toc 3"/>
    <w:basedOn w:val="a"/>
    <w:next w:val="a"/>
    <w:uiPriority w:val="39"/>
    <w:unhideWhenUsed/>
    <w:pPr>
      <w:ind w:left="480"/>
    </w:pPr>
    <w:rPr>
      <w:rFonts w:cstheme="minorHAnsi"/>
      <w:sz w:val="20"/>
      <w:szCs w:val="20"/>
    </w:rPr>
  </w:style>
  <w:style w:type="paragraph" w:styleId="42">
    <w:name w:val="toc 4"/>
    <w:basedOn w:val="a"/>
    <w:next w:val="a"/>
    <w:uiPriority w:val="39"/>
    <w:semiHidden/>
    <w:unhideWhenUsed/>
    <w:pPr>
      <w:ind w:left="720"/>
    </w:pPr>
    <w:rPr>
      <w:rFonts w:cstheme="minorHAnsi"/>
      <w:sz w:val="20"/>
      <w:szCs w:val="20"/>
    </w:rPr>
  </w:style>
  <w:style w:type="paragraph" w:styleId="52">
    <w:name w:val="toc 5"/>
    <w:basedOn w:val="a"/>
    <w:next w:val="a"/>
    <w:uiPriority w:val="39"/>
    <w:semiHidden/>
    <w:unhideWhenUsed/>
    <w:pPr>
      <w:ind w:left="960"/>
    </w:pPr>
    <w:rPr>
      <w:rFonts w:cstheme="minorHAnsi"/>
      <w:sz w:val="20"/>
      <w:szCs w:val="20"/>
    </w:rPr>
  </w:style>
  <w:style w:type="paragraph" w:styleId="61">
    <w:name w:val="toc 6"/>
    <w:basedOn w:val="a"/>
    <w:next w:val="a"/>
    <w:uiPriority w:val="39"/>
    <w:semiHidden/>
    <w:unhideWhenUsed/>
    <w:pPr>
      <w:ind w:left="1200"/>
    </w:pPr>
    <w:rPr>
      <w:rFonts w:cstheme="minorHAnsi"/>
      <w:sz w:val="20"/>
      <w:szCs w:val="20"/>
    </w:rPr>
  </w:style>
  <w:style w:type="paragraph" w:styleId="81">
    <w:name w:val="toc 8"/>
    <w:basedOn w:val="a"/>
    <w:next w:val="a"/>
    <w:uiPriority w:val="39"/>
    <w:semiHidden/>
    <w:unhideWhenUsed/>
    <w:pPr>
      <w:ind w:left="1680"/>
    </w:pPr>
    <w:rPr>
      <w:rFonts w:cstheme="minorHAnsi"/>
      <w:sz w:val="20"/>
      <w:szCs w:val="20"/>
    </w:rPr>
  </w:style>
  <w:style w:type="paragraph" w:styleId="91">
    <w:name w:val="toc 9"/>
    <w:basedOn w:val="a"/>
    <w:next w:val="a"/>
    <w:uiPriority w:val="39"/>
    <w:semiHidden/>
    <w:unhideWhenUsed/>
    <w:pPr>
      <w:ind w:left="1920"/>
    </w:pPr>
    <w:rPr>
      <w:rFonts w:cstheme="minorHAnsi"/>
      <w:sz w:val="20"/>
      <w:szCs w:val="20"/>
    </w:rPr>
  </w:style>
  <w:style w:type="paragraph" w:styleId="af2">
    <w:name w:val="header"/>
    <w:basedOn w:val="a"/>
    <w:link w:val="af3"/>
    <w:uiPriority w:val="99"/>
    <w:unhideWhenUsed/>
    <w:pPr>
      <w:tabs>
        <w:tab w:val="center" w:pos="4677"/>
        <w:tab w:val="right" w:pos="9355"/>
      </w:tabs>
    </w:pPr>
  </w:style>
  <w:style w:type="character" w:customStyle="1" w:styleId="af3">
    <w:name w:val="Верхний колонтитул Знак"/>
    <w:basedOn w:val="a0"/>
    <w:link w:val="af2"/>
    <w:uiPriority w:val="99"/>
  </w:style>
  <w:style w:type="paragraph" w:styleId="af4">
    <w:name w:val="footer"/>
    <w:basedOn w:val="a"/>
    <w:link w:val="af5"/>
    <w:uiPriority w:val="99"/>
    <w:unhideWhenUsed/>
    <w:pPr>
      <w:tabs>
        <w:tab w:val="center" w:pos="4677"/>
        <w:tab w:val="right" w:pos="9355"/>
      </w:tabs>
    </w:pPr>
  </w:style>
  <w:style w:type="character" w:customStyle="1" w:styleId="af5">
    <w:name w:val="Нижний колонтитул Знак"/>
    <w:basedOn w:val="a0"/>
    <w:link w:val="af4"/>
    <w:uiPriority w:val="99"/>
  </w:style>
  <w:style w:type="character" w:styleId="af6">
    <w:name w:val="Hyperlink"/>
    <w:basedOn w:val="a0"/>
    <w:uiPriority w:val="99"/>
    <w:unhideWhenUsed/>
    <w:rPr>
      <w:color w:val="0563C1" w:themeColor="hyperlink"/>
      <w:u w:val="single"/>
    </w:rPr>
  </w:style>
  <w:style w:type="character" w:customStyle="1" w:styleId="apple-converted-space">
    <w:name w:val="apple-converted-space"/>
    <w:basedOn w:val="a0"/>
  </w:style>
  <w:style w:type="table" w:styleId="af7">
    <w:name w:val="Table Grid"/>
    <w:basedOn w:val="a1"/>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8">
    <w:name w:val="caption"/>
    <w:basedOn w:val="a"/>
    <w:next w:val="a"/>
    <w:unhideWhenUsed/>
    <w:qFormat/>
    <w:pPr>
      <w:spacing w:after="200"/>
    </w:pPr>
    <w:rPr>
      <w:i/>
      <w:iCs/>
      <w:color w:val="44546A" w:themeColor="text2"/>
      <w:sz w:val="18"/>
      <w:szCs w:val="18"/>
    </w:rPr>
  </w:style>
  <w:style w:type="paragraph" w:styleId="af9">
    <w:name w:val="List Paragraph"/>
    <w:basedOn w:val="a"/>
    <w:uiPriority w:val="34"/>
    <w:qFormat/>
    <w:pPr>
      <w:ind w:left="720"/>
      <w:contextualSpacing/>
    </w:pPr>
  </w:style>
  <w:style w:type="character" w:customStyle="1" w:styleId="13">
    <w:name w:val="Неразрешенное упоминание1"/>
    <w:basedOn w:val="a0"/>
    <w:uiPriority w:val="99"/>
    <w:semiHidden/>
    <w:unhideWhenUsed/>
    <w:rPr>
      <w:color w:val="605E5C"/>
      <w:shd w:val="clear" w:color="auto" w:fill="E1DFDD"/>
    </w:rPr>
  </w:style>
  <w:style w:type="paragraph" w:customStyle="1" w:styleId="afa">
    <w:name w:val="Чертежный"/>
    <w:pPr>
      <w:jc w:val="both"/>
    </w:pPr>
    <w:rPr>
      <w:rFonts w:ascii="ISOCPEUR" w:eastAsia="Times New Roman" w:hAnsi="ISOCPEUR" w:cs="Times New Roman"/>
      <w:i/>
      <w:sz w:val="28"/>
      <w:szCs w:val="20"/>
      <w:lang w:val="uk-UA" w:eastAsia="ru-RU"/>
    </w:rPr>
  </w:style>
  <w:style w:type="character" w:customStyle="1" w:styleId="25">
    <w:name w:val="Неразрешенное упоминание2"/>
    <w:basedOn w:val="a0"/>
    <w:uiPriority w:val="99"/>
    <w:semiHidden/>
    <w:unhideWhenUsed/>
    <w:rPr>
      <w:color w:val="605E5C"/>
      <w:shd w:val="clear" w:color="auto" w:fill="E1DFDD"/>
    </w:rPr>
  </w:style>
  <w:style w:type="character" w:styleId="afb">
    <w:name w:val="annotation reference"/>
    <w:basedOn w:val="a0"/>
    <w:uiPriority w:val="99"/>
    <w:semiHidden/>
    <w:unhideWhenUsed/>
    <w:rsid w:val="008E14D4"/>
    <w:rPr>
      <w:sz w:val="16"/>
      <w:szCs w:val="16"/>
    </w:rPr>
  </w:style>
  <w:style w:type="paragraph" w:styleId="afc">
    <w:name w:val="annotation text"/>
    <w:basedOn w:val="a"/>
    <w:link w:val="afd"/>
    <w:uiPriority w:val="99"/>
    <w:semiHidden/>
    <w:unhideWhenUsed/>
    <w:rsid w:val="008E14D4"/>
    <w:rPr>
      <w:sz w:val="20"/>
      <w:szCs w:val="20"/>
    </w:rPr>
  </w:style>
  <w:style w:type="character" w:customStyle="1" w:styleId="afd">
    <w:name w:val="Текст примечания Знак"/>
    <w:basedOn w:val="a0"/>
    <w:link w:val="afc"/>
    <w:uiPriority w:val="99"/>
    <w:semiHidden/>
    <w:rsid w:val="008E14D4"/>
    <w:rPr>
      <w:sz w:val="20"/>
      <w:szCs w:val="20"/>
    </w:rPr>
  </w:style>
  <w:style w:type="paragraph" w:styleId="afe">
    <w:name w:val="annotation subject"/>
    <w:basedOn w:val="afc"/>
    <w:next w:val="afc"/>
    <w:link w:val="aff"/>
    <w:uiPriority w:val="99"/>
    <w:semiHidden/>
    <w:unhideWhenUsed/>
    <w:rsid w:val="008E14D4"/>
    <w:rPr>
      <w:b/>
      <w:bCs/>
    </w:rPr>
  </w:style>
  <w:style w:type="character" w:customStyle="1" w:styleId="aff">
    <w:name w:val="Тема примечания Знак"/>
    <w:basedOn w:val="afd"/>
    <w:link w:val="afe"/>
    <w:uiPriority w:val="99"/>
    <w:semiHidden/>
    <w:rsid w:val="008E14D4"/>
    <w:rPr>
      <w:b/>
      <w:bCs/>
      <w:sz w:val="20"/>
      <w:szCs w:val="20"/>
    </w:rPr>
  </w:style>
  <w:style w:type="character" w:customStyle="1" w:styleId="qwen-markdown-text">
    <w:name w:val="qwen-markdown-text"/>
    <w:basedOn w:val="a0"/>
    <w:rsid w:val="007259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3723">
      <w:bodyDiv w:val="1"/>
      <w:marLeft w:val="0"/>
      <w:marRight w:val="0"/>
      <w:marTop w:val="0"/>
      <w:marBottom w:val="0"/>
      <w:divBdr>
        <w:top w:val="none" w:sz="0" w:space="0" w:color="auto"/>
        <w:left w:val="none" w:sz="0" w:space="0" w:color="auto"/>
        <w:bottom w:val="none" w:sz="0" w:space="0" w:color="auto"/>
        <w:right w:val="none" w:sz="0" w:space="0" w:color="auto"/>
      </w:divBdr>
    </w:div>
    <w:div w:id="23872641">
      <w:bodyDiv w:val="1"/>
      <w:marLeft w:val="0"/>
      <w:marRight w:val="0"/>
      <w:marTop w:val="0"/>
      <w:marBottom w:val="0"/>
      <w:divBdr>
        <w:top w:val="none" w:sz="0" w:space="0" w:color="auto"/>
        <w:left w:val="none" w:sz="0" w:space="0" w:color="auto"/>
        <w:bottom w:val="none" w:sz="0" w:space="0" w:color="auto"/>
        <w:right w:val="none" w:sz="0" w:space="0" w:color="auto"/>
      </w:divBdr>
    </w:div>
    <w:div w:id="32924969">
      <w:bodyDiv w:val="1"/>
      <w:marLeft w:val="0"/>
      <w:marRight w:val="0"/>
      <w:marTop w:val="0"/>
      <w:marBottom w:val="0"/>
      <w:divBdr>
        <w:top w:val="none" w:sz="0" w:space="0" w:color="auto"/>
        <w:left w:val="none" w:sz="0" w:space="0" w:color="auto"/>
        <w:bottom w:val="none" w:sz="0" w:space="0" w:color="auto"/>
        <w:right w:val="none" w:sz="0" w:space="0" w:color="auto"/>
      </w:divBdr>
    </w:div>
    <w:div w:id="40985284">
      <w:bodyDiv w:val="1"/>
      <w:marLeft w:val="0"/>
      <w:marRight w:val="0"/>
      <w:marTop w:val="0"/>
      <w:marBottom w:val="0"/>
      <w:divBdr>
        <w:top w:val="none" w:sz="0" w:space="0" w:color="auto"/>
        <w:left w:val="none" w:sz="0" w:space="0" w:color="auto"/>
        <w:bottom w:val="none" w:sz="0" w:space="0" w:color="auto"/>
        <w:right w:val="none" w:sz="0" w:space="0" w:color="auto"/>
      </w:divBdr>
    </w:div>
    <w:div w:id="46612800">
      <w:bodyDiv w:val="1"/>
      <w:marLeft w:val="0"/>
      <w:marRight w:val="0"/>
      <w:marTop w:val="0"/>
      <w:marBottom w:val="0"/>
      <w:divBdr>
        <w:top w:val="none" w:sz="0" w:space="0" w:color="auto"/>
        <w:left w:val="none" w:sz="0" w:space="0" w:color="auto"/>
        <w:bottom w:val="none" w:sz="0" w:space="0" w:color="auto"/>
        <w:right w:val="none" w:sz="0" w:space="0" w:color="auto"/>
      </w:divBdr>
    </w:div>
    <w:div w:id="93400637">
      <w:bodyDiv w:val="1"/>
      <w:marLeft w:val="0"/>
      <w:marRight w:val="0"/>
      <w:marTop w:val="0"/>
      <w:marBottom w:val="0"/>
      <w:divBdr>
        <w:top w:val="none" w:sz="0" w:space="0" w:color="auto"/>
        <w:left w:val="none" w:sz="0" w:space="0" w:color="auto"/>
        <w:bottom w:val="none" w:sz="0" w:space="0" w:color="auto"/>
        <w:right w:val="none" w:sz="0" w:space="0" w:color="auto"/>
      </w:divBdr>
    </w:div>
    <w:div w:id="101918836">
      <w:bodyDiv w:val="1"/>
      <w:marLeft w:val="0"/>
      <w:marRight w:val="0"/>
      <w:marTop w:val="0"/>
      <w:marBottom w:val="0"/>
      <w:divBdr>
        <w:top w:val="none" w:sz="0" w:space="0" w:color="auto"/>
        <w:left w:val="none" w:sz="0" w:space="0" w:color="auto"/>
        <w:bottom w:val="none" w:sz="0" w:space="0" w:color="auto"/>
        <w:right w:val="none" w:sz="0" w:space="0" w:color="auto"/>
      </w:divBdr>
    </w:div>
    <w:div w:id="248270662">
      <w:bodyDiv w:val="1"/>
      <w:marLeft w:val="0"/>
      <w:marRight w:val="0"/>
      <w:marTop w:val="0"/>
      <w:marBottom w:val="0"/>
      <w:divBdr>
        <w:top w:val="none" w:sz="0" w:space="0" w:color="auto"/>
        <w:left w:val="none" w:sz="0" w:space="0" w:color="auto"/>
        <w:bottom w:val="none" w:sz="0" w:space="0" w:color="auto"/>
        <w:right w:val="none" w:sz="0" w:space="0" w:color="auto"/>
      </w:divBdr>
    </w:div>
    <w:div w:id="260841890">
      <w:bodyDiv w:val="1"/>
      <w:marLeft w:val="0"/>
      <w:marRight w:val="0"/>
      <w:marTop w:val="0"/>
      <w:marBottom w:val="0"/>
      <w:divBdr>
        <w:top w:val="none" w:sz="0" w:space="0" w:color="auto"/>
        <w:left w:val="none" w:sz="0" w:space="0" w:color="auto"/>
        <w:bottom w:val="none" w:sz="0" w:space="0" w:color="auto"/>
        <w:right w:val="none" w:sz="0" w:space="0" w:color="auto"/>
      </w:divBdr>
    </w:div>
    <w:div w:id="285964291">
      <w:bodyDiv w:val="1"/>
      <w:marLeft w:val="0"/>
      <w:marRight w:val="0"/>
      <w:marTop w:val="0"/>
      <w:marBottom w:val="0"/>
      <w:divBdr>
        <w:top w:val="none" w:sz="0" w:space="0" w:color="auto"/>
        <w:left w:val="none" w:sz="0" w:space="0" w:color="auto"/>
        <w:bottom w:val="none" w:sz="0" w:space="0" w:color="auto"/>
        <w:right w:val="none" w:sz="0" w:space="0" w:color="auto"/>
      </w:divBdr>
    </w:div>
    <w:div w:id="324288388">
      <w:bodyDiv w:val="1"/>
      <w:marLeft w:val="0"/>
      <w:marRight w:val="0"/>
      <w:marTop w:val="0"/>
      <w:marBottom w:val="0"/>
      <w:divBdr>
        <w:top w:val="none" w:sz="0" w:space="0" w:color="auto"/>
        <w:left w:val="none" w:sz="0" w:space="0" w:color="auto"/>
        <w:bottom w:val="none" w:sz="0" w:space="0" w:color="auto"/>
        <w:right w:val="none" w:sz="0" w:space="0" w:color="auto"/>
      </w:divBdr>
    </w:div>
    <w:div w:id="350306095">
      <w:bodyDiv w:val="1"/>
      <w:marLeft w:val="0"/>
      <w:marRight w:val="0"/>
      <w:marTop w:val="0"/>
      <w:marBottom w:val="0"/>
      <w:divBdr>
        <w:top w:val="none" w:sz="0" w:space="0" w:color="auto"/>
        <w:left w:val="none" w:sz="0" w:space="0" w:color="auto"/>
        <w:bottom w:val="none" w:sz="0" w:space="0" w:color="auto"/>
        <w:right w:val="none" w:sz="0" w:space="0" w:color="auto"/>
      </w:divBdr>
    </w:div>
    <w:div w:id="401870458">
      <w:bodyDiv w:val="1"/>
      <w:marLeft w:val="0"/>
      <w:marRight w:val="0"/>
      <w:marTop w:val="0"/>
      <w:marBottom w:val="0"/>
      <w:divBdr>
        <w:top w:val="none" w:sz="0" w:space="0" w:color="auto"/>
        <w:left w:val="none" w:sz="0" w:space="0" w:color="auto"/>
        <w:bottom w:val="none" w:sz="0" w:space="0" w:color="auto"/>
        <w:right w:val="none" w:sz="0" w:space="0" w:color="auto"/>
      </w:divBdr>
    </w:div>
    <w:div w:id="592129481">
      <w:bodyDiv w:val="1"/>
      <w:marLeft w:val="0"/>
      <w:marRight w:val="0"/>
      <w:marTop w:val="0"/>
      <w:marBottom w:val="0"/>
      <w:divBdr>
        <w:top w:val="none" w:sz="0" w:space="0" w:color="auto"/>
        <w:left w:val="none" w:sz="0" w:space="0" w:color="auto"/>
        <w:bottom w:val="none" w:sz="0" w:space="0" w:color="auto"/>
        <w:right w:val="none" w:sz="0" w:space="0" w:color="auto"/>
      </w:divBdr>
    </w:div>
    <w:div w:id="607470388">
      <w:bodyDiv w:val="1"/>
      <w:marLeft w:val="0"/>
      <w:marRight w:val="0"/>
      <w:marTop w:val="0"/>
      <w:marBottom w:val="0"/>
      <w:divBdr>
        <w:top w:val="none" w:sz="0" w:space="0" w:color="auto"/>
        <w:left w:val="none" w:sz="0" w:space="0" w:color="auto"/>
        <w:bottom w:val="none" w:sz="0" w:space="0" w:color="auto"/>
        <w:right w:val="none" w:sz="0" w:space="0" w:color="auto"/>
      </w:divBdr>
    </w:div>
    <w:div w:id="617759264">
      <w:bodyDiv w:val="1"/>
      <w:marLeft w:val="0"/>
      <w:marRight w:val="0"/>
      <w:marTop w:val="0"/>
      <w:marBottom w:val="0"/>
      <w:divBdr>
        <w:top w:val="none" w:sz="0" w:space="0" w:color="auto"/>
        <w:left w:val="none" w:sz="0" w:space="0" w:color="auto"/>
        <w:bottom w:val="none" w:sz="0" w:space="0" w:color="auto"/>
        <w:right w:val="none" w:sz="0" w:space="0" w:color="auto"/>
      </w:divBdr>
    </w:div>
    <w:div w:id="635569573">
      <w:bodyDiv w:val="1"/>
      <w:marLeft w:val="0"/>
      <w:marRight w:val="0"/>
      <w:marTop w:val="0"/>
      <w:marBottom w:val="0"/>
      <w:divBdr>
        <w:top w:val="none" w:sz="0" w:space="0" w:color="auto"/>
        <w:left w:val="none" w:sz="0" w:space="0" w:color="auto"/>
        <w:bottom w:val="none" w:sz="0" w:space="0" w:color="auto"/>
        <w:right w:val="none" w:sz="0" w:space="0" w:color="auto"/>
      </w:divBdr>
    </w:div>
    <w:div w:id="653799862">
      <w:bodyDiv w:val="1"/>
      <w:marLeft w:val="0"/>
      <w:marRight w:val="0"/>
      <w:marTop w:val="0"/>
      <w:marBottom w:val="0"/>
      <w:divBdr>
        <w:top w:val="none" w:sz="0" w:space="0" w:color="auto"/>
        <w:left w:val="none" w:sz="0" w:space="0" w:color="auto"/>
        <w:bottom w:val="none" w:sz="0" w:space="0" w:color="auto"/>
        <w:right w:val="none" w:sz="0" w:space="0" w:color="auto"/>
      </w:divBdr>
    </w:div>
    <w:div w:id="665207856">
      <w:bodyDiv w:val="1"/>
      <w:marLeft w:val="0"/>
      <w:marRight w:val="0"/>
      <w:marTop w:val="0"/>
      <w:marBottom w:val="0"/>
      <w:divBdr>
        <w:top w:val="none" w:sz="0" w:space="0" w:color="auto"/>
        <w:left w:val="none" w:sz="0" w:space="0" w:color="auto"/>
        <w:bottom w:val="none" w:sz="0" w:space="0" w:color="auto"/>
        <w:right w:val="none" w:sz="0" w:space="0" w:color="auto"/>
      </w:divBdr>
    </w:div>
    <w:div w:id="688482954">
      <w:bodyDiv w:val="1"/>
      <w:marLeft w:val="0"/>
      <w:marRight w:val="0"/>
      <w:marTop w:val="0"/>
      <w:marBottom w:val="0"/>
      <w:divBdr>
        <w:top w:val="none" w:sz="0" w:space="0" w:color="auto"/>
        <w:left w:val="none" w:sz="0" w:space="0" w:color="auto"/>
        <w:bottom w:val="none" w:sz="0" w:space="0" w:color="auto"/>
        <w:right w:val="none" w:sz="0" w:space="0" w:color="auto"/>
      </w:divBdr>
    </w:div>
    <w:div w:id="707023497">
      <w:bodyDiv w:val="1"/>
      <w:marLeft w:val="0"/>
      <w:marRight w:val="0"/>
      <w:marTop w:val="0"/>
      <w:marBottom w:val="0"/>
      <w:divBdr>
        <w:top w:val="none" w:sz="0" w:space="0" w:color="auto"/>
        <w:left w:val="none" w:sz="0" w:space="0" w:color="auto"/>
        <w:bottom w:val="none" w:sz="0" w:space="0" w:color="auto"/>
        <w:right w:val="none" w:sz="0" w:space="0" w:color="auto"/>
      </w:divBdr>
    </w:div>
    <w:div w:id="760491686">
      <w:bodyDiv w:val="1"/>
      <w:marLeft w:val="0"/>
      <w:marRight w:val="0"/>
      <w:marTop w:val="0"/>
      <w:marBottom w:val="0"/>
      <w:divBdr>
        <w:top w:val="none" w:sz="0" w:space="0" w:color="auto"/>
        <w:left w:val="none" w:sz="0" w:space="0" w:color="auto"/>
        <w:bottom w:val="none" w:sz="0" w:space="0" w:color="auto"/>
        <w:right w:val="none" w:sz="0" w:space="0" w:color="auto"/>
      </w:divBdr>
    </w:div>
    <w:div w:id="765272100">
      <w:bodyDiv w:val="1"/>
      <w:marLeft w:val="0"/>
      <w:marRight w:val="0"/>
      <w:marTop w:val="0"/>
      <w:marBottom w:val="0"/>
      <w:divBdr>
        <w:top w:val="none" w:sz="0" w:space="0" w:color="auto"/>
        <w:left w:val="none" w:sz="0" w:space="0" w:color="auto"/>
        <w:bottom w:val="none" w:sz="0" w:space="0" w:color="auto"/>
        <w:right w:val="none" w:sz="0" w:space="0" w:color="auto"/>
      </w:divBdr>
    </w:div>
    <w:div w:id="834108844">
      <w:bodyDiv w:val="1"/>
      <w:marLeft w:val="0"/>
      <w:marRight w:val="0"/>
      <w:marTop w:val="0"/>
      <w:marBottom w:val="0"/>
      <w:divBdr>
        <w:top w:val="none" w:sz="0" w:space="0" w:color="auto"/>
        <w:left w:val="none" w:sz="0" w:space="0" w:color="auto"/>
        <w:bottom w:val="none" w:sz="0" w:space="0" w:color="auto"/>
        <w:right w:val="none" w:sz="0" w:space="0" w:color="auto"/>
      </w:divBdr>
    </w:div>
    <w:div w:id="899249734">
      <w:bodyDiv w:val="1"/>
      <w:marLeft w:val="0"/>
      <w:marRight w:val="0"/>
      <w:marTop w:val="0"/>
      <w:marBottom w:val="0"/>
      <w:divBdr>
        <w:top w:val="none" w:sz="0" w:space="0" w:color="auto"/>
        <w:left w:val="none" w:sz="0" w:space="0" w:color="auto"/>
        <w:bottom w:val="none" w:sz="0" w:space="0" w:color="auto"/>
        <w:right w:val="none" w:sz="0" w:space="0" w:color="auto"/>
      </w:divBdr>
    </w:div>
    <w:div w:id="901863539">
      <w:bodyDiv w:val="1"/>
      <w:marLeft w:val="0"/>
      <w:marRight w:val="0"/>
      <w:marTop w:val="0"/>
      <w:marBottom w:val="0"/>
      <w:divBdr>
        <w:top w:val="none" w:sz="0" w:space="0" w:color="auto"/>
        <w:left w:val="none" w:sz="0" w:space="0" w:color="auto"/>
        <w:bottom w:val="none" w:sz="0" w:space="0" w:color="auto"/>
        <w:right w:val="none" w:sz="0" w:space="0" w:color="auto"/>
      </w:divBdr>
    </w:div>
    <w:div w:id="1014919392">
      <w:bodyDiv w:val="1"/>
      <w:marLeft w:val="0"/>
      <w:marRight w:val="0"/>
      <w:marTop w:val="0"/>
      <w:marBottom w:val="0"/>
      <w:divBdr>
        <w:top w:val="none" w:sz="0" w:space="0" w:color="auto"/>
        <w:left w:val="none" w:sz="0" w:space="0" w:color="auto"/>
        <w:bottom w:val="none" w:sz="0" w:space="0" w:color="auto"/>
        <w:right w:val="none" w:sz="0" w:space="0" w:color="auto"/>
      </w:divBdr>
    </w:div>
    <w:div w:id="1062413472">
      <w:bodyDiv w:val="1"/>
      <w:marLeft w:val="0"/>
      <w:marRight w:val="0"/>
      <w:marTop w:val="0"/>
      <w:marBottom w:val="0"/>
      <w:divBdr>
        <w:top w:val="none" w:sz="0" w:space="0" w:color="auto"/>
        <w:left w:val="none" w:sz="0" w:space="0" w:color="auto"/>
        <w:bottom w:val="none" w:sz="0" w:space="0" w:color="auto"/>
        <w:right w:val="none" w:sz="0" w:space="0" w:color="auto"/>
      </w:divBdr>
      <w:divsChild>
        <w:div w:id="1337540027">
          <w:marLeft w:val="0"/>
          <w:marRight w:val="0"/>
          <w:marTop w:val="0"/>
          <w:marBottom w:val="0"/>
          <w:divBdr>
            <w:top w:val="single" w:sz="2" w:space="0" w:color="E3E3E3"/>
            <w:left w:val="single" w:sz="2" w:space="0" w:color="E3E3E3"/>
            <w:bottom w:val="single" w:sz="2" w:space="0" w:color="E3E3E3"/>
            <w:right w:val="single" w:sz="2" w:space="0" w:color="E3E3E3"/>
          </w:divBdr>
        </w:div>
        <w:div w:id="1275794459">
          <w:marLeft w:val="0"/>
          <w:marRight w:val="0"/>
          <w:marTop w:val="0"/>
          <w:marBottom w:val="0"/>
          <w:divBdr>
            <w:top w:val="single" w:sz="2" w:space="0" w:color="E3E3E3"/>
            <w:left w:val="single" w:sz="2" w:space="0" w:color="E3E3E3"/>
            <w:bottom w:val="single" w:sz="2" w:space="0" w:color="E3E3E3"/>
            <w:right w:val="single" w:sz="2" w:space="0" w:color="E3E3E3"/>
          </w:divBdr>
        </w:div>
        <w:div w:id="1413888075">
          <w:marLeft w:val="0"/>
          <w:marRight w:val="0"/>
          <w:marTop w:val="0"/>
          <w:marBottom w:val="0"/>
          <w:divBdr>
            <w:top w:val="single" w:sz="2" w:space="0" w:color="E3E3E3"/>
            <w:left w:val="single" w:sz="2" w:space="0" w:color="E3E3E3"/>
            <w:bottom w:val="single" w:sz="2" w:space="0" w:color="E3E3E3"/>
            <w:right w:val="single" w:sz="2" w:space="0" w:color="E3E3E3"/>
          </w:divBdr>
        </w:div>
        <w:div w:id="611745008">
          <w:marLeft w:val="0"/>
          <w:marRight w:val="0"/>
          <w:marTop w:val="0"/>
          <w:marBottom w:val="0"/>
          <w:divBdr>
            <w:top w:val="single" w:sz="2" w:space="0" w:color="E3E3E3"/>
            <w:left w:val="single" w:sz="2" w:space="0" w:color="E3E3E3"/>
            <w:bottom w:val="single" w:sz="2" w:space="0" w:color="E3E3E3"/>
            <w:right w:val="single" w:sz="2" w:space="0" w:color="E3E3E3"/>
          </w:divBdr>
        </w:div>
        <w:div w:id="737745038">
          <w:marLeft w:val="0"/>
          <w:marRight w:val="0"/>
          <w:marTop w:val="0"/>
          <w:marBottom w:val="0"/>
          <w:divBdr>
            <w:top w:val="single" w:sz="2" w:space="0" w:color="E3E3E3"/>
            <w:left w:val="single" w:sz="2" w:space="0" w:color="E3E3E3"/>
            <w:bottom w:val="single" w:sz="2" w:space="0" w:color="E3E3E3"/>
            <w:right w:val="single" w:sz="2" w:space="0" w:color="E3E3E3"/>
          </w:divBdr>
        </w:div>
        <w:div w:id="223223681">
          <w:marLeft w:val="0"/>
          <w:marRight w:val="0"/>
          <w:marTop w:val="0"/>
          <w:marBottom w:val="0"/>
          <w:divBdr>
            <w:top w:val="single" w:sz="2" w:space="0" w:color="E3E3E3"/>
            <w:left w:val="single" w:sz="2" w:space="0" w:color="E3E3E3"/>
            <w:bottom w:val="single" w:sz="2" w:space="0" w:color="E3E3E3"/>
            <w:right w:val="single" w:sz="2" w:space="0" w:color="E3E3E3"/>
          </w:divBdr>
        </w:div>
        <w:div w:id="1351224700">
          <w:marLeft w:val="0"/>
          <w:marRight w:val="0"/>
          <w:marTop w:val="0"/>
          <w:marBottom w:val="0"/>
          <w:divBdr>
            <w:top w:val="single" w:sz="2" w:space="0" w:color="E3E3E3"/>
            <w:left w:val="single" w:sz="2" w:space="0" w:color="E3E3E3"/>
            <w:bottom w:val="single" w:sz="2" w:space="0" w:color="E3E3E3"/>
            <w:right w:val="single" w:sz="2" w:space="0" w:color="E3E3E3"/>
          </w:divBdr>
        </w:div>
        <w:div w:id="1240364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3913180">
      <w:bodyDiv w:val="1"/>
      <w:marLeft w:val="0"/>
      <w:marRight w:val="0"/>
      <w:marTop w:val="0"/>
      <w:marBottom w:val="0"/>
      <w:divBdr>
        <w:top w:val="none" w:sz="0" w:space="0" w:color="auto"/>
        <w:left w:val="none" w:sz="0" w:space="0" w:color="auto"/>
        <w:bottom w:val="none" w:sz="0" w:space="0" w:color="auto"/>
        <w:right w:val="none" w:sz="0" w:space="0" w:color="auto"/>
      </w:divBdr>
    </w:div>
    <w:div w:id="1072848427">
      <w:bodyDiv w:val="1"/>
      <w:marLeft w:val="0"/>
      <w:marRight w:val="0"/>
      <w:marTop w:val="0"/>
      <w:marBottom w:val="0"/>
      <w:divBdr>
        <w:top w:val="none" w:sz="0" w:space="0" w:color="auto"/>
        <w:left w:val="none" w:sz="0" w:space="0" w:color="auto"/>
        <w:bottom w:val="none" w:sz="0" w:space="0" w:color="auto"/>
        <w:right w:val="none" w:sz="0" w:space="0" w:color="auto"/>
      </w:divBdr>
    </w:div>
    <w:div w:id="1142694479">
      <w:bodyDiv w:val="1"/>
      <w:marLeft w:val="0"/>
      <w:marRight w:val="0"/>
      <w:marTop w:val="0"/>
      <w:marBottom w:val="0"/>
      <w:divBdr>
        <w:top w:val="none" w:sz="0" w:space="0" w:color="auto"/>
        <w:left w:val="none" w:sz="0" w:space="0" w:color="auto"/>
        <w:bottom w:val="none" w:sz="0" w:space="0" w:color="auto"/>
        <w:right w:val="none" w:sz="0" w:space="0" w:color="auto"/>
      </w:divBdr>
    </w:div>
    <w:div w:id="1225987374">
      <w:bodyDiv w:val="1"/>
      <w:marLeft w:val="0"/>
      <w:marRight w:val="0"/>
      <w:marTop w:val="0"/>
      <w:marBottom w:val="0"/>
      <w:divBdr>
        <w:top w:val="none" w:sz="0" w:space="0" w:color="auto"/>
        <w:left w:val="none" w:sz="0" w:space="0" w:color="auto"/>
        <w:bottom w:val="none" w:sz="0" w:space="0" w:color="auto"/>
        <w:right w:val="none" w:sz="0" w:space="0" w:color="auto"/>
      </w:divBdr>
    </w:div>
    <w:div w:id="1241401124">
      <w:bodyDiv w:val="1"/>
      <w:marLeft w:val="0"/>
      <w:marRight w:val="0"/>
      <w:marTop w:val="0"/>
      <w:marBottom w:val="0"/>
      <w:divBdr>
        <w:top w:val="none" w:sz="0" w:space="0" w:color="auto"/>
        <w:left w:val="none" w:sz="0" w:space="0" w:color="auto"/>
        <w:bottom w:val="none" w:sz="0" w:space="0" w:color="auto"/>
        <w:right w:val="none" w:sz="0" w:space="0" w:color="auto"/>
      </w:divBdr>
    </w:div>
    <w:div w:id="1257514251">
      <w:bodyDiv w:val="1"/>
      <w:marLeft w:val="0"/>
      <w:marRight w:val="0"/>
      <w:marTop w:val="0"/>
      <w:marBottom w:val="0"/>
      <w:divBdr>
        <w:top w:val="none" w:sz="0" w:space="0" w:color="auto"/>
        <w:left w:val="none" w:sz="0" w:space="0" w:color="auto"/>
        <w:bottom w:val="none" w:sz="0" w:space="0" w:color="auto"/>
        <w:right w:val="none" w:sz="0" w:space="0" w:color="auto"/>
      </w:divBdr>
    </w:div>
    <w:div w:id="1266842433">
      <w:bodyDiv w:val="1"/>
      <w:marLeft w:val="0"/>
      <w:marRight w:val="0"/>
      <w:marTop w:val="0"/>
      <w:marBottom w:val="0"/>
      <w:divBdr>
        <w:top w:val="none" w:sz="0" w:space="0" w:color="auto"/>
        <w:left w:val="none" w:sz="0" w:space="0" w:color="auto"/>
        <w:bottom w:val="none" w:sz="0" w:space="0" w:color="auto"/>
        <w:right w:val="none" w:sz="0" w:space="0" w:color="auto"/>
      </w:divBdr>
    </w:div>
    <w:div w:id="1286539631">
      <w:bodyDiv w:val="1"/>
      <w:marLeft w:val="0"/>
      <w:marRight w:val="0"/>
      <w:marTop w:val="0"/>
      <w:marBottom w:val="0"/>
      <w:divBdr>
        <w:top w:val="none" w:sz="0" w:space="0" w:color="auto"/>
        <w:left w:val="none" w:sz="0" w:space="0" w:color="auto"/>
        <w:bottom w:val="none" w:sz="0" w:space="0" w:color="auto"/>
        <w:right w:val="none" w:sz="0" w:space="0" w:color="auto"/>
      </w:divBdr>
      <w:divsChild>
        <w:div w:id="993872937">
          <w:marLeft w:val="0"/>
          <w:marRight w:val="0"/>
          <w:marTop w:val="0"/>
          <w:marBottom w:val="0"/>
          <w:divBdr>
            <w:top w:val="single" w:sz="2" w:space="0" w:color="E3E3E3"/>
            <w:left w:val="single" w:sz="2" w:space="0" w:color="E3E3E3"/>
            <w:bottom w:val="single" w:sz="2" w:space="0" w:color="E3E3E3"/>
            <w:right w:val="single" w:sz="2" w:space="0" w:color="E3E3E3"/>
          </w:divBdr>
        </w:div>
        <w:div w:id="1456021239">
          <w:marLeft w:val="0"/>
          <w:marRight w:val="0"/>
          <w:marTop w:val="0"/>
          <w:marBottom w:val="0"/>
          <w:divBdr>
            <w:top w:val="single" w:sz="2" w:space="0" w:color="E3E3E3"/>
            <w:left w:val="single" w:sz="2" w:space="0" w:color="E3E3E3"/>
            <w:bottom w:val="single" w:sz="2" w:space="0" w:color="E3E3E3"/>
            <w:right w:val="single" w:sz="2" w:space="0" w:color="E3E3E3"/>
          </w:divBdr>
        </w:div>
        <w:div w:id="1843349170">
          <w:marLeft w:val="0"/>
          <w:marRight w:val="0"/>
          <w:marTop w:val="0"/>
          <w:marBottom w:val="0"/>
          <w:divBdr>
            <w:top w:val="single" w:sz="2" w:space="0" w:color="E3E3E3"/>
            <w:left w:val="single" w:sz="2" w:space="0" w:color="E3E3E3"/>
            <w:bottom w:val="single" w:sz="2" w:space="0" w:color="E3E3E3"/>
            <w:right w:val="single" w:sz="2" w:space="0" w:color="E3E3E3"/>
          </w:divBdr>
        </w:div>
        <w:div w:id="928385840">
          <w:marLeft w:val="0"/>
          <w:marRight w:val="0"/>
          <w:marTop w:val="0"/>
          <w:marBottom w:val="0"/>
          <w:divBdr>
            <w:top w:val="single" w:sz="2" w:space="0" w:color="E3E3E3"/>
            <w:left w:val="single" w:sz="2" w:space="0" w:color="E3E3E3"/>
            <w:bottom w:val="single" w:sz="2" w:space="0" w:color="E3E3E3"/>
            <w:right w:val="single" w:sz="2" w:space="0" w:color="E3E3E3"/>
          </w:divBdr>
        </w:div>
        <w:div w:id="957376268">
          <w:marLeft w:val="0"/>
          <w:marRight w:val="0"/>
          <w:marTop w:val="0"/>
          <w:marBottom w:val="0"/>
          <w:divBdr>
            <w:top w:val="single" w:sz="2" w:space="0" w:color="E3E3E3"/>
            <w:left w:val="single" w:sz="2" w:space="0" w:color="E3E3E3"/>
            <w:bottom w:val="single" w:sz="2" w:space="0" w:color="E3E3E3"/>
            <w:right w:val="single" w:sz="2" w:space="0" w:color="E3E3E3"/>
          </w:divBdr>
        </w:div>
        <w:div w:id="937368960">
          <w:marLeft w:val="0"/>
          <w:marRight w:val="0"/>
          <w:marTop w:val="0"/>
          <w:marBottom w:val="0"/>
          <w:divBdr>
            <w:top w:val="single" w:sz="2" w:space="0" w:color="E3E3E3"/>
            <w:left w:val="single" w:sz="2" w:space="0" w:color="E3E3E3"/>
            <w:bottom w:val="single" w:sz="2" w:space="0" w:color="E3E3E3"/>
            <w:right w:val="single" w:sz="2" w:space="0" w:color="E3E3E3"/>
          </w:divBdr>
        </w:div>
        <w:div w:id="660080435">
          <w:marLeft w:val="0"/>
          <w:marRight w:val="0"/>
          <w:marTop w:val="0"/>
          <w:marBottom w:val="0"/>
          <w:divBdr>
            <w:top w:val="single" w:sz="2" w:space="0" w:color="E3E3E3"/>
            <w:left w:val="single" w:sz="2" w:space="0" w:color="E3E3E3"/>
            <w:bottom w:val="single" w:sz="2" w:space="0" w:color="E3E3E3"/>
            <w:right w:val="single" w:sz="2" w:space="0" w:color="E3E3E3"/>
          </w:divBdr>
        </w:div>
        <w:div w:id="9083499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01761292">
      <w:bodyDiv w:val="1"/>
      <w:marLeft w:val="0"/>
      <w:marRight w:val="0"/>
      <w:marTop w:val="0"/>
      <w:marBottom w:val="0"/>
      <w:divBdr>
        <w:top w:val="none" w:sz="0" w:space="0" w:color="auto"/>
        <w:left w:val="none" w:sz="0" w:space="0" w:color="auto"/>
        <w:bottom w:val="none" w:sz="0" w:space="0" w:color="auto"/>
        <w:right w:val="none" w:sz="0" w:space="0" w:color="auto"/>
      </w:divBdr>
    </w:div>
    <w:div w:id="1312058812">
      <w:bodyDiv w:val="1"/>
      <w:marLeft w:val="0"/>
      <w:marRight w:val="0"/>
      <w:marTop w:val="0"/>
      <w:marBottom w:val="0"/>
      <w:divBdr>
        <w:top w:val="none" w:sz="0" w:space="0" w:color="auto"/>
        <w:left w:val="none" w:sz="0" w:space="0" w:color="auto"/>
        <w:bottom w:val="none" w:sz="0" w:space="0" w:color="auto"/>
        <w:right w:val="none" w:sz="0" w:space="0" w:color="auto"/>
      </w:divBdr>
    </w:div>
    <w:div w:id="1334651944">
      <w:bodyDiv w:val="1"/>
      <w:marLeft w:val="0"/>
      <w:marRight w:val="0"/>
      <w:marTop w:val="0"/>
      <w:marBottom w:val="0"/>
      <w:divBdr>
        <w:top w:val="none" w:sz="0" w:space="0" w:color="auto"/>
        <w:left w:val="none" w:sz="0" w:space="0" w:color="auto"/>
        <w:bottom w:val="none" w:sz="0" w:space="0" w:color="auto"/>
        <w:right w:val="none" w:sz="0" w:space="0" w:color="auto"/>
      </w:divBdr>
    </w:div>
    <w:div w:id="1439180891">
      <w:bodyDiv w:val="1"/>
      <w:marLeft w:val="0"/>
      <w:marRight w:val="0"/>
      <w:marTop w:val="0"/>
      <w:marBottom w:val="0"/>
      <w:divBdr>
        <w:top w:val="none" w:sz="0" w:space="0" w:color="auto"/>
        <w:left w:val="none" w:sz="0" w:space="0" w:color="auto"/>
        <w:bottom w:val="none" w:sz="0" w:space="0" w:color="auto"/>
        <w:right w:val="none" w:sz="0" w:space="0" w:color="auto"/>
      </w:divBdr>
    </w:div>
    <w:div w:id="1465536421">
      <w:bodyDiv w:val="1"/>
      <w:marLeft w:val="0"/>
      <w:marRight w:val="0"/>
      <w:marTop w:val="0"/>
      <w:marBottom w:val="0"/>
      <w:divBdr>
        <w:top w:val="none" w:sz="0" w:space="0" w:color="auto"/>
        <w:left w:val="none" w:sz="0" w:space="0" w:color="auto"/>
        <w:bottom w:val="none" w:sz="0" w:space="0" w:color="auto"/>
        <w:right w:val="none" w:sz="0" w:space="0" w:color="auto"/>
      </w:divBdr>
    </w:div>
    <w:div w:id="1478768580">
      <w:bodyDiv w:val="1"/>
      <w:marLeft w:val="0"/>
      <w:marRight w:val="0"/>
      <w:marTop w:val="0"/>
      <w:marBottom w:val="0"/>
      <w:divBdr>
        <w:top w:val="none" w:sz="0" w:space="0" w:color="auto"/>
        <w:left w:val="none" w:sz="0" w:space="0" w:color="auto"/>
        <w:bottom w:val="none" w:sz="0" w:space="0" w:color="auto"/>
        <w:right w:val="none" w:sz="0" w:space="0" w:color="auto"/>
      </w:divBdr>
    </w:div>
    <w:div w:id="1582905482">
      <w:bodyDiv w:val="1"/>
      <w:marLeft w:val="0"/>
      <w:marRight w:val="0"/>
      <w:marTop w:val="0"/>
      <w:marBottom w:val="0"/>
      <w:divBdr>
        <w:top w:val="none" w:sz="0" w:space="0" w:color="auto"/>
        <w:left w:val="none" w:sz="0" w:space="0" w:color="auto"/>
        <w:bottom w:val="none" w:sz="0" w:space="0" w:color="auto"/>
        <w:right w:val="none" w:sz="0" w:space="0" w:color="auto"/>
      </w:divBdr>
    </w:div>
    <w:div w:id="1630476538">
      <w:bodyDiv w:val="1"/>
      <w:marLeft w:val="0"/>
      <w:marRight w:val="0"/>
      <w:marTop w:val="0"/>
      <w:marBottom w:val="0"/>
      <w:divBdr>
        <w:top w:val="none" w:sz="0" w:space="0" w:color="auto"/>
        <w:left w:val="none" w:sz="0" w:space="0" w:color="auto"/>
        <w:bottom w:val="none" w:sz="0" w:space="0" w:color="auto"/>
        <w:right w:val="none" w:sz="0" w:space="0" w:color="auto"/>
      </w:divBdr>
    </w:div>
    <w:div w:id="1693533669">
      <w:bodyDiv w:val="1"/>
      <w:marLeft w:val="0"/>
      <w:marRight w:val="0"/>
      <w:marTop w:val="0"/>
      <w:marBottom w:val="0"/>
      <w:divBdr>
        <w:top w:val="none" w:sz="0" w:space="0" w:color="auto"/>
        <w:left w:val="none" w:sz="0" w:space="0" w:color="auto"/>
        <w:bottom w:val="none" w:sz="0" w:space="0" w:color="auto"/>
        <w:right w:val="none" w:sz="0" w:space="0" w:color="auto"/>
      </w:divBdr>
    </w:div>
    <w:div w:id="1756631402">
      <w:bodyDiv w:val="1"/>
      <w:marLeft w:val="0"/>
      <w:marRight w:val="0"/>
      <w:marTop w:val="0"/>
      <w:marBottom w:val="0"/>
      <w:divBdr>
        <w:top w:val="none" w:sz="0" w:space="0" w:color="auto"/>
        <w:left w:val="none" w:sz="0" w:space="0" w:color="auto"/>
        <w:bottom w:val="none" w:sz="0" w:space="0" w:color="auto"/>
        <w:right w:val="none" w:sz="0" w:space="0" w:color="auto"/>
      </w:divBdr>
    </w:div>
    <w:div w:id="1812094400">
      <w:bodyDiv w:val="1"/>
      <w:marLeft w:val="0"/>
      <w:marRight w:val="0"/>
      <w:marTop w:val="0"/>
      <w:marBottom w:val="0"/>
      <w:divBdr>
        <w:top w:val="none" w:sz="0" w:space="0" w:color="auto"/>
        <w:left w:val="none" w:sz="0" w:space="0" w:color="auto"/>
        <w:bottom w:val="none" w:sz="0" w:space="0" w:color="auto"/>
        <w:right w:val="none" w:sz="0" w:space="0" w:color="auto"/>
      </w:divBdr>
    </w:div>
    <w:div w:id="1818758939">
      <w:bodyDiv w:val="1"/>
      <w:marLeft w:val="0"/>
      <w:marRight w:val="0"/>
      <w:marTop w:val="0"/>
      <w:marBottom w:val="0"/>
      <w:divBdr>
        <w:top w:val="none" w:sz="0" w:space="0" w:color="auto"/>
        <w:left w:val="none" w:sz="0" w:space="0" w:color="auto"/>
        <w:bottom w:val="none" w:sz="0" w:space="0" w:color="auto"/>
        <w:right w:val="none" w:sz="0" w:space="0" w:color="auto"/>
      </w:divBdr>
    </w:div>
    <w:div w:id="1841578056">
      <w:bodyDiv w:val="1"/>
      <w:marLeft w:val="0"/>
      <w:marRight w:val="0"/>
      <w:marTop w:val="0"/>
      <w:marBottom w:val="0"/>
      <w:divBdr>
        <w:top w:val="none" w:sz="0" w:space="0" w:color="auto"/>
        <w:left w:val="none" w:sz="0" w:space="0" w:color="auto"/>
        <w:bottom w:val="none" w:sz="0" w:space="0" w:color="auto"/>
        <w:right w:val="none" w:sz="0" w:space="0" w:color="auto"/>
      </w:divBdr>
    </w:div>
    <w:div w:id="1900290087">
      <w:bodyDiv w:val="1"/>
      <w:marLeft w:val="0"/>
      <w:marRight w:val="0"/>
      <w:marTop w:val="0"/>
      <w:marBottom w:val="0"/>
      <w:divBdr>
        <w:top w:val="none" w:sz="0" w:space="0" w:color="auto"/>
        <w:left w:val="none" w:sz="0" w:space="0" w:color="auto"/>
        <w:bottom w:val="none" w:sz="0" w:space="0" w:color="auto"/>
        <w:right w:val="none" w:sz="0" w:space="0" w:color="auto"/>
      </w:divBdr>
    </w:div>
    <w:div w:id="1964268303">
      <w:bodyDiv w:val="1"/>
      <w:marLeft w:val="0"/>
      <w:marRight w:val="0"/>
      <w:marTop w:val="0"/>
      <w:marBottom w:val="0"/>
      <w:divBdr>
        <w:top w:val="none" w:sz="0" w:space="0" w:color="auto"/>
        <w:left w:val="none" w:sz="0" w:space="0" w:color="auto"/>
        <w:bottom w:val="none" w:sz="0" w:space="0" w:color="auto"/>
        <w:right w:val="none" w:sz="0" w:space="0" w:color="auto"/>
      </w:divBdr>
    </w:div>
    <w:div w:id="1985310487">
      <w:bodyDiv w:val="1"/>
      <w:marLeft w:val="0"/>
      <w:marRight w:val="0"/>
      <w:marTop w:val="0"/>
      <w:marBottom w:val="0"/>
      <w:divBdr>
        <w:top w:val="none" w:sz="0" w:space="0" w:color="auto"/>
        <w:left w:val="none" w:sz="0" w:space="0" w:color="auto"/>
        <w:bottom w:val="none" w:sz="0" w:space="0" w:color="auto"/>
        <w:right w:val="none" w:sz="0" w:space="0" w:color="auto"/>
      </w:divBdr>
    </w:div>
    <w:div w:id="2027637082">
      <w:bodyDiv w:val="1"/>
      <w:marLeft w:val="0"/>
      <w:marRight w:val="0"/>
      <w:marTop w:val="0"/>
      <w:marBottom w:val="0"/>
      <w:divBdr>
        <w:top w:val="none" w:sz="0" w:space="0" w:color="auto"/>
        <w:left w:val="none" w:sz="0" w:space="0" w:color="auto"/>
        <w:bottom w:val="none" w:sz="0" w:space="0" w:color="auto"/>
        <w:right w:val="none" w:sz="0" w:space="0" w:color="auto"/>
      </w:divBdr>
    </w:div>
    <w:div w:id="2039160793">
      <w:bodyDiv w:val="1"/>
      <w:marLeft w:val="0"/>
      <w:marRight w:val="0"/>
      <w:marTop w:val="0"/>
      <w:marBottom w:val="0"/>
      <w:divBdr>
        <w:top w:val="none" w:sz="0" w:space="0" w:color="auto"/>
        <w:left w:val="none" w:sz="0" w:space="0" w:color="auto"/>
        <w:bottom w:val="none" w:sz="0" w:space="0" w:color="auto"/>
        <w:right w:val="none" w:sz="0" w:space="0" w:color="auto"/>
      </w:divBdr>
    </w:div>
    <w:div w:id="2050379018">
      <w:bodyDiv w:val="1"/>
      <w:marLeft w:val="0"/>
      <w:marRight w:val="0"/>
      <w:marTop w:val="0"/>
      <w:marBottom w:val="0"/>
      <w:divBdr>
        <w:top w:val="none" w:sz="0" w:space="0" w:color="auto"/>
        <w:left w:val="none" w:sz="0" w:space="0" w:color="auto"/>
        <w:bottom w:val="none" w:sz="0" w:space="0" w:color="auto"/>
        <w:right w:val="none" w:sz="0" w:space="0" w:color="auto"/>
      </w:divBdr>
    </w:div>
    <w:div w:id="2061439520">
      <w:bodyDiv w:val="1"/>
      <w:marLeft w:val="0"/>
      <w:marRight w:val="0"/>
      <w:marTop w:val="0"/>
      <w:marBottom w:val="0"/>
      <w:divBdr>
        <w:top w:val="none" w:sz="0" w:space="0" w:color="auto"/>
        <w:left w:val="none" w:sz="0" w:space="0" w:color="auto"/>
        <w:bottom w:val="none" w:sz="0" w:space="0" w:color="auto"/>
        <w:right w:val="none" w:sz="0" w:space="0" w:color="auto"/>
      </w:divBdr>
    </w:div>
    <w:div w:id="2083988875">
      <w:bodyDiv w:val="1"/>
      <w:marLeft w:val="0"/>
      <w:marRight w:val="0"/>
      <w:marTop w:val="0"/>
      <w:marBottom w:val="0"/>
      <w:divBdr>
        <w:top w:val="none" w:sz="0" w:space="0" w:color="auto"/>
        <w:left w:val="none" w:sz="0" w:space="0" w:color="auto"/>
        <w:bottom w:val="none" w:sz="0" w:space="0" w:color="auto"/>
        <w:right w:val="none" w:sz="0" w:space="0" w:color="auto"/>
      </w:divBdr>
    </w:div>
    <w:div w:id="2119133188">
      <w:bodyDiv w:val="1"/>
      <w:marLeft w:val="0"/>
      <w:marRight w:val="0"/>
      <w:marTop w:val="0"/>
      <w:marBottom w:val="0"/>
      <w:divBdr>
        <w:top w:val="none" w:sz="0" w:space="0" w:color="auto"/>
        <w:left w:val="none" w:sz="0" w:space="0" w:color="auto"/>
        <w:bottom w:val="none" w:sz="0" w:space="0" w:color="auto"/>
        <w:right w:val="none" w:sz="0" w:space="0" w:color="auto"/>
      </w:divBdr>
    </w:div>
    <w:div w:id="2124112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4.png"/><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a:ea typeface="Arial"/>
        <a:cs typeface="Arial"/>
      </a:majorFont>
      <a:minorFont>
        <a:latin typeface="Arial"/>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2698918-3167-49D8-A417-DFA333E0B0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1570</TotalTime>
  <Pages>1</Pages>
  <Words>7541</Words>
  <Characters>42989</Characters>
  <Application>Microsoft Office Word</Application>
  <DocSecurity>0</DocSecurity>
  <Lines>358</Lines>
  <Paragraphs>100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Student</cp:lastModifiedBy>
  <cp:revision>24</cp:revision>
  <cp:lastPrinted>2025-11-26T14:46:00Z</cp:lastPrinted>
  <dcterms:created xsi:type="dcterms:W3CDTF">2025-11-26T14:38:00Z</dcterms:created>
  <dcterms:modified xsi:type="dcterms:W3CDTF">2026-05-04T03:50:00Z</dcterms:modified>
</cp:coreProperties>
</file>