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B973E" w14:textId="77F23C54" w:rsidR="00D6587A" w:rsidRDefault="001C512E">
      <w:r>
        <w:t xml:space="preserve">PRAKTYKI </w:t>
      </w:r>
    </w:p>
    <w:p w14:paraId="23014BCB" w14:textId="03C5662B" w:rsidR="001C512E" w:rsidRDefault="001C512E"/>
    <w:p w14:paraId="46ED34AC" w14:textId="150A750A" w:rsidR="001C512E" w:rsidRDefault="001C512E"/>
    <w:p w14:paraId="4D38D035" w14:textId="0400D882" w:rsidR="001C512E" w:rsidRDefault="001C512E">
      <w:r>
        <w:t>Dzień 1 – Uruchomienie i konfiguracja środowiska programistycznego (</w:t>
      </w:r>
      <w:proofErr w:type="spellStart"/>
      <w:r>
        <w:t>mindmapa</w:t>
      </w:r>
      <w:proofErr w:type="spellEnd"/>
      <w:r>
        <w:t xml:space="preserve">, </w:t>
      </w:r>
      <w:proofErr w:type="spellStart"/>
      <w:r>
        <w:t>github,xampp</w:t>
      </w:r>
      <w:proofErr w:type="spellEnd"/>
      <w:r>
        <w:t>).</w:t>
      </w:r>
    </w:p>
    <w:p w14:paraId="2F7E9BB0" w14:textId="380087BA" w:rsidR="001C512E" w:rsidRDefault="001C512E">
      <w:r>
        <w:t>Stworzenie projektu designu desktopowego oraz mobilnego strony głównej sklepu.</w:t>
      </w:r>
    </w:p>
    <w:p w14:paraId="0763B3A1" w14:textId="1E307676" w:rsidR="001C512E" w:rsidRDefault="001C512E">
      <w:r>
        <w:t>Utworzenie bazy danych, podpięcie bazy do formularza, nauka języka PHP i MySQL.</w:t>
      </w:r>
    </w:p>
    <w:p w14:paraId="01BBF201" w14:textId="77777777" w:rsidR="001C512E" w:rsidRDefault="001C512E"/>
    <w:sectPr w:rsidR="001C5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2E"/>
    <w:rsid w:val="001C512E"/>
    <w:rsid w:val="00D6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79743"/>
  <w15:chartTrackingRefBased/>
  <w15:docId w15:val="{5D6B20F5-93B9-4406-B6A6-CC405528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228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Chełpa</dc:creator>
  <cp:keywords/>
  <dc:description/>
  <cp:lastModifiedBy>Jakub Chełpa</cp:lastModifiedBy>
  <cp:revision>1</cp:revision>
  <dcterms:created xsi:type="dcterms:W3CDTF">2020-10-07T10:41:00Z</dcterms:created>
  <dcterms:modified xsi:type="dcterms:W3CDTF">2020-10-07T10:44:00Z</dcterms:modified>
</cp:coreProperties>
</file>