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F349E" w14:textId="77777777" w:rsidR="005129BA" w:rsidRPr="00BD4288" w:rsidRDefault="005129BA" w:rsidP="005129B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6" w:history="1">
        <w:r w:rsidRPr="00BD4288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Казанский технологический колледж федерального государственного бюджетного образовательного учреждения высшего образования «Казанский национальный исследовательский технологический университет»</w:t>
        </w:r>
      </w:hyperlink>
    </w:p>
    <w:p w14:paraId="2F528504" w14:textId="77777777" w:rsidR="005129BA" w:rsidRPr="00BD4288" w:rsidRDefault="005129BA" w:rsidP="005129B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C5A859" w14:textId="77777777" w:rsidR="005129BA" w:rsidRPr="00BD4288" w:rsidRDefault="005129BA" w:rsidP="005129B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D81328" w14:textId="77777777" w:rsidR="005129BA" w:rsidRPr="00BD4288" w:rsidRDefault="005129BA" w:rsidP="005129B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63C18B" w14:textId="77777777" w:rsidR="005129BA" w:rsidRPr="00BD4288" w:rsidRDefault="005129BA" w:rsidP="005129B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04CD70" w14:textId="77777777" w:rsidR="005129BA" w:rsidRPr="00BD4288" w:rsidRDefault="005129BA" w:rsidP="005129B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49F04B" w14:textId="77777777" w:rsidR="005129BA" w:rsidRPr="00BD4288" w:rsidRDefault="005129BA" w:rsidP="005129B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944655" w14:textId="77777777" w:rsidR="005129BA" w:rsidRPr="00BD4288" w:rsidRDefault="005129BA" w:rsidP="005129B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5B29F4" w14:textId="77777777" w:rsidR="005129BA" w:rsidRPr="00BD4288" w:rsidRDefault="005129BA" w:rsidP="005129B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65783E" w14:textId="77777777" w:rsidR="005129BA" w:rsidRPr="00BD4288" w:rsidRDefault="005129BA" w:rsidP="005129B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C2AD15" w14:textId="77777777" w:rsidR="005129BA" w:rsidRPr="00BD4288" w:rsidRDefault="005129BA" w:rsidP="005129B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76A7D6" w14:textId="77777777" w:rsidR="005129BA" w:rsidRPr="00BD4288" w:rsidRDefault="005129BA" w:rsidP="005129B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42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Отчет по практическим работам </w:t>
      </w:r>
    </w:p>
    <w:p w14:paraId="6411B932" w14:textId="77777777" w:rsidR="005129BA" w:rsidRPr="00BD4288" w:rsidRDefault="005129BA" w:rsidP="005129B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4288"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 «Основы проектирования баз данных»</w:t>
      </w:r>
    </w:p>
    <w:p w14:paraId="16FAA821" w14:textId="77777777" w:rsidR="005129BA" w:rsidRPr="00BD4288" w:rsidRDefault="005129BA" w:rsidP="005129B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10C239" w14:textId="77777777" w:rsidR="005129BA" w:rsidRPr="00BD4288" w:rsidRDefault="005129BA" w:rsidP="005129B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F7BC15" w14:textId="77777777" w:rsidR="005129BA" w:rsidRPr="00BD4288" w:rsidRDefault="005129BA" w:rsidP="005129B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F72E05" w14:textId="77777777" w:rsidR="005129BA" w:rsidRPr="00BD4288" w:rsidRDefault="005129BA" w:rsidP="005129B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AD5F18" w14:textId="77777777" w:rsidR="005129BA" w:rsidRPr="00BD4288" w:rsidRDefault="005129BA" w:rsidP="005129B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25EE11" w14:textId="77777777" w:rsidR="005129BA" w:rsidRPr="00BD4288" w:rsidRDefault="005129BA" w:rsidP="005129B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2ACD8E" w14:textId="77777777" w:rsidR="005129BA" w:rsidRPr="00BD4288" w:rsidRDefault="005129BA" w:rsidP="005129B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1C9016" w14:textId="77777777" w:rsidR="005129BA" w:rsidRPr="00BD4288" w:rsidRDefault="005129BA" w:rsidP="005129BA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4288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Выполнено: 0907-42</w:t>
      </w:r>
    </w:p>
    <w:p w14:paraId="3BD1E497" w14:textId="0C1BF2DA" w:rsidR="00BD4288" w:rsidRPr="00BD4288" w:rsidRDefault="00BC1DD1" w:rsidP="005129BA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Кузнецов Никита</w:t>
      </w:r>
    </w:p>
    <w:p w14:paraId="4E152BBF" w14:textId="783F9F5F" w:rsidR="005129BA" w:rsidRPr="00BD4288" w:rsidRDefault="005129BA" w:rsidP="005129BA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42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Преподаватель: </w:t>
      </w:r>
    </w:p>
    <w:p w14:paraId="1D3C23C4" w14:textId="77777777" w:rsidR="005129BA" w:rsidRPr="00BD4288" w:rsidRDefault="005129BA" w:rsidP="005129BA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4288">
        <w:rPr>
          <w:rFonts w:ascii="Times New Roman" w:hAnsi="Times New Roman" w:cs="Times New Roman"/>
          <w:color w:val="000000" w:themeColor="text1"/>
          <w:sz w:val="28"/>
          <w:szCs w:val="28"/>
        </w:rPr>
        <w:t>Гатятуллина Зиля Назиевна</w:t>
      </w:r>
    </w:p>
    <w:p w14:paraId="2734E6D4" w14:textId="03A99064" w:rsidR="005129BA" w:rsidRPr="00BD4288" w:rsidRDefault="005129BA" w:rsidP="005129B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14F88A" w14:textId="0E8F800E" w:rsidR="00BD4288" w:rsidRPr="00BD4288" w:rsidRDefault="00BD4288" w:rsidP="005129B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DBF129" w14:textId="75BF8CA1" w:rsidR="00BD4288" w:rsidRPr="00BD4288" w:rsidRDefault="00BD4288" w:rsidP="005129B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FD43F6" w14:textId="77777777" w:rsidR="005129BA" w:rsidRPr="00BD4288" w:rsidRDefault="005129BA" w:rsidP="005129B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4288">
        <w:rPr>
          <w:rFonts w:ascii="Times New Roman" w:hAnsi="Times New Roman" w:cs="Times New Roman"/>
          <w:color w:val="000000" w:themeColor="text1"/>
          <w:sz w:val="28"/>
          <w:szCs w:val="28"/>
        </w:rPr>
        <w:t>Казань 2025</w:t>
      </w:r>
    </w:p>
    <w:p w14:paraId="4B11F4FB" w14:textId="657CE688" w:rsidR="005129BA" w:rsidRDefault="005129BA" w:rsidP="005129BA">
      <w:pPr>
        <w:spacing w:line="360" w:lineRule="auto"/>
        <w:ind w:left="2124" w:firstLine="708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</w:rPr>
        <w:lastRenderedPageBreak/>
        <w:t>Практическая работа №6</w:t>
      </w:r>
    </w:p>
    <w:p w14:paraId="4EB93A4B" w14:textId="5E624C6C" w:rsidR="005129BA" w:rsidRDefault="005129BA" w:rsidP="005129BA">
      <w:pPr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</w:rPr>
        <w:t>Тема: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</w:rPr>
        <w:t>Создание отчета с помощью конструктора и мастера</w:t>
      </w:r>
    </w:p>
    <w:p w14:paraId="32FE1DB2" w14:textId="77777777" w:rsidR="005129BA" w:rsidRDefault="005129BA" w:rsidP="005129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0F4BB9" w14:textId="77777777" w:rsidR="005129BA" w:rsidRDefault="005129BA" w:rsidP="005129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1F532DC5" w14:textId="18490F0A" w:rsidR="005129BA" w:rsidRPr="00BD4288" w:rsidRDefault="005129BA" w:rsidP="005129BA">
      <w:pPr>
        <w:pStyle w:val="a4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D4288">
        <w:rPr>
          <w:rFonts w:ascii="Times New Roman" w:hAnsi="Times New Roman" w:cs="Times New Roman"/>
          <w:bCs/>
          <w:sz w:val="28"/>
          <w:szCs w:val="28"/>
        </w:rPr>
        <w:t>Создан отчет дни рождения с помощью мастера отчетов</w:t>
      </w:r>
    </w:p>
    <w:p w14:paraId="45D2C341" w14:textId="3FEAF2DB" w:rsidR="005129BA" w:rsidRPr="005129BA" w:rsidRDefault="00BD4288" w:rsidP="005129BA">
      <w:pPr>
        <w:pStyle w:val="a4"/>
        <w:rPr>
          <w:rFonts w:ascii="Times New Roman" w:hAnsi="Times New Roman" w:cs="Times New Roman"/>
          <w:b/>
          <w:bCs/>
          <w:sz w:val="24"/>
          <w:szCs w:val="24"/>
        </w:rPr>
      </w:pPr>
      <w:r w:rsidRPr="00BD4288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39206515" wp14:editId="2FB8D86A">
            <wp:extent cx="5712031" cy="366046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1948" cy="368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BFCC" w14:textId="6EF7085C" w:rsidR="005129BA" w:rsidRPr="00BD4288" w:rsidRDefault="00507AFB" w:rsidP="00507AFB">
      <w:pPr>
        <w:pStyle w:val="a4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D4288">
        <w:rPr>
          <w:rFonts w:ascii="Times New Roman" w:hAnsi="Times New Roman" w:cs="Times New Roman"/>
          <w:bCs/>
          <w:sz w:val="28"/>
          <w:szCs w:val="28"/>
        </w:rPr>
        <w:t>Созданы почтовые наклейки</w:t>
      </w:r>
    </w:p>
    <w:p w14:paraId="1608948E" w14:textId="49C84825" w:rsidR="00507AFB" w:rsidRPr="00507AFB" w:rsidRDefault="00BD4288" w:rsidP="00507AFB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D42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849560" wp14:editId="7E286FF5">
            <wp:extent cx="5486400" cy="357412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08" cy="359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F469" w14:textId="780631CD" w:rsidR="00D67C07" w:rsidRPr="00BD4288" w:rsidRDefault="00D67C07">
      <w:pPr>
        <w:rPr>
          <w:sz w:val="28"/>
          <w:szCs w:val="28"/>
        </w:rPr>
      </w:pPr>
    </w:p>
    <w:p w14:paraId="20B1865A" w14:textId="238FF021" w:rsidR="00507AFB" w:rsidRPr="00BD4288" w:rsidRDefault="00507AFB" w:rsidP="00507AFB">
      <w:pPr>
        <w:pStyle w:val="a4"/>
        <w:numPr>
          <w:ilvl w:val="0"/>
          <w:numId w:val="1"/>
        </w:numPr>
        <w:rPr>
          <w:sz w:val="28"/>
          <w:szCs w:val="28"/>
        </w:rPr>
      </w:pPr>
      <w:r w:rsidRPr="00BD4288">
        <w:rPr>
          <w:rFonts w:ascii="Times New Roman" w:hAnsi="Times New Roman" w:cs="Times New Roman"/>
          <w:sz w:val="28"/>
          <w:szCs w:val="28"/>
        </w:rPr>
        <w:t>С помощью мастера отчетов вычислены итоговые значения</w:t>
      </w:r>
      <w:r w:rsidR="008A4AE0" w:rsidRPr="00BD4288">
        <w:rPr>
          <w:rFonts w:ascii="Times New Roman" w:hAnsi="Times New Roman" w:cs="Times New Roman"/>
          <w:sz w:val="28"/>
          <w:szCs w:val="28"/>
        </w:rPr>
        <w:t xml:space="preserve"> выполненных заказов</w:t>
      </w:r>
      <w:r w:rsidRPr="00BD4288">
        <w:rPr>
          <w:rFonts w:ascii="Times New Roman" w:hAnsi="Times New Roman" w:cs="Times New Roman"/>
          <w:sz w:val="28"/>
          <w:szCs w:val="28"/>
        </w:rPr>
        <w:t>.</w:t>
      </w:r>
    </w:p>
    <w:p w14:paraId="252BB08C" w14:textId="4669167B" w:rsidR="00507AFB" w:rsidRDefault="00BD4288" w:rsidP="00507AFB">
      <w:pPr>
        <w:pStyle w:val="a4"/>
        <w:rPr>
          <w:sz w:val="32"/>
          <w:szCs w:val="32"/>
        </w:rPr>
      </w:pPr>
      <w:r w:rsidRPr="00BD4288">
        <w:rPr>
          <w:noProof/>
          <w:sz w:val="32"/>
          <w:szCs w:val="32"/>
          <w:lang w:eastAsia="ru-RU"/>
        </w:rPr>
        <w:drawing>
          <wp:inline distT="0" distB="0" distL="0" distR="0" wp14:anchorId="07CD677F" wp14:editId="38140782">
            <wp:extent cx="5940425" cy="36404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DFA3" w14:textId="73B117DF" w:rsidR="006A322F" w:rsidRPr="00BD4288" w:rsidRDefault="008A4AE0" w:rsidP="00BD4288">
      <w:pPr>
        <w:pStyle w:val="a4"/>
        <w:numPr>
          <w:ilvl w:val="0"/>
          <w:numId w:val="1"/>
        </w:numPr>
        <w:rPr>
          <w:sz w:val="32"/>
          <w:szCs w:val="32"/>
        </w:rPr>
      </w:pPr>
      <w:r w:rsidRPr="00BD4288">
        <w:rPr>
          <w:rFonts w:ascii="Times New Roman" w:hAnsi="Times New Roman" w:cs="Times New Roman"/>
          <w:sz w:val="28"/>
          <w:szCs w:val="28"/>
        </w:rPr>
        <w:t>В отчете из пункта 3 вычислены средние значения и максимальная сумма для каждой фирмы.</w:t>
      </w:r>
      <w:r w:rsidRPr="008A4AE0">
        <w:rPr>
          <w:noProof/>
        </w:rPr>
        <w:t xml:space="preserve"> </w:t>
      </w:r>
      <w:r w:rsidR="00BD4288" w:rsidRPr="00BD428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5B164F" wp14:editId="6DDCCACB">
            <wp:extent cx="5153891" cy="4071877"/>
            <wp:effectExtent l="0" t="0" r="889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4123" cy="407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D910" w14:textId="5FCB2889" w:rsidR="008A4AE0" w:rsidRDefault="008A4AE0" w:rsidP="008A4AE0">
      <w:pPr>
        <w:pStyle w:val="a4"/>
        <w:rPr>
          <w:noProof/>
        </w:rPr>
      </w:pPr>
    </w:p>
    <w:p w14:paraId="0FDEEBEF" w14:textId="760DF355" w:rsidR="008A4AE0" w:rsidRDefault="008A4AE0" w:rsidP="008A4AE0">
      <w:pPr>
        <w:pStyle w:val="a4"/>
        <w:rPr>
          <w:noProof/>
        </w:rPr>
      </w:pPr>
    </w:p>
    <w:p w14:paraId="103CF6F9" w14:textId="0DDB61F0" w:rsidR="008A4AE0" w:rsidRDefault="008A4AE0" w:rsidP="008A4AE0">
      <w:pPr>
        <w:pStyle w:val="a4"/>
        <w:rPr>
          <w:noProof/>
        </w:rPr>
      </w:pPr>
    </w:p>
    <w:p w14:paraId="3448DF7F" w14:textId="6AB2E486" w:rsidR="008A4AE0" w:rsidRDefault="008A4AE0" w:rsidP="008A4AE0">
      <w:pPr>
        <w:pStyle w:val="a4"/>
        <w:rPr>
          <w:noProof/>
        </w:rPr>
      </w:pPr>
    </w:p>
    <w:p w14:paraId="6BF5DD44" w14:textId="6B15A37E" w:rsidR="008A4AE0" w:rsidRPr="00BD4288" w:rsidRDefault="008A4AE0" w:rsidP="008A4AE0">
      <w:pPr>
        <w:pStyle w:val="a4"/>
        <w:rPr>
          <w:rFonts w:ascii="Times New Roman" w:hAnsi="Times New Roman" w:cs="Times New Roman"/>
          <w:noProof/>
          <w:sz w:val="28"/>
          <w:szCs w:val="28"/>
        </w:rPr>
      </w:pPr>
      <w:r w:rsidRPr="00BD4288">
        <w:rPr>
          <w:rFonts w:ascii="Times New Roman" w:hAnsi="Times New Roman" w:cs="Times New Roman"/>
          <w:noProof/>
          <w:sz w:val="28"/>
          <w:szCs w:val="28"/>
        </w:rPr>
        <w:t>Контрольные вопросы.</w:t>
      </w:r>
    </w:p>
    <w:p w14:paraId="382E05CB" w14:textId="6F6F4AB2" w:rsidR="008A4AE0" w:rsidRPr="00BD4288" w:rsidRDefault="00E757F0" w:rsidP="008A4AE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288">
        <w:rPr>
          <w:rFonts w:ascii="Times New Roman" w:hAnsi="Times New Roman" w:cs="Times New Roman"/>
          <w:sz w:val="28"/>
          <w:szCs w:val="28"/>
        </w:rPr>
        <w:t>Отчеты предназначены для представления данных в удобном для просмотра и печати виде, а также для анализа и обобщения информации.</w:t>
      </w:r>
    </w:p>
    <w:p w14:paraId="1B918F2B" w14:textId="395B2089" w:rsidR="00E757F0" w:rsidRPr="00BD4288" w:rsidRDefault="00E757F0" w:rsidP="008A4AE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288">
        <w:rPr>
          <w:rFonts w:ascii="Times New Roman" w:hAnsi="Times New Roman" w:cs="Times New Roman"/>
          <w:sz w:val="28"/>
          <w:szCs w:val="28"/>
        </w:rPr>
        <w:t>Конструктор отчетов, мастер отчетов</w:t>
      </w:r>
    </w:p>
    <w:p w14:paraId="77FBEE93" w14:textId="77E26556" w:rsidR="00E757F0" w:rsidRPr="00BD4288" w:rsidRDefault="00E757F0" w:rsidP="008A4AE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288">
        <w:rPr>
          <w:rFonts w:ascii="Times New Roman" w:hAnsi="Times New Roman" w:cs="Times New Roman"/>
          <w:sz w:val="28"/>
          <w:szCs w:val="28"/>
        </w:rPr>
        <w:t>С помощью встроенных функций (например, Sum, Avg) в конструкторе отчетов, добавляя итоговые поля в примечания или нижние колонтитулы.</w:t>
      </w:r>
    </w:p>
    <w:p w14:paraId="4356866F" w14:textId="29099A20" w:rsidR="00E757F0" w:rsidRPr="00BD4288" w:rsidRDefault="00E757F0" w:rsidP="008A4AE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288">
        <w:rPr>
          <w:rFonts w:ascii="Times New Roman" w:hAnsi="Times New Roman" w:cs="Times New Roman"/>
          <w:sz w:val="28"/>
          <w:szCs w:val="28"/>
        </w:rPr>
        <w:t>Сумму, среднее значение, количество, минимальное и максимальное значения.</w:t>
      </w:r>
    </w:p>
    <w:p w14:paraId="706A8375" w14:textId="40F93B9B" w:rsidR="00E757F0" w:rsidRPr="00BD4288" w:rsidRDefault="00E757F0" w:rsidP="008A4AE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288">
        <w:rPr>
          <w:rFonts w:ascii="Times New Roman" w:hAnsi="Times New Roman" w:cs="Times New Roman"/>
          <w:sz w:val="28"/>
          <w:szCs w:val="28"/>
        </w:rPr>
        <w:t>Использовать мастер этикеток (Label Wizard), который позволяет выбрать шаблон наклейки и настроить расположение полей для печати.</w:t>
      </w:r>
    </w:p>
    <w:sectPr w:rsidR="00E757F0" w:rsidRPr="00BD4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3E76"/>
    <w:multiLevelType w:val="hybridMultilevel"/>
    <w:tmpl w:val="4D344DA2"/>
    <w:lvl w:ilvl="0" w:tplc="B3AEC8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A21749"/>
    <w:multiLevelType w:val="hybridMultilevel"/>
    <w:tmpl w:val="3DCAE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B7BE0"/>
    <w:multiLevelType w:val="hybridMultilevel"/>
    <w:tmpl w:val="690A0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A90226"/>
    <w:multiLevelType w:val="hybridMultilevel"/>
    <w:tmpl w:val="E57C7092"/>
    <w:lvl w:ilvl="0" w:tplc="671E5C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371175"/>
    <w:multiLevelType w:val="hybridMultilevel"/>
    <w:tmpl w:val="C93230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EC"/>
    <w:rsid w:val="00427DEC"/>
    <w:rsid w:val="00507AFB"/>
    <w:rsid w:val="005129BA"/>
    <w:rsid w:val="006A322F"/>
    <w:rsid w:val="008A4AE0"/>
    <w:rsid w:val="00BC1DD1"/>
    <w:rsid w:val="00BD4288"/>
    <w:rsid w:val="00D67C07"/>
    <w:rsid w:val="00E7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B727"/>
  <w15:chartTrackingRefBased/>
  <w15:docId w15:val="{5AB24013-070F-4AC2-A232-6A89DA1D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9B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129B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12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5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kstu.ru/1leveltest.jsp?idparent=118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5E796-422F-48DE-B04D-6D80670C9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Kubmakk ฀฀฀฀</cp:lastModifiedBy>
  <cp:revision>6</cp:revision>
  <dcterms:created xsi:type="dcterms:W3CDTF">2025-10-10T05:11:00Z</dcterms:created>
  <dcterms:modified xsi:type="dcterms:W3CDTF">2025-12-25T08:38:00Z</dcterms:modified>
</cp:coreProperties>
</file>