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3948" w:type="dxa"/>
        <w:tblLook w:val="04A0" w:firstRow="1" w:lastRow="0" w:firstColumn="1" w:lastColumn="0" w:noHBand="0" w:noVBand="1"/>
      </w:tblPr>
      <w:tblGrid>
        <w:gridCol w:w="851"/>
        <w:gridCol w:w="1695"/>
        <w:gridCol w:w="1756"/>
        <w:gridCol w:w="849"/>
        <w:gridCol w:w="3105"/>
        <w:gridCol w:w="3105"/>
        <w:gridCol w:w="1738"/>
        <w:gridCol w:w="849"/>
      </w:tblGrid>
      <w:tr w:rsidR="00E203BC" w14:paraId="1E3BF948" w14:textId="77777777" w:rsidTr="00CA14DF">
        <w:tc>
          <w:tcPr>
            <w:tcW w:w="851" w:type="dxa"/>
            <w:vAlign w:val="center"/>
          </w:tcPr>
          <w:p w14:paraId="029712D2" w14:textId="31492864" w:rsidR="00E964C6" w:rsidRDefault="00E964C6" w:rsidP="00E964C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96" w:type="dxa"/>
            <w:vAlign w:val="center"/>
          </w:tcPr>
          <w:p w14:paraId="78B9C4F9" w14:textId="50A57A4A" w:rsidR="00E964C6" w:rsidRDefault="00E964C6" w:rsidP="00E964C6">
            <w:pPr>
              <w:jc w:val="center"/>
            </w:pPr>
            <w:r>
              <w:rPr>
                <w:rFonts w:hint="eastAsia"/>
              </w:rPr>
              <w:t>漏洞名称</w:t>
            </w:r>
          </w:p>
        </w:tc>
        <w:tc>
          <w:tcPr>
            <w:tcW w:w="1757" w:type="dxa"/>
            <w:vAlign w:val="center"/>
          </w:tcPr>
          <w:p w14:paraId="09C677A1" w14:textId="54D17D94" w:rsidR="00E964C6" w:rsidRDefault="00E964C6" w:rsidP="00E964C6">
            <w:pPr>
              <w:jc w:val="center"/>
            </w:pPr>
            <w:r>
              <w:rPr>
                <w:rFonts w:hint="eastAsia"/>
              </w:rPr>
              <w:t>漏洞详情</w:t>
            </w:r>
          </w:p>
        </w:tc>
        <w:tc>
          <w:tcPr>
            <w:tcW w:w="849" w:type="dxa"/>
            <w:vAlign w:val="center"/>
          </w:tcPr>
          <w:p w14:paraId="1DE80693" w14:textId="3744CE2D" w:rsidR="00E964C6" w:rsidRDefault="00E964C6" w:rsidP="00E964C6">
            <w:pPr>
              <w:jc w:val="center"/>
            </w:pPr>
            <w:r>
              <w:rPr>
                <w:rFonts w:hint="eastAsia"/>
              </w:rPr>
              <w:t>风险等级（高/中/低）</w:t>
            </w:r>
          </w:p>
        </w:tc>
        <w:tc>
          <w:tcPr>
            <w:tcW w:w="3107" w:type="dxa"/>
            <w:vAlign w:val="center"/>
          </w:tcPr>
          <w:p w14:paraId="6950F9E2" w14:textId="5FEEFC69" w:rsidR="00E964C6" w:rsidRDefault="00E964C6" w:rsidP="00E964C6">
            <w:pPr>
              <w:jc w:val="center"/>
            </w:pPr>
            <w:r>
              <w:rPr>
                <w:rFonts w:hint="eastAsia"/>
              </w:rPr>
              <w:t>存在漏洞的设备名称</w:t>
            </w:r>
          </w:p>
        </w:tc>
        <w:tc>
          <w:tcPr>
            <w:tcW w:w="3107" w:type="dxa"/>
            <w:vAlign w:val="center"/>
          </w:tcPr>
          <w:p w14:paraId="628F540D" w14:textId="24ACB3E8" w:rsidR="00E964C6" w:rsidRDefault="00E964C6" w:rsidP="00E964C6">
            <w:pPr>
              <w:jc w:val="center"/>
            </w:pPr>
            <w:r>
              <w:rPr>
                <w:rFonts w:hint="eastAsia"/>
              </w:rPr>
              <w:t>存在漏洞的设备</w:t>
            </w:r>
            <w:r w:rsidR="000977BA">
              <w:rPr>
                <w:rFonts w:hint="eastAsia"/>
              </w:rPr>
              <w:t>数量</w:t>
            </w:r>
          </w:p>
        </w:tc>
        <w:tc>
          <w:tcPr>
            <w:tcW w:w="1739" w:type="dxa"/>
            <w:vAlign w:val="center"/>
          </w:tcPr>
          <w:p w14:paraId="2F9867B7" w14:textId="07461458" w:rsidR="00E964C6" w:rsidRDefault="00E964C6" w:rsidP="00E964C6">
            <w:pPr>
              <w:jc w:val="center"/>
            </w:pPr>
            <w:r>
              <w:rPr>
                <w:rFonts w:hint="eastAsia"/>
              </w:rPr>
              <w:t>处置建议</w:t>
            </w:r>
          </w:p>
        </w:tc>
        <w:tc>
          <w:tcPr>
            <w:tcW w:w="849" w:type="dxa"/>
            <w:vAlign w:val="center"/>
          </w:tcPr>
          <w:p w14:paraId="04CFAE07" w14:textId="4314150F" w:rsidR="00E964C6" w:rsidRDefault="00E964C6" w:rsidP="00E964C6">
            <w:pPr>
              <w:jc w:val="center"/>
            </w:pPr>
            <w:r>
              <w:rPr>
                <w:rFonts w:hint="eastAsia"/>
              </w:rPr>
              <w:t>处置状态（已整改/未整改）</w:t>
            </w:r>
          </w:p>
        </w:tc>
      </w:tr>
    </w:tbl>
    <w:p w14:paraId="75ACF300" w14:textId="77777777" w:rsidR="00A16D6D" w:rsidRPr="00F34B06" w:rsidRDefault="00A16D6D"/>
    <w:sectPr w:rsidR="00A16D6D" w:rsidRPr="00F34B06" w:rsidSect="000A663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D27B" w14:textId="77777777" w:rsidR="00E203BC" w:rsidRDefault="00E203BC" w:rsidP="00E203BC">
      <w:r>
        <w:separator/>
      </w:r>
    </w:p>
  </w:endnote>
  <w:endnote w:type="continuationSeparator" w:id="0">
    <w:p w14:paraId="73B25128" w14:textId="77777777" w:rsidR="00E203BC" w:rsidRDefault="00E203BC" w:rsidP="00E20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6A9D0" w14:textId="77777777" w:rsidR="00E203BC" w:rsidRDefault="00E203BC" w:rsidP="00E203BC">
      <w:r>
        <w:separator/>
      </w:r>
    </w:p>
  </w:footnote>
  <w:footnote w:type="continuationSeparator" w:id="0">
    <w:p w14:paraId="054C9CC3" w14:textId="77777777" w:rsidR="00E203BC" w:rsidRDefault="00E203BC" w:rsidP="00E20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C8"/>
    <w:rsid w:val="000977BA"/>
    <w:rsid w:val="000A6633"/>
    <w:rsid w:val="000F7BDA"/>
    <w:rsid w:val="00453D45"/>
    <w:rsid w:val="005D23F1"/>
    <w:rsid w:val="00640004"/>
    <w:rsid w:val="00683027"/>
    <w:rsid w:val="006C3A78"/>
    <w:rsid w:val="006F4299"/>
    <w:rsid w:val="0079394E"/>
    <w:rsid w:val="008D636A"/>
    <w:rsid w:val="00A16D6D"/>
    <w:rsid w:val="00AE3720"/>
    <w:rsid w:val="00BF2606"/>
    <w:rsid w:val="00C92648"/>
    <w:rsid w:val="00CA14DF"/>
    <w:rsid w:val="00CE105C"/>
    <w:rsid w:val="00D91507"/>
    <w:rsid w:val="00DC11A9"/>
    <w:rsid w:val="00E203BC"/>
    <w:rsid w:val="00E54CBF"/>
    <w:rsid w:val="00E964C6"/>
    <w:rsid w:val="00F33BC8"/>
    <w:rsid w:val="00F34B06"/>
    <w:rsid w:val="00F40166"/>
    <w:rsid w:val="00F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A2B41"/>
  <w15:chartTrackingRefBased/>
  <w15:docId w15:val="{BCC4F906-1E67-45B2-8305-6FE2981B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03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0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0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志航</dc:creator>
  <cp:keywords/>
  <dc:description/>
  <cp:lastModifiedBy>zhang nanase</cp:lastModifiedBy>
  <cp:revision>18</cp:revision>
  <dcterms:created xsi:type="dcterms:W3CDTF">2022-08-08T14:17:00Z</dcterms:created>
  <dcterms:modified xsi:type="dcterms:W3CDTF">2022-09-09T07:16:00Z</dcterms:modified>
</cp:coreProperties>
</file>