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4418" w:rsidRDefault="00A14418" w:rsidP="009D6297">
      <w:pPr>
        <w:jc w:val="center"/>
        <w:rPr>
          <w:rFonts w:ascii="ＭＳ ゴシック" w:eastAsia="ＭＳ ゴシック" w:hAnsi="ＭＳ ゴシック"/>
          <w:lang w:eastAsia="ja-JP"/>
        </w:rPr>
      </w:pPr>
    </w:p>
    <w:p w:rsidR="009D6297" w:rsidRPr="00811ACA" w:rsidRDefault="009D6297" w:rsidP="009D6297">
      <w:pPr>
        <w:jc w:val="center"/>
        <w:rPr>
          <w:rFonts w:ascii="ＭＳ ゴシック" w:eastAsia="ＭＳ ゴシック" w:hAnsi="ＭＳ ゴシック"/>
          <w:color w:val="000000"/>
          <w:lang w:eastAsia="ja-JP"/>
        </w:rPr>
      </w:pPr>
      <w:r w:rsidRPr="00811ACA">
        <w:rPr>
          <w:rFonts w:ascii="ＭＳ ゴシック" w:eastAsia="ＭＳ ゴシック" w:hAnsi="ＭＳ ゴシック"/>
          <w:lang w:eastAsia="ja-JP"/>
        </w:rPr>
        <w:tab/>
      </w:r>
      <w:r w:rsidR="000F6DDF">
        <w:rPr>
          <w:rFonts w:ascii="ＭＳ ゴシック" w:eastAsia="ＭＳ ゴシック" w:hAnsi="ＭＳ ゴシック"/>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wLeA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PBLfAt4AgAA/gQAAA4AAAAA&#10;AAAAAAAAAAAALgIAAGRycy9lMm9Eb2MueG1sUEsBAi0AFAAGAAgAAAAhAO3a/DnbAAAACgEAAA8A&#10;AAAAAAAAAAAAAAAA0gQAAGRycy9kb3ducmV2LnhtbFBLBQYAAAAABAAEAPMAAADaBQAAAAA=&#10;" filled="f"/>
            </w:pict>
          </mc:Fallback>
        </mc:AlternateContent>
      </w:r>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rPr>
          <w:rFonts w:ascii="ＭＳ ゴシック" w:eastAsia="ＭＳ ゴシック" w:hAnsi="ＭＳ ゴシック"/>
          <w:b/>
          <w:bCs/>
          <w:color w:val="000000"/>
          <w:sz w:val="28"/>
          <w:lang w:eastAsia="ja-JP"/>
        </w:rPr>
      </w:pPr>
    </w:p>
    <w:p w:rsidR="009D6297" w:rsidRPr="00811ACA" w:rsidRDefault="009D6297" w:rsidP="009D6297">
      <w:pPr>
        <w:rPr>
          <w:rFonts w:ascii="ＭＳ ゴシック" w:eastAsia="ＭＳ ゴシック" w:hAnsi="ＭＳ ゴシック"/>
          <w:b/>
          <w:bCs/>
          <w:color w:val="000000"/>
          <w:sz w:val="28"/>
          <w:lang w:eastAsia="ja-JP"/>
        </w:rPr>
      </w:pPr>
    </w:p>
    <w:p w:rsidR="009D6297" w:rsidRPr="00811ACA" w:rsidRDefault="009D6297" w:rsidP="009D6297">
      <w:pPr>
        <w:rPr>
          <w:rFonts w:ascii="ＭＳ ゴシック" w:eastAsia="ＭＳ ゴシック" w:hAnsi="ＭＳ ゴシック"/>
          <w:b/>
          <w:bCs/>
          <w:color w:val="000000"/>
          <w:sz w:val="28"/>
          <w:lang w:eastAsia="ja-JP"/>
        </w:rPr>
      </w:pPr>
    </w:p>
    <w:p w:rsidR="009D6297" w:rsidRPr="00811ACA" w:rsidRDefault="000F6DDF" w:rsidP="009D6297">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1282065</wp:posOffset>
                </wp:positionH>
                <wp:positionV relativeFrom="paragraph">
                  <wp:posOffset>138430</wp:posOffset>
                </wp:positionV>
                <wp:extent cx="3238500" cy="424180"/>
                <wp:effectExtent l="5715" t="5080" r="13335" b="8890"/>
                <wp:wrapNone/>
                <wp:docPr id="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7" o:spid="_x0000_s1026" style="position:absolute;left:0;text-align:left;margin-left:100.95pt;margin-top:10.9pt;width:25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" filled="f" fillcolor="black"/>
            </w:pict>
          </mc:Fallback>
        </mc:AlternateContent>
      </w:r>
    </w:p>
    <w:p w:rsidR="009D6297" w:rsidRPr="00811ACA" w:rsidRDefault="009D6297" w:rsidP="009D6297">
      <w:pPr>
        <w:jc w:val="center"/>
        <w:rPr>
          <w:rFonts w:ascii="ＭＳ ゴシック" w:eastAsia="ＭＳ ゴシック" w:hAnsi="ＭＳ ゴシック"/>
          <w:b/>
          <w:bCs/>
          <w:color w:val="000000"/>
          <w:sz w:val="32"/>
          <w:lang w:eastAsia="ja-JP"/>
        </w:rPr>
      </w:pPr>
      <w:r w:rsidRPr="00811ACA">
        <w:rPr>
          <w:rFonts w:ascii="ＭＳ ゴシック" w:eastAsia="ＭＳ ゴシック" w:hAnsi="ＭＳ ゴシック" w:hint="eastAsia"/>
          <w:b/>
          <w:bCs/>
          <w:color w:val="000000"/>
          <w:sz w:val="32"/>
          <w:lang w:eastAsia="ja-JP"/>
        </w:rPr>
        <w:t>重大事態報告等に関する手順書</w:t>
      </w:r>
    </w:p>
    <w:p w:rsidR="009D6297" w:rsidRPr="00811ACA" w:rsidRDefault="009D6297" w:rsidP="009D6297">
      <w:pPr>
        <w:rPr>
          <w:rFonts w:ascii="ＭＳ ゴシック" w:eastAsia="ＭＳ ゴシック" w:hAnsi="ＭＳ ゴシック"/>
          <w:b/>
          <w:bCs/>
          <w:color w:val="000000"/>
          <w:sz w:val="32"/>
          <w:lang w:eastAsia="ja-JP"/>
        </w:rPr>
      </w:pPr>
    </w:p>
    <w:p w:rsidR="009D6297" w:rsidRPr="00811ACA" w:rsidRDefault="009D6297" w:rsidP="009D6297">
      <w:pPr>
        <w:jc w:val="center"/>
        <w:rPr>
          <w:rFonts w:ascii="ＭＳ ゴシック" w:eastAsia="ＭＳ ゴシック" w:hAnsi="ＭＳ ゴシック"/>
          <w:color w:val="000000"/>
          <w:sz w:val="32"/>
          <w:lang w:eastAsia="ja-JP"/>
        </w:rPr>
      </w:pPr>
      <w:r w:rsidRPr="00811ACA">
        <w:rPr>
          <w:rFonts w:ascii="ＭＳ ゴシック" w:eastAsia="ＭＳ ゴシック" w:hAnsi="ＭＳ ゴシック" w:hint="eastAsia"/>
          <w:color w:val="000000"/>
          <w:sz w:val="32"/>
          <w:lang w:eastAsia="ja-JP"/>
        </w:rPr>
        <w:t>文書番号：</w:t>
      </w:r>
      <w:r w:rsidR="00CB344A" w:rsidRPr="008370E2">
        <w:rPr>
          <w:rFonts w:ascii="ＭＳ ゴシック" w:eastAsia="ＭＳ ゴシック" w:hAnsi="ＭＳ ゴシック"/>
          <w:color w:val="FF0000"/>
          <w:sz w:val="32"/>
          <w:lang w:eastAsia="ja-JP"/>
        </w:rPr>
        <w:t>PRP-</w:t>
      </w:r>
      <w:r w:rsidR="00CB344A" w:rsidRPr="008370E2">
        <w:rPr>
          <w:rFonts w:ascii="ＭＳ ゴシック" w:eastAsia="ＭＳ ゴシック" w:hAnsi="ＭＳ ゴシック" w:hint="eastAsia"/>
          <w:color w:val="FF0000"/>
          <w:sz w:val="32"/>
          <w:lang w:eastAsia="ja-JP"/>
        </w:rPr>
        <w:t>J</w:t>
      </w:r>
      <w:r w:rsidR="00CB344A" w:rsidRPr="008370E2">
        <w:rPr>
          <w:rFonts w:ascii="ＭＳ ゴシック" w:eastAsia="ＭＳ ゴシック" w:hAnsi="ＭＳ ゴシック"/>
          <w:color w:val="FF0000"/>
          <w:sz w:val="32"/>
          <w:lang w:eastAsia="ja-JP"/>
        </w:rPr>
        <w:t>-01</w:t>
      </w:r>
    </w:p>
    <w:p w:rsidR="009D6297" w:rsidRPr="00811ACA" w:rsidRDefault="009D6297" w:rsidP="009D6297">
      <w:pPr>
        <w:rPr>
          <w:rFonts w:ascii="ＭＳ ゴシック" w:eastAsia="ＭＳ ゴシック" w:hAnsi="ＭＳ ゴシック"/>
          <w:color w:val="000000"/>
          <w:sz w:val="32"/>
          <w:lang w:eastAsia="ja-JP"/>
        </w:rPr>
      </w:pPr>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制定：</w:t>
      </w:r>
      <w:r w:rsidR="00183305">
        <w:rPr>
          <w:rFonts w:ascii="ＭＳ ゴシック" w:eastAsia="ＭＳ ゴシック" w:hAnsi="ＭＳ ゴシック" w:hint="eastAsia"/>
          <w:color w:val="00B050"/>
          <w:lang w:eastAsia="ja-JP"/>
        </w:rPr>
        <w:t>{{作成日／施行日（作業日）}}</w:t>
      </w: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E65F1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p w:rsidR="009D6297" w:rsidRPr="00811ACA" w:rsidRDefault="009D6297" w:rsidP="009D6297">
      <w:pPr>
        <w:jc w:val="center"/>
        <w:rPr>
          <w:rFonts w:ascii="ＭＳ ゴシック" w:eastAsia="ＭＳ ゴシック" w:hAnsi="ＭＳ ゴシック"/>
          <w:color w:val="000000"/>
          <w:lang w:eastAsia="ja-JP"/>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6C4F1D" w:rsidRPr="00807D92" w:rsidTr="003C124D">
        <w:trPr>
          <w:trHeight w:val="451"/>
        </w:trPr>
        <w:tc>
          <w:tcPr>
            <w:tcW w:w="2520" w:type="dxa"/>
            <w:vAlign w:val="center"/>
          </w:tcPr>
          <w:p w:rsidR="006C4F1D" w:rsidRDefault="006C4F1D" w:rsidP="003C124D">
            <w:pPr>
              <w:jc w:val="center"/>
              <w:rPr>
                <w:rFonts w:ascii="ＭＳ ゴシック" w:eastAsia="ＭＳ ゴシック" w:hAnsi="ＭＳ ゴシック"/>
                <w:color w:val="000000"/>
                <w:lang w:eastAsia="zh-TW"/>
              </w:rPr>
            </w:pPr>
            <w:bookmarkStart w:id="0" w:name="_Hlk154757077"/>
            <w:r w:rsidRPr="00807D92">
              <w:rPr>
                <w:rFonts w:ascii="ＭＳ ゴシック" w:eastAsia="ＭＳ ゴシック" w:hAnsi="ＭＳ ゴシック" w:hint="eastAsia"/>
                <w:color w:val="000000"/>
                <w:lang w:eastAsia="zh-TW"/>
              </w:rPr>
              <w:t>作成</w:t>
            </w:r>
          </w:p>
          <w:p w:rsidR="006C4F1D" w:rsidRPr="00807D92" w:rsidRDefault="006C4F1D" w:rsidP="003C124D">
            <w:pPr>
              <w:jc w:val="center"/>
              <w:rPr>
                <w:rFonts w:ascii="ＭＳ ゴシック" w:eastAsia="ＭＳ ゴシック" w:hAnsi="ＭＳ ゴシック"/>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6C4F1D" w:rsidRDefault="006C4F1D" w:rsidP="003C124D">
            <w:pPr>
              <w:jc w:val="center"/>
              <w:rPr>
                <w:rFonts w:ascii="ＭＳ ゴシック" w:eastAsia="ＭＳ ゴシック" w:hAnsi="ＭＳ ゴシック"/>
                <w:color w:val="000000"/>
                <w:lang w:eastAsia="ja-JP"/>
              </w:rPr>
            </w:pPr>
            <w:r w:rsidRPr="00807D92">
              <w:rPr>
                <w:rFonts w:ascii="ＭＳ ゴシック" w:eastAsia="ＭＳ ゴシック" w:hAnsi="ＭＳ ゴシック" w:hint="eastAsia"/>
                <w:color w:val="000000"/>
                <w:lang w:eastAsia="ja-JP"/>
              </w:rPr>
              <w:t>承認</w:t>
            </w:r>
          </w:p>
          <w:p w:rsidR="006C4F1D" w:rsidRPr="00807D92" w:rsidRDefault="006C4F1D" w:rsidP="003C124D">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（施設管理者）</w:t>
            </w:r>
          </w:p>
        </w:tc>
      </w:tr>
      <w:tr w:rsidR="006C4F1D" w:rsidRPr="00807D92" w:rsidTr="003C124D">
        <w:trPr>
          <w:trHeight w:val="258"/>
        </w:trPr>
        <w:tc>
          <w:tcPr>
            <w:tcW w:w="5040" w:type="dxa"/>
            <w:gridSpan w:val="2"/>
            <w:vAlign w:val="center"/>
          </w:tcPr>
          <w:p w:rsidR="006C4F1D" w:rsidRPr="00423842" w:rsidRDefault="00183305" w:rsidP="003C124D">
            <w:pPr>
              <w:jc w:val="center"/>
              <w:rPr>
                <w:rFonts w:ascii="ＭＳ ゴシック" w:eastAsia="ＭＳ ゴシック" w:hAnsi="ＭＳ ゴシック"/>
                <w:color w:val="FF0000"/>
                <w:sz w:val="20"/>
                <w:lang w:eastAsia="zh-TW"/>
              </w:rPr>
            </w:pPr>
            <w:r>
              <w:rPr>
                <w:rFonts w:ascii="ＭＳ ゴシック" w:eastAsia="ＭＳ ゴシック" w:hAnsi="ＭＳ ゴシック"/>
                <w:color w:val="00B050"/>
                <w:sz w:val="20"/>
                <w:szCs w:val="20"/>
                <w:lang w:eastAsia="ja-JP"/>
              </w:rPr>
              <w:t>{{作業日スラッシュ}}</w:t>
            </w:r>
          </w:p>
        </w:tc>
      </w:tr>
      <w:tr w:rsidR="00E65F1A" w:rsidRPr="00807D92" w:rsidTr="005F1716">
        <w:trPr>
          <w:trHeight w:val="1415"/>
        </w:trPr>
        <w:tc>
          <w:tcPr>
            <w:tcW w:w="2520" w:type="dxa"/>
            <w:vAlign w:val="center"/>
          </w:tcPr>
          <w:p w:rsidR="00E65F1A" w:rsidRPr="00807D92" w:rsidRDefault="00E65F1A" w:rsidP="005F1716">
            <w:pPr>
              <w:jc w:val="center"/>
              <w:rPr>
                <w:rFonts w:ascii="ＭＳ ゴシック" w:eastAsia="ＭＳ ゴシック" w:hAnsi="ＭＳ ゴシック"/>
                <w:color w:val="000000"/>
                <w:lang w:eastAsia="zh-TW"/>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製造責任者（通常、院長や再生医療をご担当される責任者）</w:t>
            </w:r>
            <w:r>
              <w:rPr>
                <w:rFonts w:ascii="ＭＳ ゴシック" w:eastAsia="ＭＳ ゴシック" w:hAnsi="ＭＳ ゴシック"/>
                <w:color w:val="00B050"/>
                <w:sz w:val="20"/>
                <w:szCs w:val="20"/>
                <w:lang w:eastAsia="ja-JP"/>
              </w:rPr>
              <w:t>}}</w:t>
            </w:r>
          </w:p>
        </w:tc>
        <w:tc>
          <w:tcPr>
            <w:tcW w:w="2520" w:type="dxa"/>
            <w:vAlign w:val="center"/>
          </w:tcPr>
          <w:p w:rsidR="00E65F1A" w:rsidRPr="00807D92" w:rsidRDefault="00E65F1A" w:rsidP="005F1716">
            <w:pPr>
              <w:jc w:val="center"/>
              <w:rPr>
                <w:rFonts w:ascii="ＭＳ ゴシック" w:eastAsia="ＭＳ ゴシック" w:hAnsi="ＭＳ ゴシック"/>
                <w:color w:val="000000"/>
                <w:lang w:eastAsia="ja-JP"/>
              </w:rPr>
            </w:pPr>
            <w:r>
              <w:rPr>
                <w:rFonts w:ascii="ＭＳ ゴシック" w:eastAsia="ＭＳ ゴシック" w:hAnsi="ＭＳ ゴシック"/>
                <w:color w:val="00B050"/>
                <w:sz w:val="20"/>
                <w:szCs w:val="20"/>
                <w:lang w:eastAsia="ja-JP"/>
              </w:rPr>
              <w:t>{{</w:t>
            </w:r>
            <w:r w:rsidRPr="006406A7">
              <w:rPr>
                <w:rFonts w:ascii="ＭＳ ゴシック" w:eastAsia="ＭＳ ゴシック" w:hAnsi="ＭＳ ゴシック" w:hint="eastAsia"/>
                <w:color w:val="00B050"/>
                <w:sz w:val="20"/>
                <w:szCs w:val="20"/>
                <w:lang w:eastAsia="ja-JP"/>
              </w:rPr>
              <w:t>管理者（院長/病院長）</w:t>
            </w:r>
            <w:r>
              <w:rPr>
                <w:rFonts w:ascii="ＭＳ ゴシック" w:eastAsia="ＭＳ ゴシック" w:hAnsi="ＭＳ ゴシック"/>
                <w:color w:val="00B050"/>
                <w:sz w:val="20"/>
                <w:szCs w:val="20"/>
                <w:lang w:eastAsia="ja-JP"/>
              </w:rPr>
              <w:t>}}</w:t>
            </w:r>
          </w:p>
        </w:tc>
      </w:tr>
    </w:tbl>
    <w:p w:rsidR="009D6297" w:rsidRPr="00811ACA" w:rsidRDefault="009D6297" w:rsidP="009D6297">
      <w:pPr>
        <w:jc w:val="center"/>
        <w:rPr>
          <w:rFonts w:ascii="ＭＳ ゴシック" w:eastAsia="ＭＳ ゴシック" w:hAnsi="ＭＳ ゴシック"/>
          <w:color w:val="000000"/>
          <w:lang w:eastAsia="ja-JP"/>
        </w:rPr>
      </w:pPr>
      <w:bookmarkStart w:id="1" w:name="_GoBack"/>
      <w:bookmarkEnd w:id="0"/>
      <w:bookmarkEnd w:id="1"/>
    </w:p>
    <w:p w:rsidR="009D6297" w:rsidRPr="00811ACA" w:rsidRDefault="009D6297" w:rsidP="009D6297">
      <w:pPr>
        <w:rPr>
          <w:rFonts w:ascii="ＭＳ ゴシック" w:eastAsia="ＭＳ ゴシック" w:hAnsi="ＭＳ ゴシック"/>
          <w:color w:val="000000"/>
          <w:lang w:eastAsia="ja-JP"/>
        </w:rPr>
      </w:pPr>
    </w:p>
    <w:p w:rsidR="009D6297" w:rsidRPr="00811ACA" w:rsidRDefault="009D6297" w:rsidP="009D6297">
      <w:pPr>
        <w:rPr>
          <w:rFonts w:ascii="ＭＳ ゴシック" w:eastAsia="ＭＳ ゴシック" w:hAnsi="ＭＳ ゴシック"/>
          <w:color w:val="000000"/>
          <w:lang w:eastAsia="ja-JP"/>
        </w:rPr>
      </w:pPr>
    </w:p>
    <w:p w:rsidR="00621838" w:rsidRPr="00811ACA" w:rsidRDefault="00621838" w:rsidP="00621838">
      <w:pPr>
        <w:jc w:val="center"/>
        <w:rPr>
          <w:rFonts w:ascii="ＭＳ ゴシック" w:eastAsia="ＭＳ ゴシック" w:hAnsi="ＭＳ ゴシック"/>
          <w:b/>
          <w:bCs/>
          <w:color w:val="000000"/>
          <w:lang w:eastAsia="ja-JP"/>
        </w:rPr>
      </w:pPr>
    </w:p>
    <w:p w:rsidR="009D6297" w:rsidRPr="00811ACA" w:rsidRDefault="009D6297" w:rsidP="00621838">
      <w:pPr>
        <w:jc w:val="center"/>
        <w:rPr>
          <w:rFonts w:ascii="ＭＳ ゴシック" w:eastAsia="ＭＳ ゴシック" w:hAnsi="ＭＳ ゴシック"/>
          <w:b/>
          <w:bCs/>
          <w:color w:val="000000"/>
          <w:sz w:val="28"/>
          <w:lang w:eastAsia="ja-JP"/>
        </w:rPr>
      </w:pPr>
    </w:p>
    <w:p w:rsidR="009D6297" w:rsidRPr="00811ACA" w:rsidRDefault="009D6297" w:rsidP="009D6297">
      <w:pPr>
        <w:rPr>
          <w:rFonts w:ascii="ＭＳ ゴシック" w:eastAsia="ＭＳ ゴシック" w:hAnsi="ＭＳ ゴシック"/>
          <w:bCs/>
          <w:color w:val="000000"/>
          <w:bdr w:val="single" w:sz="4" w:space="0" w:color="auto" w:frame="1"/>
          <w:lang w:eastAsia="ja-JP"/>
        </w:rPr>
      </w:pPr>
      <w:r w:rsidRPr="00811ACA">
        <w:rPr>
          <w:rFonts w:ascii="ＭＳ ゴシック" w:eastAsia="ＭＳ ゴシック" w:hAnsi="ＭＳ ゴシック" w:hint="eastAsia"/>
          <w:bCs/>
          <w:color w:val="000000"/>
          <w:bdr w:val="single" w:sz="4" w:space="0" w:color="auto" w:frame="1"/>
          <w:lang w:eastAsia="ja-JP"/>
        </w:rPr>
        <w:t>重大事態報告等に関する手順書</w:t>
      </w:r>
    </w:p>
    <w:p w:rsidR="009D6297" w:rsidRPr="00811ACA" w:rsidRDefault="009D6297" w:rsidP="009D6297">
      <w:pPr>
        <w:jc w:val="both"/>
        <w:rPr>
          <w:rFonts w:ascii="ＭＳ ゴシック" w:eastAsia="ＭＳ ゴシック" w:hAnsi="ＭＳ ゴシック"/>
          <w:color w:val="000000"/>
          <w:lang w:eastAsia="ja-JP"/>
        </w:rPr>
      </w:pPr>
      <w:r w:rsidRPr="00811ACA">
        <w:rPr>
          <w:rFonts w:ascii="ＭＳ ゴシック" w:eastAsia="ＭＳ ゴシック" w:hAnsi="ＭＳ ゴシック"/>
          <w:color w:val="000000"/>
          <w:lang w:eastAsia="ja-JP"/>
        </w:rPr>
        <w:t xml:space="preserve"> </w:t>
      </w:r>
    </w:p>
    <w:p w:rsidR="009D6297" w:rsidRPr="00811ACA" w:rsidRDefault="009D6297" w:rsidP="009D629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改訂履歴表</w:t>
      </w:r>
    </w:p>
    <w:p w:rsidR="009D6297" w:rsidRPr="00811ACA" w:rsidRDefault="009D6297" w:rsidP="009D6297">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9D6297" w:rsidRPr="00811ACA" w:rsidTr="00621838">
        <w:tc>
          <w:tcPr>
            <w:tcW w:w="1500"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改訂理由</w:t>
            </w: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hideMark/>
          </w:tcPr>
          <w:p w:rsidR="009D6297" w:rsidRPr="00811ACA" w:rsidRDefault="00056B57" w:rsidP="00D45C37">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9D6297" w:rsidRPr="00676057" w:rsidRDefault="00183305" w:rsidP="00C14377">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{{作業日スラッシュ}}</w:t>
            </w:r>
          </w:p>
        </w:tc>
        <w:tc>
          <w:tcPr>
            <w:tcW w:w="1708" w:type="dxa"/>
            <w:tcBorders>
              <w:top w:val="single" w:sz="4" w:space="0" w:color="auto"/>
              <w:left w:val="single" w:sz="4" w:space="0" w:color="auto"/>
              <w:bottom w:val="single" w:sz="4" w:space="0" w:color="auto"/>
              <w:right w:val="single" w:sz="4" w:space="0" w:color="auto"/>
            </w:tcBorders>
            <w:hideMark/>
          </w:tcPr>
          <w:p w:rsidR="009D6297" w:rsidRPr="00811ACA" w:rsidRDefault="009D6297" w:rsidP="00D45C37">
            <w:pPr>
              <w:jc w:val="center"/>
              <w:rPr>
                <w:rFonts w:ascii="ＭＳ ゴシック" w:eastAsia="ＭＳ ゴシック" w:hAnsi="ＭＳ ゴシック"/>
                <w:color w:val="000000"/>
                <w:lang w:eastAsia="ja-JP"/>
              </w:rPr>
            </w:pPr>
            <w:r w:rsidRPr="00811ACA">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r w:rsidR="009D6297" w:rsidRPr="00811ACA" w:rsidTr="00621838">
        <w:tc>
          <w:tcPr>
            <w:tcW w:w="1500"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9D6297" w:rsidRPr="00811ACA" w:rsidRDefault="009D6297" w:rsidP="00D45C37">
            <w:pPr>
              <w:jc w:val="center"/>
              <w:rPr>
                <w:rFonts w:ascii="ＭＳ ゴシック" w:eastAsia="ＭＳ ゴシック" w:hAnsi="ＭＳ ゴシック"/>
                <w:color w:val="000000"/>
                <w:lang w:eastAsia="ja-JP"/>
              </w:rPr>
            </w:pPr>
          </w:p>
        </w:tc>
      </w:tr>
    </w:tbl>
    <w:p w:rsidR="009D6297" w:rsidRPr="00811ACA" w:rsidRDefault="009D6297" w:rsidP="009D6297">
      <w:pPr>
        <w:rPr>
          <w:rFonts w:ascii="ＭＳ ゴシック" w:eastAsia="ＭＳ ゴシック" w:hAnsi="ＭＳ ゴシック"/>
          <w:color w:val="000000"/>
          <w:sz w:val="21"/>
          <w:lang w:eastAsia="ja-JP"/>
        </w:rPr>
        <w:sectPr w:rsidR="009D6297" w:rsidRPr="00811ACA">
          <w:headerReference w:type="default" r:id="rId13"/>
          <w:footerReference w:type="default" r:id="rId14"/>
          <w:headerReference w:type="first" r:id="rId15"/>
          <w:footerReference w:type="first" r:id="rId16"/>
          <w:pgSz w:w="11906" w:h="16838"/>
          <w:pgMar w:top="1985" w:right="991" w:bottom="1701" w:left="1701" w:header="708" w:footer="708" w:gutter="0"/>
          <w:cols w:space="720"/>
        </w:sectPr>
      </w:pPr>
    </w:p>
    <w:p w:rsidR="006C52AF" w:rsidRPr="00443B09" w:rsidRDefault="004C5868" w:rsidP="00451AF9">
      <w:pPr>
        <w:widowControl w:val="0"/>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lastRenderedPageBreak/>
        <w:t>1.</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目</w:t>
      </w:r>
      <w:r w:rsidR="00545F10" w:rsidRPr="00443B09">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的</w:t>
      </w:r>
      <w:r w:rsidR="00545F10" w:rsidRPr="00443B09">
        <w:rPr>
          <w:rFonts w:ascii="ＭＳ ゴシック" w:eastAsia="ＭＳ ゴシック" w:hAnsi="ＭＳ ゴシック" w:hint="eastAsia"/>
          <w:b/>
          <w:sz w:val="21"/>
          <w:szCs w:val="21"/>
          <w:lang w:eastAsia="ja-JP"/>
        </w:rPr>
        <w:t xml:space="preserve">　：</w:t>
      </w:r>
    </w:p>
    <w:p w:rsidR="006C52AF" w:rsidRPr="00811ACA" w:rsidRDefault="00DB69CF" w:rsidP="00EC023D">
      <w:pPr>
        <w:ind w:leftChars="236" w:left="566" w:firstLineChars="72" w:firstLine="151"/>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本</w:t>
      </w:r>
      <w:r w:rsidR="0013497D" w:rsidRPr="00811ACA">
        <w:rPr>
          <w:rFonts w:ascii="ＭＳ ゴシック" w:eastAsia="ＭＳ ゴシック" w:hAnsi="ＭＳ ゴシック" w:hint="eastAsia"/>
          <w:sz w:val="21"/>
          <w:szCs w:val="21"/>
          <w:lang w:eastAsia="ja-JP"/>
        </w:rPr>
        <w:t>細胞培養加工施設</w:t>
      </w:r>
      <w:r w:rsidR="00C17DC4" w:rsidRPr="00811ACA">
        <w:rPr>
          <w:rFonts w:ascii="ＭＳ ゴシック" w:eastAsia="ＭＳ ゴシック" w:hAnsi="ＭＳ ゴシック" w:hint="eastAsia"/>
          <w:sz w:val="21"/>
          <w:szCs w:val="21"/>
          <w:lang w:eastAsia="ja-JP"/>
        </w:rPr>
        <w:t>内</w:t>
      </w:r>
      <w:r w:rsidR="00505BEF" w:rsidRPr="00811ACA">
        <w:rPr>
          <w:rFonts w:ascii="ＭＳ ゴシック" w:eastAsia="ＭＳ ゴシック" w:hAnsi="ＭＳ ゴシック" w:hint="eastAsia"/>
          <w:sz w:val="21"/>
          <w:szCs w:val="21"/>
          <w:lang w:eastAsia="ja-JP"/>
        </w:rPr>
        <w:t>に</w:t>
      </w:r>
      <w:r w:rsidR="006C52AF" w:rsidRPr="00811ACA">
        <w:rPr>
          <w:rFonts w:ascii="ＭＳ ゴシック" w:eastAsia="ＭＳ ゴシック" w:hAnsi="ＭＳ ゴシック" w:hint="eastAsia"/>
          <w:sz w:val="21"/>
          <w:szCs w:val="21"/>
          <w:lang w:eastAsia="ja-JP"/>
        </w:rPr>
        <w:t>おいて製造される</w:t>
      </w:r>
      <w:r w:rsidR="00AC68E1" w:rsidRPr="00811ACA">
        <w:rPr>
          <w:rFonts w:ascii="ＭＳ ゴシック" w:eastAsia="ＭＳ ゴシック" w:hAnsi="ＭＳ ゴシック" w:hint="eastAsia"/>
          <w:sz w:val="21"/>
          <w:szCs w:val="21"/>
          <w:lang w:eastAsia="ja-JP"/>
        </w:rPr>
        <w:t>特定細胞加工物</w:t>
      </w:r>
      <w:r w:rsidR="006C52AF" w:rsidRPr="00811ACA">
        <w:rPr>
          <w:rFonts w:ascii="ＭＳ ゴシック" w:eastAsia="ＭＳ ゴシック" w:hAnsi="ＭＳ ゴシック" w:hint="eastAsia"/>
          <w:sz w:val="21"/>
          <w:szCs w:val="21"/>
          <w:lang w:eastAsia="ja-JP"/>
        </w:rPr>
        <w:t>において、</w:t>
      </w:r>
      <w:r w:rsidR="00AC68E1" w:rsidRPr="00811ACA">
        <w:rPr>
          <w:rFonts w:ascii="ＭＳ ゴシック" w:eastAsia="ＭＳ ゴシック" w:hAnsi="ＭＳ ゴシック" w:hint="eastAsia"/>
          <w:sz w:val="21"/>
          <w:szCs w:val="21"/>
          <w:lang w:eastAsia="ja-JP"/>
        </w:rPr>
        <w:t>安全性の確保に重大な影響を及ぼすおそれがある</w:t>
      </w:r>
      <w:r w:rsidR="00BD1707" w:rsidRPr="00811ACA">
        <w:rPr>
          <w:rFonts w:ascii="ＭＳ ゴシック" w:eastAsia="ＭＳ ゴシック" w:hAnsi="ＭＳ ゴシック" w:hint="eastAsia"/>
          <w:sz w:val="21"/>
          <w:szCs w:val="21"/>
          <w:lang w:eastAsia="ja-JP"/>
        </w:rPr>
        <w:t>事態</w:t>
      </w:r>
      <w:r w:rsidR="00AC68E1" w:rsidRPr="00811ACA">
        <w:rPr>
          <w:rFonts w:ascii="ＭＳ ゴシック" w:eastAsia="ＭＳ ゴシック" w:hAnsi="ＭＳ ゴシック" w:hint="eastAsia"/>
          <w:sz w:val="21"/>
          <w:szCs w:val="21"/>
          <w:lang w:eastAsia="ja-JP"/>
        </w:rPr>
        <w:t>が生じた</w:t>
      </w:r>
      <w:r w:rsidR="006C52AF" w:rsidRPr="00811ACA">
        <w:rPr>
          <w:rFonts w:ascii="ＭＳ ゴシック" w:eastAsia="ＭＳ ゴシック" w:hAnsi="ＭＳ ゴシック" w:hint="eastAsia"/>
          <w:sz w:val="21"/>
          <w:szCs w:val="21"/>
          <w:lang w:eastAsia="ja-JP"/>
        </w:rPr>
        <w:t>際</w:t>
      </w:r>
      <w:r w:rsidR="00BD1707" w:rsidRPr="00811ACA">
        <w:rPr>
          <w:rFonts w:ascii="ＭＳ ゴシック" w:eastAsia="ＭＳ ゴシック" w:hAnsi="ＭＳ ゴシック" w:hint="eastAsia"/>
          <w:sz w:val="21"/>
          <w:szCs w:val="21"/>
          <w:lang w:eastAsia="ja-JP"/>
        </w:rPr>
        <w:t>の</w:t>
      </w:r>
      <w:r w:rsidR="006C52AF" w:rsidRPr="00811ACA">
        <w:rPr>
          <w:rFonts w:ascii="ＭＳ ゴシック" w:eastAsia="ＭＳ ゴシック" w:hAnsi="ＭＳ ゴシック" w:hint="eastAsia"/>
          <w:sz w:val="21"/>
          <w:szCs w:val="21"/>
          <w:lang w:eastAsia="ja-JP"/>
        </w:rPr>
        <w:t>、</w:t>
      </w:r>
      <w:r w:rsidR="00BD1707" w:rsidRPr="00811ACA">
        <w:rPr>
          <w:rFonts w:ascii="ＭＳ ゴシック" w:eastAsia="ＭＳ ゴシック" w:hAnsi="ＭＳ ゴシック" w:hint="eastAsia"/>
          <w:sz w:val="21"/>
          <w:szCs w:val="21"/>
          <w:lang w:eastAsia="ja-JP"/>
        </w:rPr>
        <w:t>再生医療等</w:t>
      </w:r>
      <w:r w:rsidR="008A00A7">
        <w:rPr>
          <w:rFonts w:ascii="ＭＳ ゴシック" w:eastAsia="ＭＳ ゴシック" w:hAnsi="ＭＳ ゴシック" w:hint="eastAsia"/>
          <w:sz w:val="21"/>
          <w:szCs w:val="21"/>
          <w:lang w:eastAsia="ja-JP"/>
        </w:rPr>
        <w:t>の</w:t>
      </w:r>
      <w:r w:rsidR="00BD1707" w:rsidRPr="00811ACA">
        <w:rPr>
          <w:rFonts w:ascii="ＭＳ ゴシック" w:eastAsia="ＭＳ ゴシック" w:hAnsi="ＭＳ ゴシック" w:hint="eastAsia"/>
          <w:sz w:val="21"/>
          <w:szCs w:val="21"/>
          <w:lang w:eastAsia="ja-JP"/>
        </w:rPr>
        <w:t>提供</w:t>
      </w:r>
      <w:r w:rsidR="008A00A7">
        <w:rPr>
          <w:rFonts w:ascii="ＭＳ ゴシック" w:eastAsia="ＭＳ ゴシック" w:hAnsi="ＭＳ ゴシック" w:hint="eastAsia"/>
          <w:sz w:val="21"/>
          <w:szCs w:val="21"/>
          <w:lang w:eastAsia="ja-JP"/>
        </w:rPr>
        <w:t>を行う医療</w:t>
      </w:r>
      <w:r w:rsidR="00BD1707" w:rsidRPr="00811ACA">
        <w:rPr>
          <w:rFonts w:ascii="ＭＳ ゴシック" w:eastAsia="ＭＳ ゴシック" w:hAnsi="ＭＳ ゴシック" w:hint="eastAsia"/>
          <w:sz w:val="21"/>
          <w:szCs w:val="21"/>
          <w:lang w:eastAsia="ja-JP"/>
        </w:rPr>
        <w:t>機関及び厚生労働大臣への報告</w:t>
      </w:r>
      <w:r w:rsidR="00811938" w:rsidRPr="00811ACA">
        <w:rPr>
          <w:rFonts w:ascii="ＭＳ ゴシック" w:eastAsia="ＭＳ ゴシック" w:hAnsi="ＭＳ ゴシック" w:hint="eastAsia"/>
          <w:sz w:val="21"/>
          <w:szCs w:val="21"/>
          <w:lang w:eastAsia="ja-JP"/>
        </w:rPr>
        <w:t>等</w:t>
      </w:r>
      <w:r w:rsidR="00BD1707" w:rsidRPr="00811ACA">
        <w:rPr>
          <w:rFonts w:ascii="ＭＳ ゴシック" w:eastAsia="ＭＳ ゴシック" w:hAnsi="ＭＳ ゴシック" w:hint="eastAsia"/>
          <w:sz w:val="21"/>
          <w:szCs w:val="21"/>
          <w:lang w:eastAsia="ja-JP"/>
        </w:rPr>
        <w:t>の</w:t>
      </w:r>
      <w:r w:rsidR="006C52AF" w:rsidRPr="00811ACA">
        <w:rPr>
          <w:rFonts w:ascii="ＭＳ ゴシック" w:eastAsia="ＭＳ ゴシック" w:hAnsi="ＭＳ ゴシック" w:hint="eastAsia"/>
          <w:sz w:val="21"/>
          <w:szCs w:val="21"/>
          <w:lang w:eastAsia="ja-JP"/>
        </w:rPr>
        <w:t>手順を定める。</w:t>
      </w:r>
    </w:p>
    <w:p w:rsidR="00C364B7" w:rsidRPr="00811ACA" w:rsidRDefault="00C364B7" w:rsidP="00EC023D">
      <w:pPr>
        <w:ind w:leftChars="200" w:left="480"/>
        <w:jc w:val="both"/>
        <w:rPr>
          <w:rFonts w:ascii="ＭＳ ゴシック" w:eastAsia="ＭＳ ゴシック" w:hAnsi="ＭＳ ゴシック"/>
          <w:sz w:val="21"/>
          <w:szCs w:val="21"/>
          <w:lang w:eastAsia="ja-JP"/>
        </w:rPr>
      </w:pPr>
    </w:p>
    <w:p w:rsidR="006C52AF" w:rsidRPr="00443B09" w:rsidRDefault="00C364B7" w:rsidP="00051D0B">
      <w:pPr>
        <w:widowControl w:val="0"/>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t>2.</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適</w:t>
      </w:r>
      <w:r w:rsidR="003373BB" w:rsidRPr="00443B09">
        <w:rPr>
          <w:rFonts w:ascii="ＭＳ ゴシック" w:eastAsia="ＭＳ ゴシック" w:hAnsi="ＭＳ ゴシック" w:hint="eastAsia"/>
          <w:b/>
          <w:sz w:val="21"/>
          <w:szCs w:val="21"/>
          <w:lang w:eastAsia="ja-JP"/>
        </w:rPr>
        <w:t>用</w:t>
      </w:r>
      <w:r w:rsidR="006C52AF" w:rsidRPr="00443B09">
        <w:rPr>
          <w:rFonts w:ascii="ＭＳ ゴシック" w:eastAsia="ＭＳ ゴシック" w:hAnsi="ＭＳ ゴシック" w:hint="eastAsia"/>
          <w:b/>
          <w:sz w:val="21"/>
          <w:szCs w:val="21"/>
          <w:lang w:eastAsia="ja-JP"/>
        </w:rPr>
        <w:t>範囲</w:t>
      </w:r>
      <w:r w:rsidR="00545F10" w:rsidRPr="00443B09">
        <w:rPr>
          <w:rFonts w:ascii="ＭＳ ゴシック" w:eastAsia="ＭＳ ゴシック" w:hAnsi="ＭＳ ゴシック" w:hint="eastAsia"/>
          <w:b/>
          <w:sz w:val="21"/>
          <w:szCs w:val="21"/>
          <w:lang w:eastAsia="ja-JP"/>
        </w:rPr>
        <w:t>：</w:t>
      </w:r>
    </w:p>
    <w:p w:rsidR="006C52AF" w:rsidRPr="00811ACA" w:rsidRDefault="00DB69CF" w:rsidP="00EC023D">
      <w:pPr>
        <w:ind w:leftChars="236" w:left="566" w:firstLineChars="72" w:firstLine="151"/>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本</w:t>
      </w:r>
      <w:r w:rsidR="0013497D" w:rsidRPr="00811ACA">
        <w:rPr>
          <w:rFonts w:ascii="ＭＳ ゴシック" w:eastAsia="ＭＳ ゴシック" w:hAnsi="ＭＳ ゴシック" w:hint="eastAsia"/>
          <w:sz w:val="21"/>
          <w:szCs w:val="21"/>
          <w:lang w:eastAsia="ja-JP"/>
        </w:rPr>
        <w:t>細胞培養加工施設</w:t>
      </w:r>
      <w:r w:rsidR="00C17DC4" w:rsidRPr="00811ACA">
        <w:rPr>
          <w:rFonts w:ascii="ＭＳ ゴシック" w:eastAsia="ＭＳ ゴシック" w:hAnsi="ＭＳ ゴシック" w:hint="eastAsia"/>
          <w:sz w:val="21"/>
          <w:szCs w:val="21"/>
          <w:lang w:eastAsia="ja-JP"/>
        </w:rPr>
        <w:t>内</w:t>
      </w:r>
      <w:r w:rsidR="006C52AF" w:rsidRPr="00811ACA">
        <w:rPr>
          <w:rFonts w:ascii="ＭＳ ゴシック" w:eastAsia="ＭＳ ゴシック" w:hAnsi="ＭＳ ゴシック" w:hint="eastAsia"/>
          <w:sz w:val="21"/>
          <w:szCs w:val="21"/>
          <w:lang w:eastAsia="ja-JP"/>
        </w:rPr>
        <w:t>にお</w:t>
      </w:r>
      <w:r w:rsidR="00811938" w:rsidRPr="00811ACA">
        <w:rPr>
          <w:rFonts w:ascii="ＭＳ ゴシック" w:eastAsia="ＭＳ ゴシック" w:hAnsi="ＭＳ ゴシック" w:hint="eastAsia"/>
          <w:sz w:val="21"/>
          <w:szCs w:val="21"/>
          <w:lang w:eastAsia="ja-JP"/>
        </w:rPr>
        <w:t>ける</w:t>
      </w:r>
      <w:r w:rsidR="00AC68E1" w:rsidRPr="00811ACA">
        <w:rPr>
          <w:rFonts w:ascii="ＭＳ ゴシック" w:eastAsia="ＭＳ ゴシック" w:hAnsi="ＭＳ ゴシック" w:hint="eastAsia"/>
          <w:sz w:val="21"/>
          <w:szCs w:val="21"/>
          <w:lang w:eastAsia="ja-JP"/>
        </w:rPr>
        <w:t>特定細胞加工物</w:t>
      </w:r>
      <w:r w:rsidR="00811938" w:rsidRPr="00811ACA">
        <w:rPr>
          <w:rFonts w:ascii="ＭＳ ゴシック" w:eastAsia="ＭＳ ゴシック" w:hAnsi="ＭＳ ゴシック" w:hint="eastAsia"/>
          <w:sz w:val="21"/>
          <w:szCs w:val="21"/>
          <w:lang w:eastAsia="ja-JP"/>
        </w:rPr>
        <w:t>の製造及び品質管理</w:t>
      </w:r>
      <w:r w:rsidR="006C52AF" w:rsidRPr="00811ACA">
        <w:rPr>
          <w:rFonts w:ascii="ＭＳ ゴシック" w:eastAsia="ＭＳ ゴシック" w:hAnsi="ＭＳ ゴシック" w:hint="eastAsia"/>
          <w:sz w:val="21"/>
          <w:szCs w:val="21"/>
          <w:lang w:eastAsia="ja-JP"/>
        </w:rPr>
        <w:t>に関わる全ての</w:t>
      </w:r>
      <w:r w:rsidR="00224B23" w:rsidRPr="00811ACA">
        <w:rPr>
          <w:rFonts w:ascii="ＭＳ ゴシック" w:eastAsia="ＭＳ ゴシック" w:hAnsi="ＭＳ ゴシック" w:hint="eastAsia"/>
          <w:sz w:val="21"/>
          <w:szCs w:val="21"/>
          <w:lang w:eastAsia="ja-JP"/>
        </w:rPr>
        <w:t>事項</w:t>
      </w:r>
      <w:r w:rsidR="006C52AF" w:rsidRPr="00811ACA">
        <w:rPr>
          <w:rFonts w:ascii="ＭＳ ゴシック" w:eastAsia="ＭＳ ゴシック" w:hAnsi="ＭＳ ゴシック" w:hint="eastAsia"/>
          <w:sz w:val="21"/>
          <w:szCs w:val="21"/>
          <w:lang w:eastAsia="ja-JP"/>
        </w:rPr>
        <w:t>に</w:t>
      </w:r>
      <w:r w:rsidR="00BD1707" w:rsidRPr="00811ACA">
        <w:rPr>
          <w:rFonts w:ascii="ＭＳ ゴシック" w:eastAsia="ＭＳ ゴシック" w:hAnsi="ＭＳ ゴシック" w:hint="eastAsia"/>
          <w:sz w:val="21"/>
          <w:szCs w:val="21"/>
          <w:lang w:eastAsia="ja-JP"/>
        </w:rPr>
        <w:t>適用</w:t>
      </w:r>
      <w:r w:rsidR="006C52AF" w:rsidRPr="00811ACA">
        <w:rPr>
          <w:rFonts w:ascii="ＭＳ ゴシック" w:eastAsia="ＭＳ ゴシック" w:hAnsi="ＭＳ ゴシック" w:hint="eastAsia"/>
          <w:sz w:val="21"/>
          <w:szCs w:val="21"/>
          <w:lang w:eastAsia="ja-JP"/>
        </w:rPr>
        <w:t>する。</w:t>
      </w:r>
    </w:p>
    <w:p w:rsidR="006C52AF" w:rsidRPr="00811ACA" w:rsidRDefault="006C52AF" w:rsidP="00EC023D">
      <w:pPr>
        <w:ind w:leftChars="200" w:left="480"/>
        <w:jc w:val="both"/>
        <w:rPr>
          <w:rFonts w:ascii="ＭＳ ゴシック" w:eastAsia="ＭＳ ゴシック" w:hAnsi="ＭＳ ゴシック"/>
          <w:sz w:val="21"/>
          <w:szCs w:val="21"/>
          <w:lang w:eastAsia="ja-JP"/>
        </w:rPr>
      </w:pPr>
    </w:p>
    <w:p w:rsidR="006C52AF" w:rsidRPr="00443B09" w:rsidRDefault="00C364B7" w:rsidP="00051D0B">
      <w:pPr>
        <w:widowControl w:val="0"/>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t>3.</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責任体制</w:t>
      </w:r>
      <w:r w:rsidR="00545F10" w:rsidRPr="00443B09">
        <w:rPr>
          <w:rFonts w:ascii="ＭＳ ゴシック" w:eastAsia="ＭＳ ゴシック" w:hAnsi="ＭＳ ゴシック" w:hint="eastAsia"/>
          <w:b/>
          <w:sz w:val="21"/>
          <w:szCs w:val="21"/>
          <w:lang w:eastAsia="ja-JP"/>
        </w:rPr>
        <w:t>：</w:t>
      </w:r>
    </w:p>
    <w:p w:rsidR="00811938" w:rsidRPr="00811ACA" w:rsidRDefault="00811938" w:rsidP="00EC023D">
      <w:pPr>
        <w:ind w:leftChars="300" w:left="720"/>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省令第107条に基づく重大事態報告は</w:t>
      </w:r>
      <w:r w:rsidR="00C17EDE">
        <w:rPr>
          <w:rFonts w:ascii="ＭＳ ゴシック" w:eastAsia="ＭＳ ゴシック" w:hAnsi="ＭＳ ゴシック" w:hint="eastAsia"/>
          <w:sz w:val="21"/>
          <w:szCs w:val="21"/>
          <w:lang w:eastAsia="ja-JP"/>
        </w:rPr>
        <w:t>特定細胞加工物製造事業者として</w:t>
      </w:r>
      <w:r w:rsidRPr="00811ACA">
        <w:rPr>
          <w:rFonts w:ascii="ＭＳ ゴシック" w:eastAsia="ＭＳ ゴシック" w:hAnsi="ＭＳ ゴシック" w:hint="eastAsia"/>
          <w:sz w:val="21"/>
          <w:szCs w:val="21"/>
          <w:lang w:eastAsia="ja-JP"/>
        </w:rPr>
        <w:t>行う。</w:t>
      </w:r>
    </w:p>
    <w:p w:rsidR="006C52AF" w:rsidRPr="00525EE5" w:rsidRDefault="006C52AF" w:rsidP="00EC023D">
      <w:pPr>
        <w:ind w:leftChars="200" w:left="480"/>
        <w:jc w:val="both"/>
        <w:rPr>
          <w:rFonts w:ascii="ＭＳ ゴシック" w:eastAsia="ＭＳ ゴシック" w:hAnsi="ＭＳ ゴシック"/>
          <w:sz w:val="21"/>
          <w:szCs w:val="21"/>
          <w:lang w:eastAsia="ja-JP"/>
        </w:rPr>
      </w:pPr>
    </w:p>
    <w:p w:rsidR="006C52AF" w:rsidRPr="00443B09" w:rsidRDefault="00C364B7" w:rsidP="00051D0B">
      <w:pPr>
        <w:widowControl w:val="0"/>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t>4.</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遵守事項</w:t>
      </w:r>
      <w:r w:rsidR="00545F10" w:rsidRPr="00443B09">
        <w:rPr>
          <w:rFonts w:ascii="ＭＳ ゴシック" w:eastAsia="ＭＳ ゴシック" w:hAnsi="ＭＳ ゴシック" w:hint="eastAsia"/>
          <w:b/>
          <w:sz w:val="21"/>
          <w:szCs w:val="21"/>
          <w:lang w:eastAsia="ja-JP"/>
        </w:rPr>
        <w:t>：</w:t>
      </w:r>
    </w:p>
    <w:p w:rsidR="006C52AF" w:rsidRPr="00811ACA" w:rsidRDefault="00886905" w:rsidP="003373BB">
      <w:pPr>
        <w:widowControl w:val="0"/>
        <w:ind w:left="420" w:firstLineChars="150" w:firstLine="315"/>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厚生労働省令第110号 （平成26年9月26日）</w:t>
      </w:r>
    </w:p>
    <w:p w:rsidR="00BD1707" w:rsidRPr="00811ACA" w:rsidRDefault="00BD1707" w:rsidP="00D00330">
      <w:pPr>
        <w:widowControl w:val="0"/>
        <w:ind w:left="420" w:firstLineChars="150" w:firstLine="315"/>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医政研発1031第1号厚生労働省医政局研究開発振興課長通知（平成26年10月31日）</w:t>
      </w:r>
    </w:p>
    <w:p w:rsidR="00BD1707" w:rsidRPr="00811ACA" w:rsidRDefault="00BD1707" w:rsidP="0044666B">
      <w:pPr>
        <w:widowControl w:val="0"/>
        <w:ind w:left="420" w:firstLineChars="150" w:firstLine="315"/>
        <w:jc w:val="both"/>
        <w:rPr>
          <w:rFonts w:ascii="ＭＳ ゴシック" w:eastAsia="ＭＳ ゴシック" w:hAnsi="ＭＳ ゴシック"/>
          <w:sz w:val="21"/>
          <w:szCs w:val="21"/>
          <w:lang w:eastAsia="ja-JP"/>
        </w:rPr>
      </w:pPr>
    </w:p>
    <w:p w:rsidR="006C52AF" w:rsidRPr="00443B09" w:rsidRDefault="00C364B7" w:rsidP="00B36213">
      <w:pPr>
        <w:widowControl w:val="0"/>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t>5.</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手</w:t>
      </w:r>
      <w:r w:rsidR="00545F10" w:rsidRPr="00443B09">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順</w:t>
      </w:r>
      <w:r w:rsidR="00545F10" w:rsidRPr="00443B09">
        <w:rPr>
          <w:rFonts w:ascii="ＭＳ ゴシック" w:eastAsia="ＭＳ ゴシック" w:hAnsi="ＭＳ ゴシック" w:hint="eastAsia"/>
          <w:b/>
          <w:sz w:val="21"/>
          <w:szCs w:val="21"/>
          <w:lang w:eastAsia="ja-JP"/>
        </w:rPr>
        <w:t>：</w:t>
      </w:r>
    </w:p>
    <w:p w:rsidR="006C52AF" w:rsidRPr="00811ACA" w:rsidRDefault="00DB69CF" w:rsidP="00EC023D">
      <w:pPr>
        <w:ind w:leftChars="236" w:left="566" w:firstLineChars="72" w:firstLine="151"/>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本</w:t>
      </w:r>
      <w:r w:rsidR="0013497D" w:rsidRPr="00811ACA">
        <w:rPr>
          <w:rFonts w:ascii="ＭＳ ゴシック" w:eastAsia="ＭＳ ゴシック" w:hAnsi="ＭＳ ゴシック" w:hint="eastAsia"/>
          <w:sz w:val="21"/>
          <w:szCs w:val="21"/>
          <w:lang w:eastAsia="ja-JP"/>
        </w:rPr>
        <w:t>細胞培養加工施設</w:t>
      </w:r>
      <w:r w:rsidR="00FC436B" w:rsidRPr="00811ACA">
        <w:rPr>
          <w:rFonts w:ascii="ＭＳ ゴシック" w:eastAsia="ＭＳ ゴシック" w:hAnsi="ＭＳ ゴシック" w:hint="eastAsia"/>
          <w:sz w:val="21"/>
          <w:szCs w:val="21"/>
          <w:lang w:eastAsia="ja-JP"/>
        </w:rPr>
        <w:t>において特定細胞加工物の安全性の確保に重大な影響を及ぼすおそれのある事態が生じた</w:t>
      </w:r>
      <w:r w:rsidR="00786604" w:rsidRPr="00811ACA">
        <w:rPr>
          <w:rFonts w:ascii="ＭＳ ゴシック" w:eastAsia="ＭＳ ゴシック" w:hAnsi="ＭＳ ゴシック" w:hint="eastAsia"/>
          <w:sz w:val="21"/>
          <w:szCs w:val="21"/>
          <w:lang w:eastAsia="ja-JP"/>
        </w:rPr>
        <w:t>場合、</w:t>
      </w:r>
      <w:r w:rsidR="00886905" w:rsidRPr="00811ACA">
        <w:rPr>
          <w:rFonts w:ascii="ＭＳ ゴシック" w:eastAsia="ＭＳ ゴシック" w:hAnsi="ＭＳ ゴシック" w:hint="eastAsia"/>
          <w:sz w:val="21"/>
          <w:szCs w:val="21"/>
          <w:lang w:eastAsia="ja-JP"/>
        </w:rPr>
        <w:t>品質部門</w:t>
      </w:r>
      <w:r w:rsidR="006C52AF" w:rsidRPr="00811ACA">
        <w:rPr>
          <w:rFonts w:ascii="ＭＳ ゴシック" w:eastAsia="ＭＳ ゴシック" w:hAnsi="ＭＳ ゴシック" w:hint="eastAsia"/>
          <w:sz w:val="21"/>
          <w:szCs w:val="21"/>
          <w:lang w:eastAsia="ja-JP"/>
        </w:rPr>
        <w:t>は関係する部門に指示して迅速に報告を行わせ</w:t>
      </w:r>
      <w:r w:rsidR="00D00330" w:rsidRPr="00811ACA">
        <w:rPr>
          <w:rFonts w:ascii="ＭＳ ゴシック" w:eastAsia="ＭＳ ゴシック" w:hAnsi="ＭＳ ゴシック" w:hint="eastAsia"/>
          <w:sz w:val="21"/>
          <w:szCs w:val="21"/>
          <w:lang w:eastAsia="ja-JP"/>
        </w:rPr>
        <w:t>、</w:t>
      </w:r>
      <w:r w:rsidR="006C52AF" w:rsidRPr="00811ACA">
        <w:rPr>
          <w:rFonts w:ascii="ＭＳ ゴシック" w:eastAsia="ＭＳ ゴシック" w:hAnsi="ＭＳ ゴシック" w:hint="eastAsia"/>
          <w:sz w:val="21"/>
          <w:szCs w:val="21"/>
          <w:lang w:eastAsia="ja-JP"/>
        </w:rPr>
        <w:t>報告に基づき</w:t>
      </w:r>
      <w:r w:rsidR="00786604" w:rsidRPr="00811ACA">
        <w:rPr>
          <w:rFonts w:ascii="ＭＳ ゴシック" w:eastAsia="ＭＳ ゴシック" w:hAnsi="ＭＳ ゴシック" w:hint="eastAsia"/>
          <w:sz w:val="21"/>
          <w:szCs w:val="21"/>
          <w:lang w:eastAsia="ja-JP"/>
        </w:rPr>
        <w:t>施設管理者</w:t>
      </w:r>
      <w:r w:rsidR="006C52AF" w:rsidRPr="00811ACA">
        <w:rPr>
          <w:rFonts w:ascii="ＭＳ ゴシック" w:eastAsia="ＭＳ ゴシック" w:hAnsi="ＭＳ ゴシック" w:hint="eastAsia"/>
          <w:sz w:val="21"/>
          <w:szCs w:val="21"/>
          <w:lang w:eastAsia="ja-JP"/>
        </w:rPr>
        <w:t>と協議の上</w:t>
      </w:r>
      <w:r w:rsidR="003A27B2">
        <w:rPr>
          <w:rFonts w:ascii="ＭＳ ゴシック" w:eastAsia="ＭＳ ゴシック" w:hAnsi="ＭＳ ゴシック" w:hint="eastAsia"/>
          <w:sz w:val="21"/>
          <w:szCs w:val="21"/>
          <w:lang w:eastAsia="ja-JP"/>
        </w:rPr>
        <w:t>、</w:t>
      </w:r>
      <w:r w:rsidR="006C52AF" w:rsidRPr="00811ACA">
        <w:rPr>
          <w:rFonts w:ascii="ＭＳ ゴシック" w:eastAsia="ＭＳ ゴシック" w:hAnsi="ＭＳ ゴシック" w:hint="eastAsia"/>
          <w:sz w:val="21"/>
          <w:szCs w:val="21"/>
          <w:lang w:eastAsia="ja-JP"/>
        </w:rPr>
        <w:t>対応を行う。</w:t>
      </w:r>
    </w:p>
    <w:p w:rsidR="00AC68E1" w:rsidRPr="00811ACA" w:rsidRDefault="00AC68E1" w:rsidP="00EC023D">
      <w:pPr>
        <w:ind w:left="1500"/>
        <w:jc w:val="both"/>
        <w:rPr>
          <w:rFonts w:ascii="ＭＳ ゴシック" w:eastAsia="ＭＳ ゴシック" w:hAnsi="ＭＳ ゴシック"/>
          <w:sz w:val="21"/>
          <w:szCs w:val="21"/>
          <w:lang w:eastAsia="ja-JP"/>
        </w:rPr>
      </w:pPr>
    </w:p>
    <w:p w:rsidR="00AC68E1" w:rsidRPr="00443B09" w:rsidRDefault="00AC68E1" w:rsidP="00EC023D">
      <w:pPr>
        <w:ind w:leftChars="-4" w:left="-9" w:hanging="1"/>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t>6.</w:t>
      </w:r>
      <w:r w:rsidR="002B0C03">
        <w:rPr>
          <w:rFonts w:ascii="ＭＳ ゴシック" w:eastAsia="ＭＳ ゴシック" w:hAnsi="ＭＳ ゴシック" w:hint="eastAsia"/>
          <w:b/>
          <w:sz w:val="21"/>
          <w:szCs w:val="21"/>
          <w:lang w:eastAsia="ja-JP"/>
        </w:rPr>
        <w:t xml:space="preserve"> </w:t>
      </w:r>
      <w:r w:rsidRPr="00443B09">
        <w:rPr>
          <w:rFonts w:ascii="ＭＳ ゴシック" w:eastAsia="ＭＳ ゴシック" w:hAnsi="ＭＳ ゴシック" w:hint="eastAsia"/>
          <w:b/>
          <w:sz w:val="21"/>
          <w:szCs w:val="21"/>
          <w:lang w:eastAsia="ja-JP"/>
        </w:rPr>
        <w:t>報</w:t>
      </w:r>
      <w:r w:rsidR="0005073B" w:rsidRPr="00443B09">
        <w:rPr>
          <w:rFonts w:ascii="ＭＳ ゴシック" w:eastAsia="ＭＳ ゴシック" w:hAnsi="ＭＳ ゴシック" w:hint="eastAsia"/>
          <w:b/>
          <w:sz w:val="21"/>
          <w:szCs w:val="21"/>
          <w:lang w:eastAsia="ja-JP"/>
        </w:rPr>
        <w:t xml:space="preserve">　</w:t>
      </w:r>
      <w:r w:rsidRPr="00443B09">
        <w:rPr>
          <w:rFonts w:ascii="ＭＳ ゴシック" w:eastAsia="ＭＳ ゴシック" w:hAnsi="ＭＳ ゴシック" w:hint="eastAsia"/>
          <w:b/>
          <w:sz w:val="21"/>
          <w:szCs w:val="21"/>
          <w:lang w:eastAsia="ja-JP"/>
        </w:rPr>
        <w:t>告：</w:t>
      </w:r>
    </w:p>
    <w:p w:rsidR="00AC68E1" w:rsidRPr="00811ACA" w:rsidRDefault="00AC68E1" w:rsidP="00EC023D">
      <w:pPr>
        <w:ind w:leftChars="236" w:left="566" w:firstLineChars="72" w:firstLine="151"/>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特定細胞加工物製造事業者は、</w:t>
      </w:r>
      <w:r w:rsidR="00FC436B" w:rsidRPr="00811ACA">
        <w:rPr>
          <w:rFonts w:ascii="ＭＳ ゴシック" w:eastAsia="ＭＳ ゴシック" w:hAnsi="ＭＳ ゴシック" w:hint="eastAsia"/>
          <w:sz w:val="21"/>
          <w:szCs w:val="21"/>
          <w:lang w:eastAsia="ja-JP"/>
        </w:rPr>
        <w:t>重大事態報告書（課長通知の別紙様式第七）を用いて、それぞれ</w:t>
      </w:r>
      <w:r w:rsidRPr="00811ACA">
        <w:rPr>
          <w:rFonts w:ascii="ＭＳ ゴシック" w:eastAsia="ＭＳ ゴシック" w:hAnsi="ＭＳ ゴシック" w:hint="eastAsia"/>
          <w:sz w:val="21"/>
          <w:szCs w:val="21"/>
          <w:lang w:eastAsia="ja-JP"/>
        </w:rPr>
        <w:t>速やかに当該特定細胞加工物の</w:t>
      </w:r>
      <w:r w:rsidR="00FC436B" w:rsidRPr="00811ACA">
        <w:rPr>
          <w:rFonts w:ascii="ＭＳ ゴシック" w:eastAsia="ＭＳ ゴシック" w:hAnsi="ＭＳ ゴシック" w:hint="eastAsia"/>
          <w:sz w:val="21"/>
          <w:szCs w:val="21"/>
          <w:lang w:eastAsia="ja-JP"/>
        </w:rPr>
        <w:t>提供</w:t>
      </w:r>
      <w:r w:rsidRPr="00811ACA">
        <w:rPr>
          <w:rFonts w:ascii="ＭＳ ゴシック" w:eastAsia="ＭＳ ゴシック" w:hAnsi="ＭＳ ゴシック" w:hint="eastAsia"/>
          <w:sz w:val="21"/>
          <w:szCs w:val="21"/>
          <w:lang w:eastAsia="ja-JP"/>
        </w:rPr>
        <w:t>先の再生医療等</w:t>
      </w:r>
      <w:r w:rsidR="008A00A7">
        <w:rPr>
          <w:rFonts w:ascii="ＭＳ ゴシック" w:eastAsia="ＭＳ ゴシック" w:hAnsi="ＭＳ ゴシック" w:hint="eastAsia"/>
          <w:sz w:val="21"/>
          <w:szCs w:val="21"/>
          <w:lang w:eastAsia="ja-JP"/>
        </w:rPr>
        <w:t>の</w:t>
      </w:r>
      <w:r w:rsidRPr="00811ACA">
        <w:rPr>
          <w:rFonts w:ascii="ＭＳ ゴシック" w:eastAsia="ＭＳ ゴシック" w:hAnsi="ＭＳ ゴシック" w:hint="eastAsia"/>
          <w:sz w:val="21"/>
          <w:szCs w:val="21"/>
          <w:lang w:eastAsia="ja-JP"/>
        </w:rPr>
        <w:t>提供</w:t>
      </w:r>
      <w:r w:rsidR="008A00A7">
        <w:rPr>
          <w:rFonts w:ascii="ＭＳ ゴシック" w:eastAsia="ＭＳ ゴシック" w:hAnsi="ＭＳ ゴシック" w:hint="eastAsia"/>
          <w:sz w:val="21"/>
          <w:szCs w:val="21"/>
          <w:lang w:eastAsia="ja-JP"/>
        </w:rPr>
        <w:t>を行う医療</w:t>
      </w:r>
      <w:r w:rsidRPr="00811ACA">
        <w:rPr>
          <w:rFonts w:ascii="ＭＳ ゴシック" w:eastAsia="ＭＳ ゴシック" w:hAnsi="ＭＳ ゴシック" w:hint="eastAsia"/>
          <w:sz w:val="21"/>
          <w:szCs w:val="21"/>
          <w:lang w:eastAsia="ja-JP"/>
        </w:rPr>
        <w:t>機関</w:t>
      </w:r>
      <w:r w:rsidR="00BF2F35" w:rsidRPr="00811ACA">
        <w:rPr>
          <w:rFonts w:ascii="ＭＳ ゴシック" w:eastAsia="ＭＳ ゴシック" w:hAnsi="ＭＳ ゴシック" w:hint="eastAsia"/>
          <w:sz w:val="21"/>
          <w:szCs w:val="21"/>
          <w:lang w:eastAsia="ja-JP"/>
        </w:rPr>
        <w:t>及び</w:t>
      </w:r>
      <w:r w:rsidRPr="00811ACA">
        <w:rPr>
          <w:rFonts w:ascii="ＭＳ ゴシック" w:eastAsia="ＭＳ ゴシック" w:hAnsi="ＭＳ ゴシック" w:hint="eastAsia"/>
          <w:sz w:val="21"/>
          <w:szCs w:val="21"/>
          <w:lang w:eastAsia="ja-JP"/>
        </w:rPr>
        <w:t>厚生労働大臣</w:t>
      </w:r>
      <w:r w:rsidR="00FC436B" w:rsidRPr="00811ACA">
        <w:rPr>
          <w:rFonts w:ascii="ＭＳ ゴシック" w:eastAsia="ＭＳ ゴシック" w:hAnsi="ＭＳ ゴシック" w:hint="eastAsia"/>
          <w:sz w:val="21"/>
          <w:szCs w:val="21"/>
          <w:lang w:eastAsia="ja-JP"/>
        </w:rPr>
        <w:t>若しくは</w:t>
      </w:r>
      <w:r w:rsidRPr="00811ACA">
        <w:rPr>
          <w:rFonts w:ascii="ＭＳ ゴシック" w:eastAsia="ＭＳ ゴシック" w:hAnsi="ＭＳ ゴシック" w:hint="eastAsia"/>
          <w:sz w:val="21"/>
          <w:szCs w:val="21"/>
          <w:lang w:eastAsia="ja-JP"/>
        </w:rPr>
        <w:t>地方厚生局長に報告する。</w:t>
      </w:r>
    </w:p>
    <w:p w:rsidR="00437ACB" w:rsidRPr="00525EE5" w:rsidRDefault="00437ACB" w:rsidP="00EC023D">
      <w:pPr>
        <w:ind w:leftChars="236" w:left="566" w:firstLineChars="72" w:firstLine="151"/>
        <w:jc w:val="both"/>
        <w:rPr>
          <w:rFonts w:ascii="ＭＳ ゴシック" w:eastAsia="ＭＳ ゴシック" w:hAnsi="ＭＳ ゴシック"/>
          <w:sz w:val="21"/>
          <w:szCs w:val="21"/>
          <w:lang w:eastAsia="ja-JP"/>
        </w:rPr>
      </w:pPr>
    </w:p>
    <w:p w:rsidR="006C52AF" w:rsidRPr="00811ACA" w:rsidRDefault="006C52AF" w:rsidP="00EC023D">
      <w:pPr>
        <w:jc w:val="both"/>
        <w:rPr>
          <w:rFonts w:ascii="ＭＳ ゴシック" w:eastAsia="ＭＳ ゴシック" w:hAnsi="ＭＳ ゴシック"/>
          <w:sz w:val="21"/>
          <w:szCs w:val="21"/>
          <w:lang w:eastAsia="ja-JP"/>
        </w:rPr>
      </w:pPr>
    </w:p>
    <w:p w:rsidR="00AC68E1" w:rsidRPr="00443B09" w:rsidRDefault="00167597" w:rsidP="00051D0B">
      <w:pPr>
        <w:widowControl w:val="0"/>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t>7</w:t>
      </w:r>
      <w:r w:rsidR="002B0C03">
        <w:rPr>
          <w:rFonts w:ascii="ＭＳ ゴシック" w:eastAsia="ＭＳ ゴシック" w:hAnsi="ＭＳ ゴシック" w:hint="eastAsia"/>
          <w:b/>
          <w:sz w:val="21"/>
          <w:szCs w:val="21"/>
          <w:lang w:eastAsia="ja-JP"/>
        </w:rPr>
        <w:t xml:space="preserve">. </w:t>
      </w:r>
      <w:r w:rsidR="00AC68E1" w:rsidRPr="00443B09">
        <w:rPr>
          <w:rFonts w:ascii="ＭＳ ゴシック" w:eastAsia="ＭＳ ゴシック" w:hAnsi="ＭＳ ゴシック" w:hint="eastAsia"/>
          <w:b/>
          <w:sz w:val="21"/>
          <w:szCs w:val="21"/>
          <w:lang w:eastAsia="ja-JP"/>
        </w:rPr>
        <w:t>特定細胞加工物の保管</w:t>
      </w:r>
      <w:r w:rsidR="0005073B" w:rsidRPr="00443B09">
        <w:rPr>
          <w:rFonts w:ascii="ＭＳ ゴシック" w:eastAsia="ＭＳ ゴシック" w:hAnsi="ＭＳ ゴシック" w:hint="eastAsia"/>
          <w:b/>
          <w:sz w:val="21"/>
          <w:szCs w:val="21"/>
          <w:lang w:eastAsia="ja-JP"/>
        </w:rPr>
        <w:t>：</w:t>
      </w:r>
    </w:p>
    <w:p w:rsidR="00AC68E1" w:rsidRPr="00811ACA" w:rsidRDefault="0005073B" w:rsidP="00EC023D">
      <w:pPr>
        <w:widowControl w:val="0"/>
        <w:ind w:left="567" w:firstLineChars="72" w:firstLine="151"/>
        <w:jc w:val="both"/>
        <w:rPr>
          <w:rFonts w:ascii="ＭＳ ゴシック" w:eastAsia="ＭＳ ゴシック" w:hAnsi="ＭＳ ゴシック"/>
          <w:sz w:val="21"/>
          <w:szCs w:val="21"/>
          <w:lang w:eastAsia="ja-JP"/>
        </w:rPr>
      </w:pPr>
      <w:r w:rsidRPr="00811ACA">
        <w:rPr>
          <w:rFonts w:ascii="ＭＳ ゴシック" w:eastAsia="ＭＳ ゴシック" w:hAnsi="ＭＳ ゴシック" w:hint="eastAsia"/>
          <w:sz w:val="21"/>
          <w:szCs w:val="21"/>
          <w:lang w:eastAsia="ja-JP"/>
        </w:rPr>
        <w:t>重大事態報告に係る</w:t>
      </w:r>
      <w:r w:rsidR="00AC68E1" w:rsidRPr="00811ACA">
        <w:rPr>
          <w:rFonts w:ascii="ＭＳ ゴシック" w:eastAsia="ＭＳ ゴシック" w:hAnsi="ＭＳ ゴシック" w:hint="eastAsia"/>
          <w:sz w:val="21"/>
          <w:szCs w:val="21"/>
          <w:lang w:eastAsia="ja-JP"/>
        </w:rPr>
        <w:t>特定細胞加工物を保管する場合においては、当該特定細胞加工物を他の</w:t>
      </w:r>
      <w:r w:rsidR="0020249A" w:rsidRPr="00811ACA">
        <w:rPr>
          <w:rFonts w:ascii="ＭＳ ゴシック" w:eastAsia="ＭＳ ゴシック" w:hAnsi="ＭＳ ゴシック" w:hint="eastAsia"/>
          <w:sz w:val="21"/>
          <w:szCs w:val="21"/>
          <w:lang w:eastAsia="ja-JP"/>
        </w:rPr>
        <w:t>特定細胞加工物への影響を配慮し、区分して一定期間保管した後、汚染等の拡散を避けるために適切に処理する。</w:t>
      </w:r>
    </w:p>
    <w:p w:rsidR="006C52AF" w:rsidRPr="00811ACA" w:rsidRDefault="006C52AF" w:rsidP="00EC023D">
      <w:pPr>
        <w:widowControl w:val="0"/>
        <w:jc w:val="both"/>
        <w:rPr>
          <w:rFonts w:ascii="ＭＳ ゴシック" w:eastAsia="ＭＳ ゴシック" w:hAnsi="ＭＳ ゴシック"/>
          <w:sz w:val="21"/>
          <w:szCs w:val="21"/>
          <w:lang w:eastAsia="ja-JP"/>
        </w:rPr>
      </w:pPr>
    </w:p>
    <w:p w:rsidR="006C52AF" w:rsidRPr="00443B09" w:rsidRDefault="00C364B7" w:rsidP="00051D0B">
      <w:pPr>
        <w:widowControl w:val="0"/>
        <w:jc w:val="both"/>
        <w:rPr>
          <w:rFonts w:ascii="ＭＳ ゴシック" w:eastAsia="ＭＳ ゴシック" w:hAnsi="ＭＳ ゴシック"/>
          <w:b/>
          <w:sz w:val="21"/>
          <w:szCs w:val="21"/>
          <w:lang w:eastAsia="ja-JP"/>
        </w:rPr>
      </w:pPr>
      <w:r w:rsidRPr="00443B09">
        <w:rPr>
          <w:rFonts w:ascii="ＭＳ ゴシック" w:eastAsia="ＭＳ ゴシック" w:hAnsi="ＭＳ ゴシック" w:hint="eastAsia"/>
          <w:b/>
          <w:sz w:val="21"/>
          <w:szCs w:val="21"/>
          <w:lang w:eastAsia="ja-JP"/>
        </w:rPr>
        <w:t>8.</w:t>
      </w:r>
      <w:r w:rsidR="002B0C03">
        <w:rPr>
          <w:rFonts w:ascii="ＭＳ ゴシック" w:eastAsia="ＭＳ ゴシック" w:hAnsi="ＭＳ ゴシック" w:hint="eastAsia"/>
          <w:b/>
          <w:sz w:val="21"/>
          <w:szCs w:val="21"/>
          <w:lang w:eastAsia="ja-JP"/>
        </w:rPr>
        <w:t xml:space="preserve"> </w:t>
      </w:r>
      <w:r w:rsidR="006C52AF" w:rsidRPr="00443B09">
        <w:rPr>
          <w:rFonts w:ascii="ＭＳ ゴシック" w:eastAsia="ＭＳ ゴシック" w:hAnsi="ＭＳ ゴシック" w:hint="eastAsia"/>
          <w:b/>
          <w:sz w:val="21"/>
          <w:szCs w:val="21"/>
          <w:lang w:eastAsia="ja-JP"/>
        </w:rPr>
        <w:t>記録</w:t>
      </w:r>
      <w:r w:rsidR="00305A72" w:rsidRPr="00443B09">
        <w:rPr>
          <w:rFonts w:ascii="ＭＳ ゴシック" w:eastAsia="ＭＳ ゴシック" w:hAnsi="ＭＳ ゴシック" w:hint="eastAsia"/>
          <w:b/>
          <w:sz w:val="21"/>
          <w:szCs w:val="21"/>
          <w:lang w:eastAsia="ja-JP"/>
        </w:rPr>
        <w:t>等</w:t>
      </w:r>
      <w:r w:rsidR="00545F10" w:rsidRPr="00443B09">
        <w:rPr>
          <w:rFonts w:ascii="ＭＳ ゴシック" w:eastAsia="ＭＳ ゴシック" w:hAnsi="ＭＳ ゴシック" w:hint="eastAsia"/>
          <w:b/>
          <w:sz w:val="21"/>
          <w:szCs w:val="21"/>
          <w:lang w:eastAsia="ja-JP"/>
        </w:rPr>
        <w:t>：</w:t>
      </w:r>
    </w:p>
    <w:p w:rsidR="00E10938" w:rsidRPr="00811ACA" w:rsidRDefault="00E10938" w:rsidP="00B36213">
      <w:pPr>
        <w:widowControl w:val="0"/>
        <w:numPr>
          <w:ilvl w:val="1"/>
          <w:numId w:val="15"/>
        </w:numPr>
        <w:jc w:val="both"/>
        <w:rPr>
          <w:rFonts w:ascii="ＭＳ ゴシック" w:eastAsia="ＭＳ ゴシック" w:hAnsi="ＭＳ ゴシック"/>
          <w:sz w:val="21"/>
          <w:szCs w:val="21"/>
          <w:lang w:eastAsia="zh-TW"/>
        </w:rPr>
      </w:pPr>
      <w:r w:rsidRPr="00811ACA">
        <w:rPr>
          <w:rFonts w:ascii="ＭＳ ゴシック" w:eastAsia="ＭＳ ゴシック" w:hAnsi="ＭＳ ゴシック" w:hint="eastAsia"/>
          <w:sz w:val="21"/>
          <w:szCs w:val="21"/>
          <w:lang w:eastAsia="ja-JP"/>
        </w:rPr>
        <w:t>重大事態報告書（課長通知の別紙様式第七）</w:t>
      </w:r>
    </w:p>
    <w:p w:rsidR="006C52AF" w:rsidRPr="00811ACA" w:rsidRDefault="006C52AF" w:rsidP="00EC023D">
      <w:pPr>
        <w:ind w:leftChars="75" w:left="180"/>
        <w:jc w:val="both"/>
        <w:rPr>
          <w:rFonts w:ascii="ＭＳ ゴシック" w:eastAsia="ＭＳ ゴシック" w:hAnsi="ＭＳ ゴシック"/>
          <w:sz w:val="21"/>
          <w:szCs w:val="21"/>
          <w:lang w:eastAsia="zh-TW"/>
        </w:rPr>
      </w:pPr>
    </w:p>
    <w:p w:rsidR="00460846" w:rsidRPr="00443B09" w:rsidRDefault="00460846" w:rsidP="00EC023D">
      <w:pPr>
        <w:pStyle w:val="a5"/>
        <w:jc w:val="both"/>
        <w:rPr>
          <w:rFonts w:ascii="ＭＳ ゴシック" w:eastAsia="ＭＳ ゴシック" w:hAnsi="ＭＳ ゴシック"/>
          <w:b/>
          <w:color w:val="000000"/>
          <w:sz w:val="21"/>
          <w:szCs w:val="21"/>
        </w:rPr>
      </w:pPr>
      <w:r w:rsidRPr="00443B09">
        <w:rPr>
          <w:rFonts w:ascii="ＭＳ ゴシック" w:eastAsia="ＭＳ ゴシック" w:hAnsi="ＭＳ ゴシック" w:hint="eastAsia"/>
          <w:b/>
          <w:sz w:val="21"/>
          <w:szCs w:val="21"/>
        </w:rPr>
        <w:t>9.</w:t>
      </w:r>
      <w:r w:rsidR="002B0C03">
        <w:rPr>
          <w:rFonts w:ascii="ＭＳ ゴシック" w:eastAsia="ＭＳ ゴシック" w:hAnsi="ＭＳ ゴシック" w:hint="eastAsia"/>
          <w:b/>
          <w:sz w:val="21"/>
          <w:szCs w:val="21"/>
        </w:rPr>
        <w:t xml:space="preserve"> </w:t>
      </w:r>
      <w:r w:rsidRPr="00443B09">
        <w:rPr>
          <w:rFonts w:ascii="ＭＳ ゴシック" w:eastAsia="ＭＳ ゴシック" w:hAnsi="ＭＳ ゴシック" w:hint="eastAsia"/>
          <w:b/>
          <w:color w:val="000000"/>
          <w:sz w:val="21"/>
          <w:szCs w:val="21"/>
        </w:rPr>
        <w:t>記録の保管：</w:t>
      </w:r>
    </w:p>
    <w:p w:rsidR="00460846" w:rsidRDefault="00305A72" w:rsidP="00EC023D">
      <w:pPr>
        <w:ind w:leftChars="235" w:left="564" w:firstLineChars="68" w:firstLine="143"/>
        <w:jc w:val="both"/>
        <w:rPr>
          <w:rFonts w:ascii="ＭＳ ゴシック" w:eastAsia="ＭＳ ゴシック" w:hAnsi="ＭＳ ゴシック"/>
          <w:color w:val="000000"/>
          <w:sz w:val="21"/>
          <w:szCs w:val="21"/>
          <w:lang w:eastAsia="ja-JP"/>
        </w:rPr>
      </w:pPr>
      <w:r w:rsidRPr="00811ACA">
        <w:rPr>
          <w:rFonts w:ascii="ＭＳ ゴシック" w:eastAsia="ＭＳ ゴシック" w:hAnsi="ＭＳ ゴシック" w:hint="eastAsia"/>
          <w:color w:val="000000"/>
          <w:sz w:val="21"/>
          <w:szCs w:val="21"/>
          <w:lang w:eastAsia="ja-JP"/>
        </w:rPr>
        <w:t>この手順書に規定する記録</w:t>
      </w:r>
      <w:r w:rsidR="0044666B" w:rsidRPr="00811ACA">
        <w:rPr>
          <w:rFonts w:ascii="ＭＳ ゴシック" w:eastAsia="ＭＳ ゴシック" w:hAnsi="ＭＳ ゴシック" w:hint="eastAsia"/>
          <w:color w:val="000000"/>
          <w:sz w:val="21"/>
          <w:szCs w:val="21"/>
          <w:lang w:eastAsia="ja-JP"/>
        </w:rPr>
        <w:t>等</w:t>
      </w:r>
      <w:r w:rsidR="008115CA">
        <w:rPr>
          <w:rFonts w:ascii="ＭＳ ゴシック" w:eastAsia="ＭＳ ゴシック" w:hAnsi="ＭＳ ゴシック" w:hint="eastAsia"/>
          <w:color w:val="000000"/>
          <w:sz w:val="21"/>
          <w:szCs w:val="21"/>
          <w:lang w:eastAsia="ja-JP"/>
        </w:rPr>
        <w:t>は</w:t>
      </w:r>
      <w:r w:rsidR="00DF0580" w:rsidRPr="00811ACA">
        <w:rPr>
          <w:rFonts w:ascii="ＭＳ ゴシック" w:eastAsia="ＭＳ ゴシック" w:hAnsi="ＭＳ ゴシック" w:hint="eastAsia"/>
          <w:color w:val="000000"/>
          <w:sz w:val="21"/>
          <w:szCs w:val="21"/>
          <w:lang w:eastAsia="ja-JP"/>
        </w:rPr>
        <w:t>「文書及び記録の管理に関する手順書</w:t>
      </w:r>
      <w:r w:rsidR="00DF0580" w:rsidRPr="00443B09">
        <w:rPr>
          <w:rFonts w:ascii="ＭＳ ゴシック" w:eastAsia="ＭＳ ゴシック" w:hAnsi="ＭＳ ゴシック" w:hint="eastAsia"/>
          <w:color w:val="000000"/>
          <w:sz w:val="21"/>
          <w:szCs w:val="21"/>
          <w:lang w:eastAsia="ja-JP"/>
        </w:rPr>
        <w:t>」</w:t>
      </w:r>
      <w:r w:rsidR="00460846" w:rsidRPr="00443B09">
        <w:rPr>
          <w:rFonts w:ascii="ＭＳ ゴシック" w:eastAsia="ＭＳ ゴシック" w:hAnsi="ＭＳ ゴシック" w:hint="eastAsia"/>
          <w:color w:val="000000"/>
          <w:sz w:val="21"/>
          <w:szCs w:val="21"/>
          <w:lang w:eastAsia="ja-JP"/>
        </w:rPr>
        <w:t>に</w:t>
      </w:r>
      <w:r w:rsidR="00DF0580" w:rsidRPr="00443B09">
        <w:rPr>
          <w:rFonts w:ascii="ＭＳ ゴシック" w:eastAsia="ＭＳ ゴシック" w:hAnsi="ＭＳ ゴシック" w:hint="eastAsia"/>
          <w:color w:val="000000"/>
          <w:sz w:val="21"/>
          <w:szCs w:val="21"/>
          <w:lang w:eastAsia="ja-JP"/>
        </w:rPr>
        <w:t>従って</w:t>
      </w:r>
      <w:r w:rsidR="00460846" w:rsidRPr="00443B09">
        <w:rPr>
          <w:rFonts w:ascii="ＭＳ ゴシック" w:eastAsia="ＭＳ ゴシック" w:hAnsi="ＭＳ ゴシック" w:hint="eastAsia"/>
          <w:color w:val="000000"/>
          <w:sz w:val="21"/>
          <w:szCs w:val="21"/>
          <w:lang w:eastAsia="ja-JP"/>
        </w:rPr>
        <w:t>保管する。</w:t>
      </w: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7E1D07" w:rsidRDefault="007E1D07" w:rsidP="00EC023D">
      <w:pPr>
        <w:ind w:leftChars="235" w:left="564" w:firstLineChars="68" w:firstLine="143"/>
        <w:jc w:val="both"/>
        <w:rPr>
          <w:rFonts w:ascii="ＭＳ ゴシック" w:eastAsia="ＭＳ ゴシック" w:hAnsi="ＭＳ ゴシック"/>
          <w:color w:val="000000"/>
          <w:sz w:val="21"/>
          <w:szCs w:val="21"/>
          <w:lang w:eastAsia="ja-JP"/>
        </w:rPr>
      </w:pPr>
    </w:p>
    <w:p w:rsidR="0031220C" w:rsidRDefault="0031220C" w:rsidP="0031220C">
      <w:pPr>
        <w:rPr>
          <w:rFonts w:ascii="ＭＳ ゴシック" w:eastAsia="ＭＳ ゴシック" w:hAnsi="ＭＳ ゴシック"/>
          <w:color w:val="000000"/>
          <w:sz w:val="21"/>
          <w:szCs w:val="21"/>
          <w:lang w:eastAsia="ja-JP"/>
        </w:rPr>
      </w:pPr>
    </w:p>
    <w:p w:rsidR="00D67C75" w:rsidRDefault="00D67C75" w:rsidP="0031220C">
      <w:pPr>
        <w:rPr>
          <w:rFonts w:eastAsia="PMingLiU"/>
          <w:sz w:val="21"/>
          <w:szCs w:val="21"/>
          <w:lang w:eastAsia="ja-JP"/>
        </w:rPr>
        <w:sectPr w:rsidR="00D67C75" w:rsidSect="009D6297">
          <w:headerReference w:type="default" r:id="rId17"/>
          <w:footerReference w:type="default" r:id="rId18"/>
          <w:pgSz w:w="11906" w:h="16838"/>
          <w:pgMar w:top="1985" w:right="991" w:bottom="1701" w:left="1701" w:header="708" w:footer="708" w:gutter="0"/>
          <w:pgNumType w:start="3"/>
          <w:cols w:space="708"/>
          <w:docGrid w:linePitch="360"/>
        </w:sectPr>
      </w:pPr>
    </w:p>
    <w:p w:rsidR="0031220C" w:rsidRDefault="0031220C" w:rsidP="0031220C">
      <w:pPr>
        <w:rPr>
          <w:rFonts w:eastAsia="PMingLiU"/>
          <w:sz w:val="21"/>
          <w:szCs w:val="21"/>
          <w:lang w:eastAsia="ja-JP"/>
        </w:rPr>
      </w:pPr>
    </w:p>
    <w:p w:rsidR="007E1D07" w:rsidRPr="007E1D07" w:rsidRDefault="007E1D07" w:rsidP="0031220C">
      <w:pPr>
        <w:jc w:val="center"/>
        <w:rPr>
          <w:rFonts w:eastAsia="PMingLiU"/>
          <w:sz w:val="21"/>
          <w:szCs w:val="21"/>
          <w:lang w:eastAsia="ja-JP"/>
        </w:rPr>
      </w:pPr>
      <w:r w:rsidRPr="007E1D07">
        <w:rPr>
          <w:rFonts w:eastAsia="PMingLiU" w:hint="eastAsia"/>
          <w:sz w:val="21"/>
          <w:szCs w:val="21"/>
          <w:lang w:eastAsia="ja-JP"/>
        </w:rPr>
        <w:t>重大事態報告書</w:t>
      </w:r>
    </w:p>
    <w:p w:rsidR="007E1D07" w:rsidRPr="007E1D07" w:rsidRDefault="007E1D07" w:rsidP="00643720">
      <w:pPr>
        <w:ind w:leftChars="235" w:left="564" w:firstLineChars="68" w:firstLine="143"/>
        <w:jc w:val="right"/>
        <w:rPr>
          <w:rFonts w:eastAsia="PMingLiU"/>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00643720"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年</w:t>
      </w:r>
      <w:r w:rsidRPr="007E1D07">
        <w:rPr>
          <w:rFonts w:eastAsia="PMingLiU" w:hint="eastAsia"/>
          <w:sz w:val="21"/>
          <w:szCs w:val="21"/>
          <w:lang w:eastAsia="ja-JP"/>
        </w:rPr>
        <w:tab/>
      </w:r>
      <w:r w:rsidR="00643720"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月</w:t>
      </w:r>
      <w:r w:rsidRPr="007E1D07">
        <w:rPr>
          <w:rFonts w:eastAsia="PMingLiU" w:hint="eastAsia"/>
          <w:sz w:val="21"/>
          <w:szCs w:val="21"/>
          <w:lang w:eastAsia="ja-JP"/>
        </w:rPr>
        <w:tab/>
      </w:r>
      <w:r w:rsidR="00643720"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日</w:t>
      </w:r>
    </w:p>
    <w:p w:rsidR="00BB712D" w:rsidRPr="0031220C" w:rsidRDefault="007E1D07" w:rsidP="007E1D07">
      <w:pPr>
        <w:ind w:leftChars="235" w:left="564" w:firstLineChars="68" w:firstLine="143"/>
        <w:jc w:val="both"/>
        <w:rPr>
          <w:rFonts w:eastAsia="游明朝"/>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00BB712D"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厚生労働大臣</w:t>
      </w:r>
    </w:p>
    <w:p w:rsidR="007E1D07" w:rsidRPr="007E1D07" w:rsidRDefault="007E1D07" w:rsidP="00BB712D">
      <w:pPr>
        <w:ind w:leftChars="235" w:left="564" w:firstLineChars="168" w:firstLine="353"/>
        <w:jc w:val="both"/>
        <w:rPr>
          <w:rFonts w:eastAsia="PMingLiU"/>
          <w:sz w:val="21"/>
          <w:szCs w:val="21"/>
          <w:lang w:eastAsia="ja-JP"/>
        </w:rPr>
      </w:pP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殿</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00BB712D"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地方厚生局長</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00BB712D" w:rsidRPr="0031220C">
        <w:rPr>
          <w:rFonts w:ascii="游明朝" w:eastAsia="游明朝" w:hAnsi="游明朝" w:hint="eastAsia"/>
          <w:sz w:val="21"/>
          <w:szCs w:val="21"/>
          <w:lang w:eastAsia="ja-JP"/>
        </w:rPr>
        <w:t xml:space="preserve">　</w:t>
      </w:r>
      <w:r w:rsidRPr="007E1D07">
        <w:rPr>
          <w:rFonts w:eastAsia="PMingLiU" w:hint="eastAsia"/>
          <w:sz w:val="21"/>
          <w:szCs w:val="21"/>
          <w:lang w:eastAsia="ja-JP"/>
        </w:rPr>
        <w:t>事業者</w:t>
      </w:r>
      <w:r w:rsidRPr="007E1D07">
        <w:rPr>
          <w:rFonts w:eastAsia="PMingLiU" w:hint="eastAsia"/>
          <w:sz w:val="21"/>
          <w:szCs w:val="21"/>
          <w:lang w:eastAsia="ja-JP"/>
        </w:rPr>
        <w:tab/>
      </w:r>
      <w:r w:rsidRPr="007E1D07">
        <w:rPr>
          <w:rFonts w:eastAsia="PMingLiU" w:hint="eastAsia"/>
          <w:sz w:val="21"/>
          <w:szCs w:val="21"/>
          <w:lang w:eastAsia="ja-JP"/>
        </w:rPr>
        <w:t>住　所</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p>
    <w:p w:rsidR="007E1D07" w:rsidRPr="0031220C" w:rsidRDefault="007E1D07" w:rsidP="007E1D07">
      <w:pPr>
        <w:ind w:leftChars="235" w:left="564" w:firstLineChars="68" w:firstLine="143"/>
        <w:jc w:val="both"/>
        <w:rPr>
          <w:rFonts w:eastAsia="游明朝"/>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hint="eastAsia"/>
          <w:sz w:val="21"/>
          <w:szCs w:val="21"/>
          <w:lang w:eastAsia="ja-JP"/>
        </w:rPr>
        <w:t>氏　名</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00BB712D" w:rsidRPr="0031220C">
        <w:rPr>
          <w:rFonts w:ascii="游明朝" w:eastAsia="游明朝" w:hAnsi="游明朝" w:hint="eastAsia"/>
          <w:sz w:val="21"/>
          <w:szCs w:val="21"/>
          <w:lang w:eastAsia="ja-JP"/>
        </w:rPr>
        <w:t xml:space="preserve">　　　 </w:t>
      </w:r>
      <w:r w:rsidR="00BB712D" w:rsidRPr="0031220C">
        <w:rPr>
          <w:rFonts w:ascii="游明朝" w:eastAsia="游明朝" w:hAnsi="游明朝"/>
          <w:sz w:val="21"/>
          <w:szCs w:val="21"/>
          <w:lang w:eastAsia="ja-JP"/>
        </w:rPr>
        <w:t xml:space="preserve"> </w:t>
      </w:r>
    </w:p>
    <w:p w:rsidR="007E1D07" w:rsidRPr="007E1D07" w:rsidRDefault="007E1D07" w:rsidP="007E1D07">
      <w:pPr>
        <w:ind w:leftChars="235" w:left="564" w:firstLineChars="68" w:firstLine="143"/>
        <w:jc w:val="both"/>
        <w:rPr>
          <w:rFonts w:eastAsia="PMingLiU"/>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p>
    <w:p w:rsidR="00EA0A1C" w:rsidRPr="007E1D07" w:rsidRDefault="007E1D07" w:rsidP="00DC5443">
      <w:pPr>
        <w:rPr>
          <w:rFonts w:eastAsia="PMingLiU"/>
          <w:sz w:val="21"/>
          <w:szCs w:val="21"/>
          <w:lang w:eastAsia="ja-JP"/>
        </w:rPr>
      </w:pPr>
      <w:r w:rsidRPr="007E1D07">
        <w:rPr>
          <w:rFonts w:eastAsia="PMingLiU" w:hint="eastAsia"/>
          <w:sz w:val="21"/>
          <w:szCs w:val="21"/>
          <w:lang w:eastAsia="ja-JP"/>
        </w:rPr>
        <w:t>下記のとおり</w:t>
      </w:r>
      <w:r w:rsidR="00AE6C13" w:rsidRPr="0031220C">
        <w:rPr>
          <w:rFonts w:eastAsia="游明朝" w:hint="eastAsia"/>
          <w:sz w:val="21"/>
          <w:szCs w:val="21"/>
          <w:lang w:eastAsia="ja-JP"/>
        </w:rPr>
        <w:t>、</w:t>
      </w:r>
      <w:r w:rsidRPr="007E1D07">
        <w:rPr>
          <w:rFonts w:eastAsia="PMingLiU" w:hint="eastAsia"/>
          <w:sz w:val="21"/>
          <w:szCs w:val="21"/>
          <w:lang w:eastAsia="ja-JP"/>
        </w:rPr>
        <w:t>特定細胞加工物の安全性の確保に重大な影響を及ぼすおそれがある事態が生じたので再生医療等の安全性の確保等に関する法律施行規則第</w:t>
      </w:r>
      <w:r w:rsidR="00AE6C13">
        <w:rPr>
          <w:rFonts w:eastAsia="PMingLiU"/>
          <w:sz w:val="21"/>
          <w:szCs w:val="21"/>
          <w:lang w:eastAsia="ja-JP"/>
        </w:rPr>
        <w:t>107</w:t>
      </w:r>
      <w:r w:rsidRPr="007E1D07">
        <w:rPr>
          <w:rFonts w:eastAsia="PMingLiU" w:hint="eastAsia"/>
          <w:sz w:val="21"/>
          <w:szCs w:val="21"/>
          <w:lang w:eastAsia="ja-JP"/>
        </w:rPr>
        <w:t>条第１項の規定により報告します</w:t>
      </w:r>
      <w:r w:rsidR="00AE6C13" w:rsidRPr="0031220C">
        <w:rPr>
          <w:rFonts w:ascii="游明朝" w:eastAsia="游明朝" w:hAnsi="游明朝" w:hint="eastAsia"/>
          <w:sz w:val="21"/>
          <w:szCs w:val="21"/>
          <w:lang w:eastAsia="ja-JP"/>
        </w:rPr>
        <w:t>。</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sz w:val="21"/>
          <w:szCs w:val="21"/>
          <w:lang w:eastAsia="ja-JP"/>
        </w:rPr>
        <w:tab/>
      </w:r>
      <w:r w:rsidR="00EA0A1C">
        <w:rPr>
          <w:rFonts w:eastAsia="PMingLiU"/>
          <w:sz w:val="21"/>
          <w:szCs w:val="21"/>
          <w:lang w:eastAsia="ja-JP"/>
        </w:rPr>
        <w:t xml:space="preserve">                                                               </w:t>
      </w:r>
      <w:r w:rsidR="00AE6C13">
        <w:rPr>
          <w:rFonts w:eastAsia="PMingLiU"/>
          <w:sz w:val="21"/>
          <w:szCs w:val="21"/>
          <w:lang w:eastAsia="ja-JP"/>
        </w:rPr>
        <w:t xml:space="preserve">       </w:t>
      </w:r>
      <w:r w:rsidRPr="007E1D07">
        <w:rPr>
          <w:rFonts w:eastAsia="PMingLiU" w:hint="eastAsia"/>
          <w:sz w:val="21"/>
          <w:szCs w:val="21"/>
          <w:lang w:eastAsia="ja-JP"/>
        </w:rPr>
        <w:t>記</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１　基本情報</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p>
    <w:tbl>
      <w:tblPr>
        <w:tblW w:w="8800" w:type="dxa"/>
        <w:tblInd w:w="104" w:type="dxa"/>
        <w:tblCellMar>
          <w:left w:w="99" w:type="dxa"/>
          <w:right w:w="99" w:type="dxa"/>
        </w:tblCellMar>
        <w:tblLook w:val="04A0" w:firstRow="1" w:lastRow="0" w:firstColumn="1" w:lastColumn="0" w:noHBand="0" w:noVBand="1"/>
      </w:tblPr>
      <w:tblGrid>
        <w:gridCol w:w="4000"/>
        <w:gridCol w:w="4800"/>
      </w:tblGrid>
      <w:tr w:rsidR="00EA0A1C" w:rsidRPr="00EA0A1C" w:rsidTr="00EA0A1C">
        <w:trPr>
          <w:trHeight w:val="300"/>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細胞培養加工施設の施設番号</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300"/>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細胞培養加工施設の名称</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720"/>
        </w:trPr>
        <w:tc>
          <w:tcPr>
            <w:tcW w:w="4000" w:type="dxa"/>
            <w:tcBorders>
              <w:top w:val="nil"/>
              <w:left w:val="single" w:sz="4" w:space="0" w:color="auto"/>
              <w:bottom w:val="single" w:sz="4" w:space="0" w:color="auto"/>
              <w:right w:val="single" w:sz="4" w:space="0" w:color="000000"/>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許可若しくは認定を受けた年月日又は届出を行った年月日</w:t>
            </w:r>
          </w:p>
        </w:tc>
        <w:tc>
          <w:tcPr>
            <w:tcW w:w="4800" w:type="dxa"/>
            <w:tcBorders>
              <w:top w:val="nil"/>
              <w:left w:val="nil"/>
              <w:bottom w:val="single" w:sz="4" w:space="0" w:color="auto"/>
              <w:right w:val="single" w:sz="4" w:space="0" w:color="000000"/>
            </w:tcBorders>
            <w:vAlign w:val="center"/>
            <w:hideMark/>
          </w:tcPr>
          <w:p w:rsidR="00EA0A1C" w:rsidRPr="00EA0A1C" w:rsidRDefault="00EA0A1C" w:rsidP="00EA0A1C">
            <w:pPr>
              <w:jc w:val="cente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 xml:space="preserve">　</w:t>
            </w:r>
          </w:p>
        </w:tc>
      </w:tr>
    </w:tbl>
    <w:p w:rsidR="007E1D07" w:rsidRPr="007E1D07" w:rsidRDefault="007E1D07" w:rsidP="00DC5443">
      <w:pPr>
        <w:ind w:leftChars="235" w:left="564" w:firstLineChars="68" w:firstLine="143"/>
        <w:rPr>
          <w:rFonts w:eastAsia="PMingLiU"/>
          <w:sz w:val="21"/>
          <w:szCs w:val="21"/>
          <w:lang w:eastAsia="ja-JP"/>
        </w:rPr>
      </w:pP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sz w:val="21"/>
          <w:szCs w:val="21"/>
          <w:lang w:eastAsia="ja-JP"/>
        </w:rPr>
        <w:tab/>
      </w:r>
      <w:r w:rsidRPr="007E1D07">
        <w:rPr>
          <w:rFonts w:eastAsia="PMingLiU" w:hint="eastAsia"/>
          <w:sz w:val="21"/>
          <w:szCs w:val="21"/>
          <w:lang w:eastAsia="ja-JP"/>
        </w:rPr>
        <w:t>２　重大な影響を及ぼすおそれがある事態について</w:t>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r w:rsidRPr="007E1D07">
        <w:rPr>
          <w:rFonts w:eastAsia="PMingLiU" w:hint="eastAsia"/>
          <w:sz w:val="21"/>
          <w:szCs w:val="21"/>
          <w:lang w:eastAsia="ja-JP"/>
        </w:rPr>
        <w:tab/>
      </w:r>
    </w:p>
    <w:tbl>
      <w:tblPr>
        <w:tblW w:w="8800" w:type="dxa"/>
        <w:tblInd w:w="104" w:type="dxa"/>
        <w:tblCellMar>
          <w:left w:w="99" w:type="dxa"/>
          <w:right w:w="99" w:type="dxa"/>
        </w:tblCellMar>
        <w:tblLook w:val="04A0" w:firstRow="1" w:lastRow="0" w:firstColumn="1" w:lastColumn="0" w:noHBand="0" w:noVBand="1"/>
      </w:tblPr>
      <w:tblGrid>
        <w:gridCol w:w="4000"/>
        <w:gridCol w:w="4800"/>
      </w:tblGrid>
      <w:tr w:rsidR="00EA0A1C" w:rsidRPr="00EA0A1C" w:rsidTr="00EA0A1C">
        <w:trPr>
          <w:trHeight w:val="1155"/>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重大な影響を及ぼすおそれがある事態の内容</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Ｐゴシック" w:eastAsia="ＭＳ Ｐゴシック" w:hAnsi="ＭＳ Ｐゴシック" w:cs="ＭＳ Ｐゴシック"/>
                <w:color w:val="000000"/>
                <w:sz w:val="22"/>
                <w:szCs w:val="22"/>
                <w:lang w:eastAsia="ja-JP"/>
              </w:rPr>
            </w:pPr>
            <w:r w:rsidRPr="00EA0A1C">
              <w:rPr>
                <w:rFonts w:ascii="ＭＳ Ｐゴシック" w:eastAsia="ＭＳ Ｐゴシック" w:hAnsi="ＭＳ Ｐゴシック" w:cs="ＭＳ Ｐゴシック" w:hint="eastAsia"/>
                <w:color w:val="000000"/>
                <w:sz w:val="22"/>
                <w:szCs w:val="22"/>
                <w:lang w:eastAsia="ja-JP"/>
              </w:rPr>
              <w:t xml:space="preserve">　</w:t>
            </w:r>
          </w:p>
        </w:tc>
      </w:tr>
      <w:tr w:rsidR="00EA0A1C" w:rsidRPr="00EA0A1C" w:rsidTr="00EA0A1C">
        <w:trPr>
          <w:trHeight w:val="1095"/>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重大な影響を及ぼすおそれがある事態に係る特定細胞加工物の提供先の再生医療等提供機関の名称</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1095"/>
        </w:trPr>
        <w:tc>
          <w:tcPr>
            <w:tcW w:w="4000" w:type="dxa"/>
            <w:tcBorders>
              <w:top w:val="single" w:sz="4" w:space="0" w:color="auto"/>
              <w:left w:val="single" w:sz="4" w:space="0" w:color="auto"/>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重大な影響を及ぼすおそれがある事態に係る特定細胞加工物の提供先の再生医療等提供機関へ報告を行った年月日</w:t>
            </w:r>
          </w:p>
        </w:tc>
        <w:tc>
          <w:tcPr>
            <w:tcW w:w="4800" w:type="dxa"/>
            <w:tcBorders>
              <w:top w:val="single" w:sz="4" w:space="0" w:color="auto"/>
              <w:left w:val="nil"/>
              <w:bottom w:val="single" w:sz="4" w:space="0" w:color="auto"/>
              <w:right w:val="single" w:sz="4" w:space="0" w:color="auto"/>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 xml:space="preserve">　</w:t>
            </w:r>
          </w:p>
        </w:tc>
      </w:tr>
      <w:tr w:rsidR="00EA0A1C" w:rsidRPr="00EA0A1C" w:rsidTr="00EA0A1C">
        <w:trPr>
          <w:trHeight w:val="1020"/>
        </w:trPr>
        <w:tc>
          <w:tcPr>
            <w:tcW w:w="4000" w:type="dxa"/>
            <w:tcBorders>
              <w:top w:val="single" w:sz="4" w:space="0" w:color="auto"/>
              <w:left w:val="single" w:sz="4" w:space="0" w:color="auto"/>
              <w:bottom w:val="single" w:sz="4" w:space="0" w:color="auto"/>
              <w:right w:val="single" w:sz="4" w:space="0" w:color="000000"/>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lastRenderedPageBreak/>
              <w:t>講じた措置</w:t>
            </w:r>
          </w:p>
        </w:tc>
        <w:tc>
          <w:tcPr>
            <w:tcW w:w="4800" w:type="dxa"/>
            <w:tcBorders>
              <w:top w:val="single" w:sz="4" w:space="0" w:color="auto"/>
              <w:left w:val="nil"/>
              <w:bottom w:val="single" w:sz="4" w:space="0" w:color="auto"/>
              <w:right w:val="single" w:sz="4" w:space="0" w:color="000000"/>
            </w:tcBorders>
            <w:vAlign w:val="center"/>
            <w:hideMark/>
          </w:tcPr>
          <w:p w:rsidR="00EA0A1C" w:rsidRPr="00EA0A1C" w:rsidRDefault="00EA0A1C" w:rsidP="00EA0A1C">
            <w:pPr>
              <w:rPr>
                <w:rFonts w:ascii="ＭＳ 明朝" w:hAnsi="ＭＳ 明朝" w:cs="ＭＳ Ｐゴシック"/>
                <w:sz w:val="22"/>
                <w:szCs w:val="22"/>
                <w:lang w:eastAsia="ja-JP"/>
              </w:rPr>
            </w:pPr>
            <w:r w:rsidRPr="00EA0A1C">
              <w:rPr>
                <w:rFonts w:ascii="ＭＳ 明朝" w:hAnsi="ＭＳ 明朝" w:cs="ＭＳ Ｐゴシック" w:hint="eastAsia"/>
                <w:sz w:val="22"/>
                <w:szCs w:val="22"/>
                <w:lang w:eastAsia="ja-JP"/>
              </w:rPr>
              <w:t xml:space="preserve">　</w:t>
            </w:r>
          </w:p>
        </w:tc>
      </w:tr>
    </w:tbl>
    <w:p w:rsidR="00DC5443" w:rsidRPr="00106C4A" w:rsidRDefault="00DC5443" w:rsidP="00D126D4">
      <w:pPr>
        <w:ind w:leftChars="235" w:left="564"/>
        <w:jc w:val="both"/>
        <w:rPr>
          <w:rFonts w:eastAsia="游明朝"/>
          <w:sz w:val="21"/>
          <w:szCs w:val="21"/>
          <w:lang w:eastAsia="ja-JP"/>
        </w:rPr>
      </w:pPr>
    </w:p>
    <w:p w:rsidR="00DC5443" w:rsidRPr="00106C4A" w:rsidRDefault="00DC5443" w:rsidP="00D126D4">
      <w:pPr>
        <w:ind w:leftChars="235" w:left="564"/>
        <w:jc w:val="both"/>
        <w:rPr>
          <w:rFonts w:eastAsia="游明朝"/>
          <w:sz w:val="21"/>
          <w:szCs w:val="21"/>
          <w:lang w:eastAsia="ja-JP"/>
        </w:rPr>
      </w:pPr>
    </w:p>
    <w:p w:rsidR="00DC5443" w:rsidRPr="00106C4A" w:rsidRDefault="00DC5443" w:rsidP="00D126D4">
      <w:pPr>
        <w:ind w:leftChars="235" w:left="564"/>
        <w:jc w:val="both"/>
        <w:rPr>
          <w:rFonts w:eastAsia="游明朝"/>
          <w:sz w:val="21"/>
          <w:szCs w:val="21"/>
          <w:lang w:eastAsia="ja-JP"/>
        </w:rPr>
      </w:pPr>
    </w:p>
    <w:p w:rsidR="00DC5443" w:rsidRDefault="007E1D07" w:rsidP="00D126D4">
      <w:pPr>
        <w:ind w:leftChars="235" w:left="564"/>
        <w:jc w:val="both"/>
        <w:rPr>
          <w:rFonts w:eastAsia="PMingLiU"/>
          <w:sz w:val="21"/>
          <w:szCs w:val="21"/>
          <w:lang w:eastAsia="ja-JP"/>
        </w:rPr>
      </w:pPr>
      <w:r w:rsidRPr="007E1D07">
        <w:rPr>
          <w:rFonts w:eastAsia="PMingLiU" w:hint="eastAsia"/>
          <w:sz w:val="21"/>
          <w:szCs w:val="21"/>
          <w:lang w:eastAsia="ja-JP"/>
        </w:rPr>
        <w:t>（留意事項）</w:t>
      </w:r>
      <w:r w:rsidRPr="007E1D07">
        <w:rPr>
          <w:rFonts w:eastAsia="PMingLiU" w:hint="eastAsia"/>
          <w:sz w:val="21"/>
          <w:szCs w:val="21"/>
          <w:lang w:eastAsia="ja-JP"/>
        </w:rPr>
        <w:tab/>
      </w:r>
    </w:p>
    <w:p w:rsidR="00DC5443" w:rsidRPr="00DC5443" w:rsidRDefault="007E1D07" w:rsidP="00DC5443">
      <w:pPr>
        <w:numPr>
          <w:ilvl w:val="0"/>
          <w:numId w:val="17"/>
        </w:numPr>
        <w:jc w:val="both"/>
        <w:rPr>
          <w:rFonts w:eastAsia="PMingLiU"/>
          <w:sz w:val="21"/>
          <w:szCs w:val="21"/>
          <w:lang w:eastAsia="ja-JP"/>
        </w:rPr>
      </w:pPr>
      <w:r w:rsidRPr="007E1D07">
        <w:rPr>
          <w:rFonts w:eastAsia="PMingLiU" w:hint="eastAsia"/>
          <w:sz w:val="21"/>
          <w:szCs w:val="21"/>
          <w:lang w:eastAsia="ja-JP"/>
        </w:rPr>
        <w:t>用紙の大きさはＡ４とすること</w:t>
      </w:r>
      <w:r w:rsidR="002378CF" w:rsidRPr="0031220C">
        <w:rPr>
          <w:rFonts w:ascii="游明朝" w:eastAsia="游明朝" w:hAnsi="游明朝" w:hint="eastAsia"/>
          <w:sz w:val="21"/>
          <w:szCs w:val="21"/>
          <w:lang w:eastAsia="ja-JP"/>
        </w:rPr>
        <w:t xml:space="preserve">。　</w:t>
      </w:r>
    </w:p>
    <w:p w:rsidR="00DC5443" w:rsidRPr="00DC5443" w:rsidRDefault="007E1D07" w:rsidP="00DC5443">
      <w:pPr>
        <w:numPr>
          <w:ilvl w:val="0"/>
          <w:numId w:val="17"/>
        </w:numPr>
        <w:jc w:val="both"/>
        <w:rPr>
          <w:rFonts w:eastAsia="PMingLiU"/>
          <w:sz w:val="21"/>
          <w:szCs w:val="21"/>
          <w:lang w:eastAsia="ja-JP"/>
        </w:rPr>
      </w:pPr>
      <w:r w:rsidRPr="007E1D07">
        <w:rPr>
          <w:rFonts w:eastAsia="PMingLiU" w:hint="eastAsia"/>
          <w:sz w:val="21"/>
          <w:szCs w:val="21"/>
          <w:lang w:eastAsia="ja-JP"/>
        </w:rPr>
        <w:t>提出は正本１通とすること</w:t>
      </w:r>
      <w:r w:rsidR="002378CF" w:rsidRPr="0031220C">
        <w:rPr>
          <w:rFonts w:ascii="游明朝" w:eastAsia="游明朝" w:hAnsi="游明朝" w:hint="eastAsia"/>
          <w:sz w:val="21"/>
          <w:szCs w:val="21"/>
          <w:lang w:eastAsia="ja-JP"/>
        </w:rPr>
        <w:t xml:space="preserve">。　</w:t>
      </w:r>
    </w:p>
    <w:p w:rsidR="00DC5443" w:rsidRPr="00DC5443" w:rsidRDefault="007E1D07" w:rsidP="00DC5443">
      <w:pPr>
        <w:numPr>
          <w:ilvl w:val="0"/>
          <w:numId w:val="17"/>
        </w:numPr>
        <w:jc w:val="both"/>
        <w:rPr>
          <w:rFonts w:eastAsia="PMingLiU"/>
          <w:sz w:val="21"/>
          <w:szCs w:val="21"/>
          <w:lang w:eastAsia="ja-JP"/>
        </w:rPr>
      </w:pPr>
      <w:r w:rsidRPr="007E1D07">
        <w:rPr>
          <w:rFonts w:eastAsia="PMingLiU" w:hint="eastAsia"/>
          <w:sz w:val="21"/>
          <w:szCs w:val="21"/>
          <w:lang w:eastAsia="ja-JP"/>
        </w:rPr>
        <w:t>各項目の記載欄にその記載事項の全てを記載する事ができないときには同欄に「別紙のとおり</w:t>
      </w:r>
      <w:r w:rsidR="002378CF" w:rsidRPr="0031220C">
        <w:rPr>
          <w:rFonts w:ascii="游明朝" w:eastAsia="游明朝" w:hAnsi="游明朝" w:hint="eastAsia"/>
          <w:sz w:val="21"/>
          <w:szCs w:val="21"/>
          <w:lang w:eastAsia="ja-JP"/>
        </w:rPr>
        <w:t>。</w:t>
      </w:r>
      <w:r w:rsidRPr="007E1D07">
        <w:rPr>
          <w:rFonts w:eastAsia="PMingLiU" w:hint="eastAsia"/>
          <w:sz w:val="21"/>
          <w:szCs w:val="21"/>
          <w:lang w:eastAsia="ja-JP"/>
        </w:rPr>
        <w:t>」と記載し別紙を添付すること</w:t>
      </w:r>
      <w:r w:rsidR="002378CF" w:rsidRPr="0031220C">
        <w:rPr>
          <w:rFonts w:ascii="游明朝" w:eastAsia="游明朝" w:hAnsi="游明朝" w:hint="eastAsia"/>
          <w:sz w:val="21"/>
          <w:szCs w:val="21"/>
          <w:lang w:eastAsia="ja-JP"/>
        </w:rPr>
        <w:t xml:space="preserve">。　</w:t>
      </w:r>
    </w:p>
    <w:p w:rsidR="007E1D07" w:rsidRPr="007E1D07" w:rsidRDefault="007E1D07" w:rsidP="00DC5443">
      <w:pPr>
        <w:numPr>
          <w:ilvl w:val="0"/>
          <w:numId w:val="17"/>
        </w:numPr>
        <w:jc w:val="both"/>
        <w:rPr>
          <w:rFonts w:eastAsia="PMingLiU"/>
          <w:sz w:val="21"/>
          <w:szCs w:val="21"/>
          <w:lang w:eastAsia="ja-JP"/>
        </w:rPr>
      </w:pPr>
      <w:r w:rsidRPr="007E1D07">
        <w:rPr>
          <w:rFonts w:eastAsia="PMingLiU" w:hint="eastAsia"/>
          <w:sz w:val="21"/>
          <w:szCs w:val="21"/>
          <w:lang w:eastAsia="ja-JP"/>
        </w:rPr>
        <w:t>２の「重大な影響を及ぼすおそれがある事態の内容」の欄には重大な影響を及ぼすおそれがある事態があった年月日及び当該事態の内容を記載すること</w:t>
      </w:r>
      <w:r w:rsidR="002378CF" w:rsidRPr="0031220C">
        <w:rPr>
          <w:rFonts w:ascii="游明朝" w:eastAsia="游明朝" w:hAnsi="游明朝" w:hint="eastAsia"/>
          <w:sz w:val="21"/>
          <w:szCs w:val="21"/>
          <w:lang w:eastAsia="ja-JP"/>
        </w:rPr>
        <w:t>。</w:t>
      </w:r>
    </w:p>
    <w:sectPr w:rsidR="007E1D07" w:rsidRPr="007E1D07" w:rsidSect="009D6297">
      <w:headerReference w:type="default" r:id="rId19"/>
      <w:pgSz w:w="11906" w:h="16838"/>
      <w:pgMar w:top="1985" w:right="991" w:bottom="1701" w:left="1701" w:header="708" w:footer="708" w:gutter="0"/>
      <w:pgNumType w:start="3"/>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0F0C" w:rsidRDefault="00F30F0C">
      <w:r>
        <w:separator/>
      </w:r>
    </w:p>
  </w:endnote>
  <w:endnote w:type="continuationSeparator" w:id="0">
    <w:p w:rsidR="00F30F0C" w:rsidRDefault="00F30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8E1" w:rsidRDefault="00DB69CF" w:rsidP="00DB69CF">
    <w:pPr>
      <w:pStyle w:val="a8"/>
      <w:jc w:val="center"/>
      <w:rPr>
        <w:lang w:eastAsia="ja-JP"/>
      </w:rPr>
    </w:pPr>
    <w:r w:rsidDel="00DB69CF">
      <w:rPr>
        <w:rFonts w:hint="eastAsia"/>
        <w:lang w:eastAsia="ja-JP"/>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AF7" w:rsidRDefault="00E83AF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68E1" w:rsidRPr="0031220C" w:rsidRDefault="00AC68E1" w:rsidP="0031220C">
    <w:pPr>
      <w:pStyle w:val="a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0F0C" w:rsidRDefault="00F30F0C">
      <w:r>
        <w:separator/>
      </w:r>
    </w:p>
  </w:footnote>
  <w:footnote w:type="continuationSeparator" w:id="0">
    <w:p w:rsidR="00F30F0C" w:rsidRDefault="00F30F0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AF7" w:rsidRDefault="00E83AF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3AF7" w:rsidRDefault="00E83AF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AC68E1" w:rsidTr="009D6297">
      <w:trPr>
        <w:cantSplit/>
      </w:trPr>
      <w:tc>
        <w:tcPr>
          <w:tcW w:w="2268" w:type="dxa"/>
          <w:vMerge w:val="restart"/>
          <w:vAlign w:val="center"/>
        </w:tcPr>
        <w:p w:rsidR="00AC68E1" w:rsidRPr="00811ACA" w:rsidRDefault="00AC68E1" w:rsidP="009D6297">
          <w:pPr>
            <w:pStyle w:val="a5"/>
            <w:jc w:val="center"/>
            <w:rPr>
              <w:rFonts w:ascii="ＭＳ ゴシック" w:eastAsia="ＭＳ ゴシック" w:hAnsi="ＭＳ ゴシック"/>
              <w:sz w:val="22"/>
            </w:rPr>
          </w:pPr>
          <w:r w:rsidRPr="00811ACA">
            <w:rPr>
              <w:rFonts w:ascii="ＭＳ ゴシック" w:eastAsia="ＭＳ ゴシック" w:hAnsi="ＭＳ ゴシック" w:hint="eastAsia"/>
              <w:sz w:val="22"/>
            </w:rPr>
            <w:t>文書番号</w:t>
          </w:r>
        </w:p>
        <w:p w:rsidR="00AC68E1" w:rsidRPr="00811ACA" w:rsidRDefault="00CB344A" w:rsidP="009D6297">
          <w:pPr>
            <w:pStyle w:val="a5"/>
            <w:jc w:val="center"/>
            <w:rPr>
              <w:rFonts w:ascii="ＭＳ ゴシック" w:eastAsia="ＭＳ ゴシック" w:hAnsi="ＭＳ ゴシック"/>
              <w:sz w:val="22"/>
            </w:rPr>
          </w:pPr>
          <w:r w:rsidRPr="00CB344A">
            <w:rPr>
              <w:rFonts w:ascii="ＭＳ ゴシック" w:eastAsia="ＭＳ ゴシック" w:hAnsi="ＭＳ ゴシック"/>
              <w:sz w:val="22"/>
            </w:rPr>
            <w:t>PRP-J-01</w:t>
          </w:r>
        </w:p>
      </w:tc>
      <w:tc>
        <w:tcPr>
          <w:tcW w:w="3402" w:type="dxa"/>
          <w:vMerge w:val="restart"/>
          <w:vAlign w:val="center"/>
        </w:tcPr>
        <w:p w:rsidR="00AC68E1" w:rsidRPr="00811ACA" w:rsidRDefault="00AC68E1">
          <w:pPr>
            <w:pStyle w:val="a5"/>
            <w:jc w:val="center"/>
            <w:rPr>
              <w:rFonts w:ascii="ＭＳ ゴシック" w:eastAsia="ＭＳ ゴシック" w:hAnsi="ＭＳ ゴシック"/>
              <w:sz w:val="22"/>
            </w:rPr>
          </w:pPr>
          <w:r w:rsidRPr="00811ACA">
            <w:rPr>
              <w:rFonts w:ascii="ＭＳ ゴシック" w:eastAsia="ＭＳ ゴシック" w:hAnsi="ＭＳ ゴシック" w:hint="eastAsia"/>
              <w:sz w:val="22"/>
            </w:rPr>
            <w:t>重大事態報告等に関する手順書</w:t>
          </w:r>
        </w:p>
      </w:tc>
      <w:tc>
        <w:tcPr>
          <w:tcW w:w="1437" w:type="dxa"/>
          <w:vAlign w:val="center"/>
        </w:tcPr>
        <w:p w:rsidR="00AC68E1" w:rsidRPr="00811ACA" w:rsidRDefault="00AC68E1" w:rsidP="009D6297">
          <w:pPr>
            <w:pStyle w:val="a5"/>
            <w:rPr>
              <w:rFonts w:ascii="ＭＳ ゴシック" w:eastAsia="ＭＳ ゴシック" w:hAnsi="ＭＳ ゴシック"/>
              <w:sz w:val="22"/>
            </w:rPr>
          </w:pPr>
          <w:r w:rsidRPr="00811ACA">
            <w:rPr>
              <w:rFonts w:ascii="ＭＳ ゴシック" w:eastAsia="ＭＳ ゴシック" w:hAnsi="ＭＳ ゴシック" w:hint="eastAsia"/>
            </w:rPr>
            <w:t>版番号及び改訂</w:t>
          </w:r>
          <w:r w:rsidRPr="00811ACA">
            <w:rPr>
              <w:rFonts w:ascii="ＭＳ ゴシック" w:eastAsia="ＭＳ ゴシック" w:hAnsi="ＭＳ ゴシック" w:hint="eastAsia"/>
              <w:sz w:val="22"/>
            </w:rPr>
            <w:t>番号</w:t>
          </w:r>
        </w:p>
      </w:tc>
      <w:tc>
        <w:tcPr>
          <w:tcW w:w="831" w:type="dxa"/>
          <w:vAlign w:val="center"/>
        </w:tcPr>
        <w:p w:rsidR="00AC68E1" w:rsidRPr="00811ACA" w:rsidRDefault="00785298">
          <w:pPr>
            <w:pStyle w:val="a5"/>
            <w:jc w:val="center"/>
            <w:rPr>
              <w:rFonts w:ascii="ＭＳ ゴシック" w:eastAsia="ＭＳ ゴシック" w:hAnsi="ＭＳ ゴシック"/>
              <w:sz w:val="22"/>
            </w:rPr>
          </w:pPr>
          <w:r>
            <w:rPr>
              <w:rFonts w:ascii="ＭＳ ゴシック" w:eastAsia="ＭＳ ゴシック" w:hAnsi="ＭＳ ゴシック" w:hint="eastAsia"/>
              <w:sz w:val="22"/>
            </w:rPr>
            <w:t>1</w:t>
          </w:r>
        </w:p>
      </w:tc>
    </w:tr>
    <w:tr w:rsidR="00AC68E1">
      <w:trPr>
        <w:cantSplit/>
      </w:trPr>
      <w:tc>
        <w:tcPr>
          <w:tcW w:w="2268" w:type="dxa"/>
          <w:vMerge/>
          <w:vAlign w:val="center"/>
        </w:tcPr>
        <w:p w:rsidR="00AC68E1" w:rsidRPr="00811ACA" w:rsidRDefault="00AC68E1">
          <w:pPr>
            <w:pStyle w:val="a5"/>
            <w:jc w:val="center"/>
            <w:rPr>
              <w:rFonts w:ascii="ＭＳ ゴシック" w:eastAsia="ＭＳ ゴシック" w:hAnsi="ＭＳ ゴシック"/>
              <w:sz w:val="22"/>
            </w:rPr>
          </w:pPr>
        </w:p>
      </w:tc>
      <w:tc>
        <w:tcPr>
          <w:tcW w:w="3402" w:type="dxa"/>
          <w:vMerge/>
          <w:vAlign w:val="center"/>
        </w:tcPr>
        <w:p w:rsidR="00AC68E1" w:rsidRPr="00811ACA" w:rsidRDefault="00AC68E1">
          <w:pPr>
            <w:pStyle w:val="a5"/>
            <w:jc w:val="center"/>
            <w:rPr>
              <w:rFonts w:ascii="ＭＳ ゴシック" w:eastAsia="ＭＳ ゴシック" w:hAnsi="ＭＳ ゴシック"/>
              <w:sz w:val="22"/>
            </w:rPr>
          </w:pPr>
        </w:p>
      </w:tc>
      <w:tc>
        <w:tcPr>
          <w:tcW w:w="2268" w:type="dxa"/>
          <w:gridSpan w:val="2"/>
          <w:vAlign w:val="center"/>
        </w:tcPr>
        <w:p w:rsidR="00AC68E1" w:rsidRPr="00811ACA" w:rsidRDefault="00AC68E1">
          <w:pPr>
            <w:pStyle w:val="a5"/>
            <w:jc w:val="center"/>
            <w:rPr>
              <w:rFonts w:ascii="ＭＳ ゴシック" w:eastAsia="ＭＳ ゴシック" w:hAnsi="ＭＳ ゴシック"/>
              <w:sz w:val="22"/>
            </w:rPr>
          </w:pPr>
          <w:r w:rsidRPr="00811ACA">
            <w:rPr>
              <w:rStyle w:val="a7"/>
              <w:rFonts w:ascii="ＭＳ ゴシック" w:eastAsia="ＭＳ ゴシック" w:hAnsi="ＭＳ ゴシック"/>
            </w:rPr>
            <w:fldChar w:fldCharType="begin"/>
          </w:r>
          <w:r w:rsidRPr="00811ACA">
            <w:rPr>
              <w:rStyle w:val="a7"/>
              <w:rFonts w:ascii="ＭＳ ゴシック" w:eastAsia="ＭＳ ゴシック" w:hAnsi="ＭＳ ゴシック"/>
            </w:rPr>
            <w:instrText xml:space="preserve"> NUMPAGES </w:instrText>
          </w:r>
          <w:r w:rsidRPr="00811ACA">
            <w:rPr>
              <w:rStyle w:val="a7"/>
              <w:rFonts w:ascii="ＭＳ ゴシック" w:eastAsia="ＭＳ ゴシック" w:hAnsi="ＭＳ ゴシック"/>
            </w:rPr>
            <w:fldChar w:fldCharType="separate"/>
          </w:r>
          <w:r w:rsidR="00E65F1A">
            <w:rPr>
              <w:rStyle w:val="a7"/>
              <w:rFonts w:ascii="ＭＳ ゴシック" w:eastAsia="ＭＳ ゴシック" w:hAnsi="ＭＳ ゴシック"/>
              <w:noProof/>
            </w:rPr>
            <w:t>4</w:t>
          </w:r>
          <w:r w:rsidRPr="00811ACA">
            <w:rPr>
              <w:rStyle w:val="a7"/>
              <w:rFonts w:ascii="ＭＳ ゴシック" w:eastAsia="ＭＳ ゴシック" w:hAnsi="ＭＳ ゴシック"/>
            </w:rPr>
            <w:fldChar w:fldCharType="end"/>
          </w:r>
          <w:r w:rsidRPr="00811ACA">
            <w:rPr>
              <w:rFonts w:ascii="ＭＳ ゴシック" w:eastAsia="ＭＳ ゴシック" w:hAnsi="ＭＳ ゴシック" w:hint="eastAsia"/>
              <w:sz w:val="22"/>
            </w:rPr>
            <w:t>頁の内</w:t>
          </w:r>
          <w:r w:rsidRPr="00811ACA">
            <w:rPr>
              <w:rFonts w:ascii="ＭＳ ゴシック" w:eastAsia="ＭＳ ゴシック" w:hAnsi="ＭＳ ゴシック"/>
              <w:sz w:val="22"/>
            </w:rPr>
            <w:t xml:space="preserve"> </w:t>
          </w:r>
          <w:r w:rsidRPr="00811ACA">
            <w:rPr>
              <w:rFonts w:ascii="ＭＳ ゴシック" w:eastAsia="ＭＳ ゴシック" w:hAnsi="ＭＳ ゴシック"/>
              <w:sz w:val="22"/>
            </w:rPr>
            <w:fldChar w:fldCharType="begin"/>
          </w:r>
          <w:r w:rsidRPr="00811ACA">
            <w:rPr>
              <w:rFonts w:ascii="ＭＳ ゴシック" w:eastAsia="ＭＳ ゴシック" w:hAnsi="ＭＳ ゴシック"/>
              <w:sz w:val="22"/>
            </w:rPr>
            <w:instrText xml:space="preserve"> PAGE </w:instrText>
          </w:r>
          <w:r w:rsidRPr="00811ACA">
            <w:rPr>
              <w:rFonts w:ascii="ＭＳ ゴシック" w:eastAsia="ＭＳ ゴシック" w:hAnsi="ＭＳ ゴシック"/>
              <w:sz w:val="22"/>
            </w:rPr>
            <w:fldChar w:fldCharType="separate"/>
          </w:r>
          <w:r w:rsidR="00E65F1A">
            <w:rPr>
              <w:rFonts w:ascii="ＭＳ ゴシック" w:eastAsia="ＭＳ ゴシック" w:hAnsi="ＭＳ ゴシック"/>
              <w:noProof/>
              <w:sz w:val="22"/>
            </w:rPr>
            <w:t>3</w:t>
          </w:r>
          <w:r w:rsidRPr="00811ACA">
            <w:rPr>
              <w:rFonts w:ascii="ＭＳ ゴシック" w:eastAsia="ＭＳ ゴシック" w:hAnsi="ＭＳ ゴシック"/>
              <w:sz w:val="22"/>
            </w:rPr>
            <w:fldChar w:fldCharType="end"/>
          </w:r>
          <w:r w:rsidRPr="00811ACA">
            <w:rPr>
              <w:rFonts w:ascii="ＭＳ ゴシック" w:eastAsia="ＭＳ ゴシック" w:hAnsi="ＭＳ ゴシック" w:hint="eastAsia"/>
              <w:sz w:val="22"/>
            </w:rPr>
            <w:t>頁</w:t>
          </w:r>
        </w:p>
      </w:tc>
    </w:tr>
  </w:tbl>
  <w:p w:rsidR="00AC68E1" w:rsidRDefault="00AC68E1">
    <w:pPr>
      <w:pStyle w:val="a5"/>
      <w:ind w:right="360"/>
      <w:jc w:val="righ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67C75" w:rsidRDefault="00D67C75">
    <w:pPr>
      <w:pStyle w:val="a5"/>
      <w:ind w:right="36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DAC6850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5316179"/>
    <w:multiLevelType w:val="multilevel"/>
    <w:tmpl w:val="FF564236"/>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EnclosedCircle"/>
      <w:lvlText w:val="%4"/>
      <w:lvlJc w:val="left"/>
      <w:pPr>
        <w:tabs>
          <w:tab w:val="num" w:pos="1140"/>
        </w:tabs>
        <w:ind w:left="1140" w:hanging="420"/>
      </w:pPr>
      <w:rPr>
        <w:rFonts w:hint="eastAsia"/>
      </w:r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
    <w:nsid w:val="0A0932C3"/>
    <w:multiLevelType w:val="multilevel"/>
    <w:tmpl w:val="3C3AFE40"/>
    <w:lvl w:ilvl="0">
      <w:start w:val="7"/>
      <w:numFmt w:val="decimal"/>
      <w:lvlText w:val="%1"/>
      <w:lvlJc w:val="left"/>
      <w:pPr>
        <w:tabs>
          <w:tab w:val="num" w:pos="360"/>
        </w:tabs>
        <w:ind w:left="360" w:hanging="360"/>
      </w:pPr>
      <w:rPr>
        <w:rFonts w:hint="default"/>
      </w:rPr>
    </w:lvl>
    <w:lvl w:ilvl="1">
      <w:start w:val="1"/>
      <w:numFmt w:val="bullet"/>
      <w:lvlText w:val="・"/>
      <w:lvlJc w:val="left"/>
      <w:pPr>
        <w:tabs>
          <w:tab w:val="num" w:pos="880"/>
        </w:tabs>
        <w:ind w:left="880" w:hanging="340"/>
      </w:pPr>
      <w:rPr>
        <w:rFonts w:ascii="ＭＳ 明朝" w:eastAsia="ＭＳ 明朝" w:hAnsi="ＭＳ 明朝" w:cs="Times New Roman" w:hint="eastAsia"/>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3">
    <w:nsid w:val="0AE51F04"/>
    <w:multiLevelType w:val="hybridMultilevel"/>
    <w:tmpl w:val="11706590"/>
    <w:lvl w:ilvl="0" w:tplc="5DB8CC8C">
      <w:start w:val="1"/>
      <w:numFmt w:val="decimalFullWidth"/>
      <w:lvlText w:val="%1．"/>
      <w:lvlJc w:val="left"/>
      <w:pPr>
        <w:tabs>
          <w:tab w:val="num" w:pos="420"/>
        </w:tabs>
        <w:ind w:left="420" w:hanging="420"/>
      </w:pPr>
      <w:rPr>
        <w:rFonts w:hint="default"/>
      </w:rPr>
    </w:lvl>
    <w:lvl w:ilvl="1" w:tplc="04090017">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9FFCF1E0">
      <w:start w:val="1"/>
      <w:numFmt w:val="decimalEnclosedCircle"/>
      <w:lvlText w:val="%4"/>
      <w:lvlJc w:val="left"/>
      <w:pPr>
        <w:tabs>
          <w:tab w:val="num" w:pos="1500"/>
        </w:tabs>
        <w:ind w:left="1500" w:hanging="420"/>
      </w:pPr>
      <w:rPr>
        <w:rFonts w:hint="eastAsia"/>
      </w:rPr>
    </w:lvl>
    <w:lvl w:ilvl="4" w:tplc="540E074E">
      <w:start w:val="1"/>
      <w:numFmt w:val="bullet"/>
      <w:lvlText w:val="・"/>
      <w:lvlJc w:val="left"/>
      <w:pPr>
        <w:tabs>
          <w:tab w:val="num" w:pos="700"/>
        </w:tabs>
        <w:ind w:left="700" w:hanging="340"/>
      </w:pPr>
      <w:rPr>
        <w:rFonts w:ascii="ＭＳ 明朝" w:eastAsia="ＭＳ 明朝" w:hAnsi="ＭＳ 明朝" w:cs="Times New Roman" w:hint="eastAsia"/>
      </w:r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nsid w:val="0C635C9B"/>
    <w:multiLevelType w:val="multilevel"/>
    <w:tmpl w:val="2C90F47A"/>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EnclosedCircle"/>
      <w:lvlText w:val="%4"/>
      <w:lvlJc w:val="left"/>
      <w:pPr>
        <w:tabs>
          <w:tab w:val="num" w:pos="1500"/>
        </w:tabs>
        <w:ind w:left="1500" w:hanging="420"/>
      </w:pPr>
      <w:rPr>
        <w:rFonts w:hint="eastAsia"/>
      </w:rPr>
    </w:lvl>
    <w:lvl w:ilvl="4">
      <w:start w:val="1"/>
      <w:numFmt w:val="bullet"/>
      <w:lvlText w:val="・"/>
      <w:lvlJc w:val="left"/>
      <w:pPr>
        <w:tabs>
          <w:tab w:val="num" w:pos="2020"/>
        </w:tabs>
        <w:ind w:left="2020" w:hanging="340"/>
      </w:pPr>
      <w:rPr>
        <w:rFonts w:ascii="ＭＳ 明朝" w:eastAsia="ＭＳ 明朝" w:hAnsi="ＭＳ 明朝" w:cs="Times New Roman" w:hint="eastAsia"/>
      </w:r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5">
    <w:nsid w:val="0DBD505A"/>
    <w:multiLevelType w:val="multilevel"/>
    <w:tmpl w:val="A31258F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570"/>
        </w:tabs>
        <w:ind w:left="570" w:hanging="36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6">
    <w:nsid w:val="0E2B40E1"/>
    <w:multiLevelType w:val="multilevel"/>
    <w:tmpl w:val="8ECCC6FE"/>
    <w:lvl w:ilvl="0">
      <w:start w:val="1"/>
      <w:numFmt w:val="decimal"/>
      <w:lvlText w:val="%1)"/>
      <w:lvlJc w:val="left"/>
      <w:pPr>
        <w:tabs>
          <w:tab w:val="num" w:pos="780"/>
        </w:tabs>
        <w:ind w:left="78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7">
    <w:nsid w:val="13DC113B"/>
    <w:multiLevelType w:val="hybridMultilevel"/>
    <w:tmpl w:val="8ECCC6FE"/>
    <w:lvl w:ilvl="0" w:tplc="4086B21C">
      <w:start w:val="1"/>
      <w:numFmt w:val="decimal"/>
      <w:lvlText w:val="%1)"/>
      <w:lvlJc w:val="left"/>
      <w:pPr>
        <w:tabs>
          <w:tab w:val="num" w:pos="1440"/>
        </w:tabs>
        <w:ind w:left="1440" w:hanging="360"/>
      </w:pPr>
      <w:rPr>
        <w:rFonts w:hint="default"/>
      </w:rPr>
    </w:lvl>
    <w:lvl w:ilvl="1" w:tplc="04090017" w:tentative="1">
      <w:start w:val="1"/>
      <w:numFmt w:val="aiueoFullWidth"/>
      <w:lvlText w:val="(%2)"/>
      <w:lvlJc w:val="left"/>
      <w:pPr>
        <w:tabs>
          <w:tab w:val="num" w:pos="1500"/>
        </w:tabs>
        <w:ind w:left="1500" w:hanging="420"/>
      </w:pPr>
    </w:lvl>
    <w:lvl w:ilvl="2" w:tplc="04090011" w:tentative="1">
      <w:start w:val="1"/>
      <w:numFmt w:val="decimalEnclosedCircle"/>
      <w:lvlText w:val="%3"/>
      <w:lvlJc w:val="left"/>
      <w:pPr>
        <w:tabs>
          <w:tab w:val="num" w:pos="1920"/>
        </w:tabs>
        <w:ind w:left="1920" w:hanging="420"/>
      </w:pPr>
    </w:lvl>
    <w:lvl w:ilvl="3" w:tplc="0409000F" w:tentative="1">
      <w:start w:val="1"/>
      <w:numFmt w:val="decimal"/>
      <w:lvlText w:val="%4."/>
      <w:lvlJc w:val="left"/>
      <w:pPr>
        <w:tabs>
          <w:tab w:val="num" w:pos="2340"/>
        </w:tabs>
        <w:ind w:left="2340" w:hanging="420"/>
      </w:pPr>
    </w:lvl>
    <w:lvl w:ilvl="4" w:tplc="04090017" w:tentative="1">
      <w:start w:val="1"/>
      <w:numFmt w:val="aiueoFullWidth"/>
      <w:lvlText w:val="(%5)"/>
      <w:lvlJc w:val="left"/>
      <w:pPr>
        <w:tabs>
          <w:tab w:val="num" w:pos="2760"/>
        </w:tabs>
        <w:ind w:left="2760" w:hanging="420"/>
      </w:pPr>
    </w:lvl>
    <w:lvl w:ilvl="5" w:tplc="04090011" w:tentative="1">
      <w:start w:val="1"/>
      <w:numFmt w:val="decimalEnclosedCircle"/>
      <w:lvlText w:val="%6"/>
      <w:lvlJc w:val="left"/>
      <w:pPr>
        <w:tabs>
          <w:tab w:val="num" w:pos="3180"/>
        </w:tabs>
        <w:ind w:left="3180" w:hanging="420"/>
      </w:pPr>
    </w:lvl>
    <w:lvl w:ilvl="6" w:tplc="0409000F" w:tentative="1">
      <w:start w:val="1"/>
      <w:numFmt w:val="decimal"/>
      <w:lvlText w:val="%7."/>
      <w:lvlJc w:val="left"/>
      <w:pPr>
        <w:tabs>
          <w:tab w:val="num" w:pos="3600"/>
        </w:tabs>
        <w:ind w:left="3600" w:hanging="420"/>
      </w:pPr>
    </w:lvl>
    <w:lvl w:ilvl="7" w:tplc="04090017" w:tentative="1">
      <w:start w:val="1"/>
      <w:numFmt w:val="aiueoFullWidth"/>
      <w:lvlText w:val="(%8)"/>
      <w:lvlJc w:val="left"/>
      <w:pPr>
        <w:tabs>
          <w:tab w:val="num" w:pos="4020"/>
        </w:tabs>
        <w:ind w:left="4020" w:hanging="420"/>
      </w:pPr>
    </w:lvl>
    <w:lvl w:ilvl="8" w:tplc="04090011" w:tentative="1">
      <w:start w:val="1"/>
      <w:numFmt w:val="decimalEnclosedCircle"/>
      <w:lvlText w:val="%9"/>
      <w:lvlJc w:val="left"/>
      <w:pPr>
        <w:tabs>
          <w:tab w:val="num" w:pos="4440"/>
        </w:tabs>
        <w:ind w:left="4440" w:hanging="420"/>
      </w:pPr>
    </w:lvl>
  </w:abstractNum>
  <w:abstractNum w:abstractNumId="8">
    <w:nsid w:val="27A35EFB"/>
    <w:multiLevelType w:val="multilevel"/>
    <w:tmpl w:val="A98CEEDA"/>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rPr>
        <w:rFonts w:hint="default"/>
      </w:r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9">
    <w:nsid w:val="2DD7591C"/>
    <w:multiLevelType w:val="multilevel"/>
    <w:tmpl w:val="A31258FE"/>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570"/>
        </w:tabs>
        <w:ind w:left="570" w:hanging="360"/>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10">
    <w:nsid w:val="306F450A"/>
    <w:multiLevelType w:val="multilevel"/>
    <w:tmpl w:val="926A7F0A"/>
    <w:lvl w:ilvl="0">
      <w:start w:val="7"/>
      <w:numFmt w:val="decimal"/>
      <w:lvlText w:val="%1"/>
      <w:lvlJc w:val="left"/>
      <w:pPr>
        <w:tabs>
          <w:tab w:val="num" w:pos="360"/>
        </w:tabs>
        <w:ind w:left="360" w:hanging="360"/>
      </w:pPr>
      <w:rPr>
        <w:rFonts w:hint="default"/>
      </w:rPr>
    </w:lvl>
    <w:lvl w:ilvl="1">
      <w:start w:val="1"/>
      <w:numFmt w:val="bullet"/>
      <w:lvlText w:val="・"/>
      <w:lvlJc w:val="left"/>
      <w:pPr>
        <w:tabs>
          <w:tab w:val="num" w:pos="697"/>
        </w:tabs>
        <w:ind w:left="697" w:hanging="340"/>
      </w:pPr>
      <w:rPr>
        <w:rFonts w:ascii="ＭＳ 明朝" w:eastAsia="ＭＳ 明朝" w:hAnsi="ＭＳ 明朝" w:cs="Times New Roman" w:hint="eastAsia"/>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11">
    <w:nsid w:val="37851EDA"/>
    <w:multiLevelType w:val="multilevel"/>
    <w:tmpl w:val="86665C9A"/>
    <w:lvl w:ilvl="0">
      <w:start w:val="6"/>
      <w:numFmt w:val="decimal"/>
      <w:lvlText w:val="%1"/>
      <w:lvlJc w:val="left"/>
      <w:pPr>
        <w:tabs>
          <w:tab w:val="num" w:pos="525"/>
        </w:tabs>
        <w:ind w:left="525" w:hanging="525"/>
      </w:pPr>
      <w:rPr>
        <w:rFonts w:hint="default"/>
      </w:rPr>
    </w:lvl>
    <w:lvl w:ilvl="1">
      <w:start w:val="1"/>
      <w:numFmt w:val="decimal"/>
      <w:lvlText w:val="%1-%2"/>
      <w:lvlJc w:val="left"/>
      <w:pPr>
        <w:tabs>
          <w:tab w:val="num" w:pos="735"/>
        </w:tabs>
        <w:ind w:left="735" w:hanging="525"/>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abstractNum w:abstractNumId="12">
    <w:nsid w:val="4DC12881"/>
    <w:multiLevelType w:val="multilevel"/>
    <w:tmpl w:val="2C90F47A"/>
    <w:lvl w:ilvl="0">
      <w:start w:val="1"/>
      <w:numFmt w:val="decimalFullWidth"/>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EnclosedCircle"/>
      <w:lvlText w:val="%4"/>
      <w:lvlJc w:val="left"/>
      <w:pPr>
        <w:tabs>
          <w:tab w:val="num" w:pos="1500"/>
        </w:tabs>
        <w:ind w:left="1500" w:hanging="420"/>
      </w:pPr>
      <w:rPr>
        <w:rFonts w:hint="eastAsia"/>
      </w:rPr>
    </w:lvl>
    <w:lvl w:ilvl="4">
      <w:start w:val="1"/>
      <w:numFmt w:val="bullet"/>
      <w:lvlText w:val="・"/>
      <w:lvlJc w:val="left"/>
      <w:pPr>
        <w:tabs>
          <w:tab w:val="num" w:pos="700"/>
        </w:tabs>
        <w:ind w:left="700" w:hanging="340"/>
      </w:pPr>
      <w:rPr>
        <w:rFonts w:ascii="ＭＳ 明朝" w:eastAsia="ＭＳ 明朝" w:hAnsi="ＭＳ 明朝" w:cs="Times New Roman" w:hint="eastAsia"/>
      </w:r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3">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nsid w:val="60ED3EEC"/>
    <w:multiLevelType w:val="multilevel"/>
    <w:tmpl w:val="3C3AFE40"/>
    <w:lvl w:ilvl="0">
      <w:start w:val="7"/>
      <w:numFmt w:val="decimal"/>
      <w:lvlText w:val="%1"/>
      <w:lvlJc w:val="left"/>
      <w:pPr>
        <w:tabs>
          <w:tab w:val="num" w:pos="360"/>
        </w:tabs>
        <w:ind w:left="360" w:hanging="360"/>
      </w:pPr>
      <w:rPr>
        <w:rFonts w:hint="default"/>
      </w:rPr>
    </w:lvl>
    <w:lvl w:ilvl="1">
      <w:start w:val="1"/>
      <w:numFmt w:val="bullet"/>
      <w:lvlText w:val="・"/>
      <w:lvlJc w:val="left"/>
      <w:pPr>
        <w:tabs>
          <w:tab w:val="num" w:pos="880"/>
        </w:tabs>
        <w:ind w:left="880" w:hanging="340"/>
      </w:pPr>
      <w:rPr>
        <w:rFonts w:ascii="ＭＳ 明朝" w:eastAsia="ＭＳ 明朝" w:hAnsi="ＭＳ 明朝" w:cs="Times New Roman" w:hint="eastAsia"/>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340"/>
        </w:tabs>
        <w:ind w:left="2340" w:hanging="108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120"/>
        </w:tabs>
        <w:ind w:left="3120" w:hanging="1440"/>
      </w:pPr>
      <w:rPr>
        <w:rFonts w:hint="default"/>
      </w:rPr>
    </w:lvl>
  </w:abstractNum>
  <w:abstractNum w:abstractNumId="15">
    <w:nsid w:val="71AE01CA"/>
    <w:multiLevelType w:val="hybridMultilevel"/>
    <w:tmpl w:val="585405EA"/>
    <w:lvl w:ilvl="0" w:tplc="02C8FA8C">
      <w:start w:val="1"/>
      <w:numFmt w:val="decimalEnclosedParen"/>
      <w:lvlText w:val="%1"/>
      <w:lvlJc w:val="left"/>
      <w:pPr>
        <w:ind w:left="924" w:hanging="360"/>
      </w:pPr>
      <w:rPr>
        <w:rFonts w:ascii="游明朝" w:eastAsia="游明朝" w:hAnsi="游明朝" w:hint="default"/>
      </w:rPr>
    </w:lvl>
    <w:lvl w:ilvl="1" w:tplc="04090017" w:tentative="1">
      <w:start w:val="1"/>
      <w:numFmt w:val="aiueoFullWidth"/>
      <w:lvlText w:val="(%2)"/>
      <w:lvlJc w:val="left"/>
      <w:pPr>
        <w:ind w:left="1404" w:hanging="420"/>
      </w:pPr>
    </w:lvl>
    <w:lvl w:ilvl="2" w:tplc="04090011" w:tentative="1">
      <w:start w:val="1"/>
      <w:numFmt w:val="decimalEnclosedCircle"/>
      <w:lvlText w:val="%3"/>
      <w:lvlJc w:val="left"/>
      <w:pPr>
        <w:ind w:left="1824" w:hanging="420"/>
      </w:pPr>
    </w:lvl>
    <w:lvl w:ilvl="3" w:tplc="0409000F" w:tentative="1">
      <w:start w:val="1"/>
      <w:numFmt w:val="decimal"/>
      <w:lvlText w:val="%4."/>
      <w:lvlJc w:val="left"/>
      <w:pPr>
        <w:ind w:left="2244" w:hanging="420"/>
      </w:pPr>
    </w:lvl>
    <w:lvl w:ilvl="4" w:tplc="04090017" w:tentative="1">
      <w:start w:val="1"/>
      <w:numFmt w:val="aiueoFullWidth"/>
      <w:lvlText w:val="(%5)"/>
      <w:lvlJc w:val="left"/>
      <w:pPr>
        <w:ind w:left="2664" w:hanging="420"/>
      </w:pPr>
    </w:lvl>
    <w:lvl w:ilvl="5" w:tplc="04090011" w:tentative="1">
      <w:start w:val="1"/>
      <w:numFmt w:val="decimalEnclosedCircle"/>
      <w:lvlText w:val="%6"/>
      <w:lvlJc w:val="left"/>
      <w:pPr>
        <w:ind w:left="3084" w:hanging="420"/>
      </w:pPr>
    </w:lvl>
    <w:lvl w:ilvl="6" w:tplc="0409000F" w:tentative="1">
      <w:start w:val="1"/>
      <w:numFmt w:val="decimal"/>
      <w:lvlText w:val="%7."/>
      <w:lvlJc w:val="left"/>
      <w:pPr>
        <w:ind w:left="3504" w:hanging="420"/>
      </w:pPr>
    </w:lvl>
    <w:lvl w:ilvl="7" w:tplc="04090017" w:tentative="1">
      <w:start w:val="1"/>
      <w:numFmt w:val="aiueoFullWidth"/>
      <w:lvlText w:val="(%8)"/>
      <w:lvlJc w:val="left"/>
      <w:pPr>
        <w:ind w:left="3924" w:hanging="420"/>
      </w:pPr>
    </w:lvl>
    <w:lvl w:ilvl="8" w:tplc="04090011" w:tentative="1">
      <w:start w:val="1"/>
      <w:numFmt w:val="decimalEnclosedCircle"/>
      <w:lvlText w:val="%9"/>
      <w:lvlJc w:val="left"/>
      <w:pPr>
        <w:ind w:left="4344" w:hanging="420"/>
      </w:pPr>
    </w:lvl>
  </w:abstractNum>
  <w:abstractNum w:abstractNumId="16">
    <w:nsid w:val="75F7484A"/>
    <w:multiLevelType w:val="multilevel"/>
    <w:tmpl w:val="72407D2C"/>
    <w:lvl w:ilvl="0">
      <w:start w:val="6"/>
      <w:numFmt w:val="decimal"/>
      <w:lvlText w:val="%1"/>
      <w:lvlJc w:val="left"/>
      <w:pPr>
        <w:tabs>
          <w:tab w:val="num" w:pos="525"/>
        </w:tabs>
        <w:ind w:left="525" w:hanging="525"/>
      </w:pPr>
      <w:rPr>
        <w:rFonts w:hint="default"/>
      </w:rPr>
    </w:lvl>
    <w:lvl w:ilvl="1">
      <w:start w:val="1"/>
      <w:numFmt w:val="decimal"/>
      <w:lvlText w:val="%1-%2"/>
      <w:lvlJc w:val="left"/>
      <w:pPr>
        <w:tabs>
          <w:tab w:val="num" w:pos="735"/>
        </w:tabs>
        <w:ind w:left="735" w:hanging="525"/>
      </w:pPr>
      <w:rPr>
        <w:rFonts w:hint="default"/>
      </w:rPr>
    </w:lvl>
    <w:lvl w:ilvl="2">
      <w:start w:val="1"/>
      <w:numFmt w:val="decimal"/>
      <w:lvlText w:val="%1-%2.%3"/>
      <w:lvlJc w:val="left"/>
      <w:pPr>
        <w:tabs>
          <w:tab w:val="num" w:pos="1140"/>
        </w:tabs>
        <w:ind w:left="114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1920"/>
        </w:tabs>
        <w:ind w:left="1920" w:hanging="1080"/>
      </w:pPr>
      <w:rPr>
        <w:rFonts w:hint="default"/>
      </w:rPr>
    </w:lvl>
    <w:lvl w:ilvl="5">
      <w:start w:val="1"/>
      <w:numFmt w:val="decimal"/>
      <w:lvlText w:val="%1-%2.%3.%4.%5.%6"/>
      <w:lvlJc w:val="left"/>
      <w:pPr>
        <w:tabs>
          <w:tab w:val="num" w:pos="2130"/>
        </w:tabs>
        <w:ind w:left="2130" w:hanging="1080"/>
      </w:pPr>
      <w:rPr>
        <w:rFonts w:hint="default"/>
      </w:rPr>
    </w:lvl>
    <w:lvl w:ilvl="6">
      <w:start w:val="1"/>
      <w:numFmt w:val="decimal"/>
      <w:lvlText w:val="%1-%2.%3.%4.%5.%6.%7"/>
      <w:lvlJc w:val="left"/>
      <w:pPr>
        <w:tabs>
          <w:tab w:val="num" w:pos="2700"/>
        </w:tabs>
        <w:ind w:left="2700" w:hanging="1440"/>
      </w:pPr>
      <w:rPr>
        <w:rFonts w:hint="default"/>
      </w:rPr>
    </w:lvl>
    <w:lvl w:ilvl="7">
      <w:start w:val="1"/>
      <w:numFmt w:val="decimal"/>
      <w:lvlText w:val="%1-%2.%3.%4.%5.%6.%7.%8"/>
      <w:lvlJc w:val="left"/>
      <w:pPr>
        <w:tabs>
          <w:tab w:val="num" w:pos="2910"/>
        </w:tabs>
        <w:ind w:left="2910" w:hanging="1440"/>
      </w:pPr>
      <w:rPr>
        <w:rFonts w:hint="default"/>
      </w:rPr>
    </w:lvl>
    <w:lvl w:ilvl="8">
      <w:start w:val="1"/>
      <w:numFmt w:val="decimal"/>
      <w:lvlText w:val="%1-%2.%3.%4.%5.%6.%7.%8.%9"/>
      <w:lvlJc w:val="left"/>
      <w:pPr>
        <w:tabs>
          <w:tab w:val="num" w:pos="3480"/>
        </w:tabs>
        <w:ind w:left="3480" w:hanging="1800"/>
      </w:pPr>
      <w:rPr>
        <w:rFonts w:hint="default"/>
      </w:rPr>
    </w:lvl>
  </w:abstractNum>
  <w:num w:numId="1">
    <w:abstractNumId w:val="13"/>
  </w:num>
  <w:num w:numId="2">
    <w:abstractNumId w:val="3"/>
  </w:num>
  <w:num w:numId="3">
    <w:abstractNumId w:val="7"/>
  </w:num>
  <w:num w:numId="4">
    <w:abstractNumId w:val="11"/>
  </w:num>
  <w:num w:numId="5">
    <w:abstractNumId w:val="8"/>
  </w:num>
  <w:num w:numId="6">
    <w:abstractNumId w:val="16"/>
  </w:num>
  <w:num w:numId="7">
    <w:abstractNumId w:val="5"/>
  </w:num>
  <w:num w:numId="8">
    <w:abstractNumId w:val="6"/>
  </w:num>
  <w:num w:numId="9">
    <w:abstractNumId w:val="1"/>
  </w:num>
  <w:num w:numId="10">
    <w:abstractNumId w:val="4"/>
  </w:num>
  <w:num w:numId="11">
    <w:abstractNumId w:val="9"/>
  </w:num>
  <w:num w:numId="12">
    <w:abstractNumId w:val="14"/>
  </w:num>
  <w:num w:numId="13">
    <w:abstractNumId w:val="12"/>
  </w:num>
  <w:num w:numId="14">
    <w:abstractNumId w:val="2"/>
  </w:num>
  <w:num w:numId="15">
    <w:abstractNumId w:val="10"/>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6032"/>
    <w:rsid w:val="000143FE"/>
    <w:rsid w:val="000159BB"/>
    <w:rsid w:val="00026315"/>
    <w:rsid w:val="00040BC8"/>
    <w:rsid w:val="0005073B"/>
    <w:rsid w:val="00051D0B"/>
    <w:rsid w:val="00056B57"/>
    <w:rsid w:val="00074FA7"/>
    <w:rsid w:val="00090159"/>
    <w:rsid w:val="000F0616"/>
    <w:rsid w:val="000F5CC2"/>
    <w:rsid w:val="000F6DDF"/>
    <w:rsid w:val="00106C4A"/>
    <w:rsid w:val="0013497D"/>
    <w:rsid w:val="001373BF"/>
    <w:rsid w:val="00165CCC"/>
    <w:rsid w:val="00167597"/>
    <w:rsid w:val="00167B88"/>
    <w:rsid w:val="00183305"/>
    <w:rsid w:val="001A5263"/>
    <w:rsid w:val="001B2FA6"/>
    <w:rsid w:val="001B59FA"/>
    <w:rsid w:val="001E235E"/>
    <w:rsid w:val="0020249A"/>
    <w:rsid w:val="00224B23"/>
    <w:rsid w:val="002269F1"/>
    <w:rsid w:val="002378CF"/>
    <w:rsid w:val="002401B3"/>
    <w:rsid w:val="00244A65"/>
    <w:rsid w:val="0024501C"/>
    <w:rsid w:val="002458FE"/>
    <w:rsid w:val="00266FF0"/>
    <w:rsid w:val="00273324"/>
    <w:rsid w:val="00287E26"/>
    <w:rsid w:val="002B0C03"/>
    <w:rsid w:val="002D205F"/>
    <w:rsid w:val="002D3E5B"/>
    <w:rsid w:val="002E71E3"/>
    <w:rsid w:val="002E7F70"/>
    <w:rsid w:val="00305A72"/>
    <w:rsid w:val="003063F0"/>
    <w:rsid w:val="0031220C"/>
    <w:rsid w:val="00322175"/>
    <w:rsid w:val="00334359"/>
    <w:rsid w:val="003373BB"/>
    <w:rsid w:val="00360197"/>
    <w:rsid w:val="0036402E"/>
    <w:rsid w:val="00372F84"/>
    <w:rsid w:val="00376BB1"/>
    <w:rsid w:val="00397B3B"/>
    <w:rsid w:val="003A27B2"/>
    <w:rsid w:val="003C124D"/>
    <w:rsid w:val="003D5281"/>
    <w:rsid w:val="003E2372"/>
    <w:rsid w:val="004005AB"/>
    <w:rsid w:val="004158D0"/>
    <w:rsid w:val="004328BD"/>
    <w:rsid w:val="004337FA"/>
    <w:rsid w:val="00437ACB"/>
    <w:rsid w:val="00443204"/>
    <w:rsid w:val="00443B09"/>
    <w:rsid w:val="0044666B"/>
    <w:rsid w:val="00451AF9"/>
    <w:rsid w:val="00460846"/>
    <w:rsid w:val="00474277"/>
    <w:rsid w:val="00492304"/>
    <w:rsid w:val="004A321E"/>
    <w:rsid w:val="004B05FF"/>
    <w:rsid w:val="004B2C7B"/>
    <w:rsid w:val="004B5CD3"/>
    <w:rsid w:val="004C5868"/>
    <w:rsid w:val="004F46EB"/>
    <w:rsid w:val="00505B0F"/>
    <w:rsid w:val="00505BEF"/>
    <w:rsid w:val="00515C68"/>
    <w:rsid w:val="00525EE5"/>
    <w:rsid w:val="005267F7"/>
    <w:rsid w:val="00545F10"/>
    <w:rsid w:val="0055064F"/>
    <w:rsid w:val="00573F43"/>
    <w:rsid w:val="00592656"/>
    <w:rsid w:val="005A2490"/>
    <w:rsid w:val="005B5F47"/>
    <w:rsid w:val="005C5B50"/>
    <w:rsid w:val="005D1167"/>
    <w:rsid w:val="00621838"/>
    <w:rsid w:val="00626F32"/>
    <w:rsid w:val="00643720"/>
    <w:rsid w:val="00651BE4"/>
    <w:rsid w:val="00676057"/>
    <w:rsid w:val="006801B6"/>
    <w:rsid w:val="006B39B6"/>
    <w:rsid w:val="006C4F1D"/>
    <w:rsid w:val="006C52AF"/>
    <w:rsid w:val="006D14CD"/>
    <w:rsid w:val="006D77EB"/>
    <w:rsid w:val="006F21C9"/>
    <w:rsid w:val="007034EE"/>
    <w:rsid w:val="00712748"/>
    <w:rsid w:val="00730B37"/>
    <w:rsid w:val="00743178"/>
    <w:rsid w:val="007444D7"/>
    <w:rsid w:val="00745DC9"/>
    <w:rsid w:val="00746CF5"/>
    <w:rsid w:val="00760817"/>
    <w:rsid w:val="007702E7"/>
    <w:rsid w:val="00776EB5"/>
    <w:rsid w:val="00785298"/>
    <w:rsid w:val="00786604"/>
    <w:rsid w:val="007A4500"/>
    <w:rsid w:val="007A64D7"/>
    <w:rsid w:val="007E1D07"/>
    <w:rsid w:val="007F20EE"/>
    <w:rsid w:val="008024AB"/>
    <w:rsid w:val="00811596"/>
    <w:rsid w:val="008115CA"/>
    <w:rsid w:val="00811938"/>
    <w:rsid w:val="00811ACA"/>
    <w:rsid w:val="00823BD4"/>
    <w:rsid w:val="008370E2"/>
    <w:rsid w:val="00847FAE"/>
    <w:rsid w:val="00874061"/>
    <w:rsid w:val="0087527A"/>
    <w:rsid w:val="00880E73"/>
    <w:rsid w:val="00886905"/>
    <w:rsid w:val="008A00A7"/>
    <w:rsid w:val="008B7E4C"/>
    <w:rsid w:val="008C48F8"/>
    <w:rsid w:val="008C658B"/>
    <w:rsid w:val="008F03C2"/>
    <w:rsid w:val="009007D7"/>
    <w:rsid w:val="00913332"/>
    <w:rsid w:val="00920801"/>
    <w:rsid w:val="00952E41"/>
    <w:rsid w:val="009A5585"/>
    <w:rsid w:val="009A63D8"/>
    <w:rsid w:val="009B58B6"/>
    <w:rsid w:val="009D6297"/>
    <w:rsid w:val="009E7292"/>
    <w:rsid w:val="009F3EA7"/>
    <w:rsid w:val="00A1308A"/>
    <w:rsid w:val="00A14418"/>
    <w:rsid w:val="00A16C3C"/>
    <w:rsid w:val="00A23427"/>
    <w:rsid w:val="00A2481C"/>
    <w:rsid w:val="00A25898"/>
    <w:rsid w:val="00A82B48"/>
    <w:rsid w:val="00A91E86"/>
    <w:rsid w:val="00AA6766"/>
    <w:rsid w:val="00AB2462"/>
    <w:rsid w:val="00AB4498"/>
    <w:rsid w:val="00AC68E1"/>
    <w:rsid w:val="00AE6C13"/>
    <w:rsid w:val="00AE737A"/>
    <w:rsid w:val="00B02640"/>
    <w:rsid w:val="00B36213"/>
    <w:rsid w:val="00B46343"/>
    <w:rsid w:val="00B47A4E"/>
    <w:rsid w:val="00B536E6"/>
    <w:rsid w:val="00B61473"/>
    <w:rsid w:val="00B76053"/>
    <w:rsid w:val="00B93D52"/>
    <w:rsid w:val="00BA3302"/>
    <w:rsid w:val="00BA369A"/>
    <w:rsid w:val="00BA7B19"/>
    <w:rsid w:val="00BB712D"/>
    <w:rsid w:val="00BD1707"/>
    <w:rsid w:val="00BD3E27"/>
    <w:rsid w:val="00BE1559"/>
    <w:rsid w:val="00BF2F35"/>
    <w:rsid w:val="00BF425A"/>
    <w:rsid w:val="00C14377"/>
    <w:rsid w:val="00C17DC4"/>
    <w:rsid w:val="00C17EDE"/>
    <w:rsid w:val="00C21C2E"/>
    <w:rsid w:val="00C364B7"/>
    <w:rsid w:val="00C43102"/>
    <w:rsid w:val="00C77913"/>
    <w:rsid w:val="00C90157"/>
    <w:rsid w:val="00CA5FC2"/>
    <w:rsid w:val="00CB344A"/>
    <w:rsid w:val="00CB35CA"/>
    <w:rsid w:val="00CB441D"/>
    <w:rsid w:val="00CC1D44"/>
    <w:rsid w:val="00CC1EA5"/>
    <w:rsid w:val="00CD7B2F"/>
    <w:rsid w:val="00CF10EC"/>
    <w:rsid w:val="00CF1580"/>
    <w:rsid w:val="00D00330"/>
    <w:rsid w:val="00D00AA3"/>
    <w:rsid w:val="00D025A8"/>
    <w:rsid w:val="00D06445"/>
    <w:rsid w:val="00D07199"/>
    <w:rsid w:val="00D126D4"/>
    <w:rsid w:val="00D3605D"/>
    <w:rsid w:val="00D45C37"/>
    <w:rsid w:val="00D67C75"/>
    <w:rsid w:val="00DB69CF"/>
    <w:rsid w:val="00DC5443"/>
    <w:rsid w:val="00DD586D"/>
    <w:rsid w:val="00DF0580"/>
    <w:rsid w:val="00E0328D"/>
    <w:rsid w:val="00E10938"/>
    <w:rsid w:val="00E1320C"/>
    <w:rsid w:val="00E25BA2"/>
    <w:rsid w:val="00E32491"/>
    <w:rsid w:val="00E34C66"/>
    <w:rsid w:val="00E45696"/>
    <w:rsid w:val="00E61DE4"/>
    <w:rsid w:val="00E639D8"/>
    <w:rsid w:val="00E63DEF"/>
    <w:rsid w:val="00E65F1A"/>
    <w:rsid w:val="00E66002"/>
    <w:rsid w:val="00E70E59"/>
    <w:rsid w:val="00E83AF7"/>
    <w:rsid w:val="00EA0A1C"/>
    <w:rsid w:val="00EA3BB4"/>
    <w:rsid w:val="00EB75C0"/>
    <w:rsid w:val="00EC023D"/>
    <w:rsid w:val="00EE2677"/>
    <w:rsid w:val="00F04087"/>
    <w:rsid w:val="00F07309"/>
    <w:rsid w:val="00F27AE0"/>
    <w:rsid w:val="00F30F0C"/>
    <w:rsid w:val="00F33D60"/>
    <w:rsid w:val="00F4434E"/>
    <w:rsid w:val="00F95349"/>
    <w:rsid w:val="00F976FA"/>
    <w:rsid w:val="00FA00FE"/>
    <w:rsid w:val="00FB3BA5"/>
    <w:rsid w:val="00FC0BE1"/>
    <w:rsid w:val="00FC436B"/>
    <w:rsid w:val="00FD37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uiPriority w:val="9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9D6297"/>
    <w:pPr>
      <w:ind w:leftChars="200" w:left="480"/>
    </w:pPr>
    <w:rPr>
      <w:sz w:val="21"/>
      <w:szCs w:val="21"/>
    </w:rPr>
  </w:style>
  <w:style w:type="character" w:customStyle="1" w:styleId="10">
    <w:name w:val="スタイル1 (文字)"/>
    <w:link w:val="1"/>
    <w:rsid w:val="009D6297"/>
    <w:rPr>
      <w:sz w:val="21"/>
      <w:szCs w:val="21"/>
    </w:rPr>
  </w:style>
  <w:style w:type="character" w:customStyle="1" w:styleId="a6">
    <w:name w:val="ヘッダー (文字)"/>
    <w:link w:val="a5"/>
    <w:rsid w:val="009D6297"/>
    <w:rPr>
      <w:sz w:val="24"/>
      <w:szCs w:val="24"/>
    </w:rPr>
  </w:style>
  <w:style w:type="character" w:styleId="ac">
    <w:name w:val="annotation reference"/>
    <w:rsid w:val="00BF2F35"/>
    <w:rPr>
      <w:sz w:val="18"/>
      <w:szCs w:val="18"/>
    </w:rPr>
  </w:style>
  <w:style w:type="paragraph" w:styleId="ad">
    <w:name w:val="annotation text"/>
    <w:basedOn w:val="a"/>
    <w:link w:val="ae"/>
    <w:rsid w:val="00BF2F35"/>
  </w:style>
  <w:style w:type="character" w:customStyle="1" w:styleId="ae">
    <w:name w:val="コメント文字列 (文字)"/>
    <w:link w:val="ad"/>
    <w:rsid w:val="00BF2F35"/>
    <w:rPr>
      <w:sz w:val="24"/>
      <w:szCs w:val="24"/>
      <w:lang w:eastAsia="en-US"/>
    </w:rPr>
  </w:style>
  <w:style w:type="paragraph" w:styleId="af">
    <w:name w:val="annotation subject"/>
    <w:basedOn w:val="ad"/>
    <w:next w:val="ad"/>
    <w:link w:val="af0"/>
    <w:rsid w:val="00BF2F35"/>
    <w:rPr>
      <w:b/>
      <w:bCs/>
    </w:rPr>
  </w:style>
  <w:style w:type="character" w:customStyle="1" w:styleId="af0">
    <w:name w:val="コメント内容 (文字)"/>
    <w:link w:val="af"/>
    <w:rsid w:val="00BF2F35"/>
    <w:rPr>
      <w:b/>
      <w:bCs/>
      <w:sz w:val="24"/>
      <w:szCs w:val="24"/>
      <w:lang w:eastAsia="en-US"/>
    </w:rPr>
  </w:style>
  <w:style w:type="character" w:customStyle="1" w:styleId="a9">
    <w:name w:val="フッター (文字)"/>
    <w:link w:val="a8"/>
    <w:uiPriority w:val="99"/>
    <w:rsid w:val="0031220C"/>
    <w:rPr>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link w:val="a9"/>
    <w:uiPriority w:val="99"/>
    <w:pPr>
      <w:tabs>
        <w:tab w:val="center" w:pos="4252"/>
        <w:tab w:val="right" w:pos="8504"/>
      </w:tabs>
    </w:pPr>
  </w:style>
  <w:style w:type="paragraph" w:styleId="aa">
    <w:name w:val="Balloon Text"/>
    <w:basedOn w:val="a"/>
    <w:semiHidden/>
    <w:rPr>
      <w:rFonts w:ascii="Arial" w:eastAsia="ＭＳ ゴシック" w:hAnsi="Arial"/>
      <w:sz w:val="18"/>
      <w:szCs w:val="18"/>
    </w:rPr>
  </w:style>
  <w:style w:type="table" w:styleId="ab">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9D6297"/>
    <w:pPr>
      <w:ind w:leftChars="200" w:left="480"/>
    </w:pPr>
    <w:rPr>
      <w:sz w:val="21"/>
      <w:szCs w:val="21"/>
    </w:rPr>
  </w:style>
  <w:style w:type="character" w:customStyle="1" w:styleId="10">
    <w:name w:val="スタイル1 (文字)"/>
    <w:link w:val="1"/>
    <w:rsid w:val="009D6297"/>
    <w:rPr>
      <w:sz w:val="21"/>
      <w:szCs w:val="21"/>
    </w:rPr>
  </w:style>
  <w:style w:type="character" w:customStyle="1" w:styleId="a6">
    <w:name w:val="ヘッダー (文字)"/>
    <w:link w:val="a5"/>
    <w:rsid w:val="009D6297"/>
    <w:rPr>
      <w:sz w:val="24"/>
      <w:szCs w:val="24"/>
    </w:rPr>
  </w:style>
  <w:style w:type="character" w:styleId="ac">
    <w:name w:val="annotation reference"/>
    <w:rsid w:val="00BF2F35"/>
    <w:rPr>
      <w:sz w:val="18"/>
      <w:szCs w:val="18"/>
    </w:rPr>
  </w:style>
  <w:style w:type="paragraph" w:styleId="ad">
    <w:name w:val="annotation text"/>
    <w:basedOn w:val="a"/>
    <w:link w:val="ae"/>
    <w:rsid w:val="00BF2F35"/>
  </w:style>
  <w:style w:type="character" w:customStyle="1" w:styleId="ae">
    <w:name w:val="コメント文字列 (文字)"/>
    <w:link w:val="ad"/>
    <w:rsid w:val="00BF2F35"/>
    <w:rPr>
      <w:sz w:val="24"/>
      <w:szCs w:val="24"/>
      <w:lang w:eastAsia="en-US"/>
    </w:rPr>
  </w:style>
  <w:style w:type="paragraph" w:styleId="af">
    <w:name w:val="annotation subject"/>
    <w:basedOn w:val="ad"/>
    <w:next w:val="ad"/>
    <w:link w:val="af0"/>
    <w:rsid w:val="00BF2F35"/>
    <w:rPr>
      <w:b/>
      <w:bCs/>
    </w:rPr>
  </w:style>
  <w:style w:type="character" w:customStyle="1" w:styleId="af0">
    <w:name w:val="コメント内容 (文字)"/>
    <w:link w:val="af"/>
    <w:rsid w:val="00BF2F35"/>
    <w:rPr>
      <w:b/>
      <w:bCs/>
      <w:sz w:val="24"/>
      <w:szCs w:val="24"/>
      <w:lang w:eastAsia="en-US"/>
    </w:rPr>
  </w:style>
  <w:style w:type="character" w:customStyle="1" w:styleId="a9">
    <w:name w:val="フッター (文字)"/>
    <w:link w:val="a8"/>
    <w:uiPriority w:val="99"/>
    <w:rsid w:val="0031220C"/>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7094355">
      <w:bodyDiv w:val="1"/>
      <w:marLeft w:val="0"/>
      <w:marRight w:val="0"/>
      <w:marTop w:val="0"/>
      <w:marBottom w:val="0"/>
      <w:divBdr>
        <w:top w:val="none" w:sz="0" w:space="0" w:color="auto"/>
        <w:left w:val="none" w:sz="0" w:space="0" w:color="auto"/>
        <w:bottom w:val="none" w:sz="0" w:space="0" w:color="auto"/>
        <w:right w:val="none" w:sz="0" w:space="0" w:color="auto"/>
      </w:divBdr>
    </w:div>
    <w:div w:id="771048444">
      <w:bodyDiv w:val="1"/>
      <w:marLeft w:val="0"/>
      <w:marRight w:val="0"/>
      <w:marTop w:val="0"/>
      <w:marBottom w:val="0"/>
      <w:divBdr>
        <w:top w:val="none" w:sz="0" w:space="0" w:color="auto"/>
        <w:left w:val="none" w:sz="0" w:space="0" w:color="auto"/>
        <w:bottom w:val="none" w:sz="0" w:space="0" w:color="auto"/>
        <w:right w:val="none" w:sz="0" w:space="0" w:color="auto"/>
      </w:divBdr>
    </w:div>
    <w:div w:id="120425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069AC-F30C-4BD2-91CA-B52CE3B2D879}">
  <ds:schemaRefs>
    <ds:schemaRef ds:uri="http://schemas.microsoft.com/office/2006/metadata/longProperties"/>
  </ds:schemaRefs>
</ds:datastoreItem>
</file>

<file path=customXml/itemProps2.xml><?xml version="1.0" encoding="utf-8"?>
<ds:datastoreItem xmlns:ds="http://schemas.openxmlformats.org/officeDocument/2006/customXml" ds:itemID="{A1FDEA66-0795-4412-9054-669AF73FD210}">
  <ds:schemaRefs>
    <ds:schemaRef ds:uri="http://schemas.microsoft.com/sharepoint/v3/contenttype/forms"/>
  </ds:schemaRefs>
</ds:datastoreItem>
</file>

<file path=customXml/itemProps3.xml><?xml version="1.0" encoding="utf-8"?>
<ds:datastoreItem xmlns:ds="http://schemas.openxmlformats.org/officeDocument/2006/customXml" ds:itemID="{F276C829-4337-47E5-80BC-B97A8440ED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0BCF96-0DF8-44D0-B9DC-EE28EA4F0D63}">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BD936FB9-F190-45A0-B3B5-120490EAF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289</Words>
  <Characters>1649</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3</cp:revision>
  <cp:lastPrinted>2017-05-24T02:10:00Z</cp:lastPrinted>
  <dcterms:created xsi:type="dcterms:W3CDTF">2026-06-29T08:36:00Z</dcterms:created>
  <dcterms:modified xsi:type="dcterms:W3CDTF">2026-07-15T20:27:00Z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14586100.0000000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