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04" w:rsidRPr="00814215" w:rsidRDefault="00587504" w:rsidP="00587504">
      <w:pPr>
        <w:rPr>
          <w:color w:val="FF0000"/>
        </w:rPr>
      </w:pPr>
    </w:p>
    <w:p w:rsidR="00E1439E" w:rsidRDefault="00E1439E" w:rsidP="00354F4F">
      <w:pPr>
        <w:spacing w:line="320" w:lineRule="exact"/>
        <w:jc w:val="center"/>
        <w:rPr>
          <w:rFonts w:ascii="メイリオ" w:eastAsia="HG丸ｺﾞｼｯｸM-PRO" w:hAnsi="メイリオ" w:cs="Meiryo UI"/>
          <w:sz w:val="28"/>
        </w:rPr>
      </w:pPr>
    </w:p>
    <w:p w:rsidR="00E1439E" w:rsidRDefault="00E1439E" w:rsidP="00354F4F">
      <w:pPr>
        <w:spacing w:line="320" w:lineRule="exact"/>
        <w:jc w:val="center"/>
        <w:rPr>
          <w:rFonts w:ascii="メイリオ" w:eastAsia="HG丸ｺﾞｼｯｸM-PRO" w:hAnsi="メイリオ" w:cs="Meiryo UI"/>
          <w:sz w:val="28"/>
        </w:rPr>
      </w:pPr>
    </w:p>
    <w:p w:rsidR="00E1439E" w:rsidRDefault="00E1439E" w:rsidP="00354F4F">
      <w:pPr>
        <w:spacing w:line="320" w:lineRule="exact"/>
        <w:jc w:val="center"/>
        <w:rPr>
          <w:rFonts w:ascii="メイリオ" w:eastAsia="HG丸ｺﾞｼｯｸM-PRO" w:hAnsi="メイリオ" w:cs="Meiryo UI"/>
          <w:sz w:val="28"/>
        </w:rPr>
      </w:pPr>
    </w:p>
    <w:p w:rsidR="00E1439E" w:rsidRDefault="00E1439E" w:rsidP="00354F4F">
      <w:pPr>
        <w:spacing w:line="320" w:lineRule="exact"/>
        <w:jc w:val="center"/>
        <w:rPr>
          <w:rFonts w:ascii="メイリオ" w:eastAsia="HG丸ｺﾞｼｯｸM-PRO" w:hAnsi="メイリオ" w:cs="Meiryo UI"/>
          <w:sz w:val="28"/>
        </w:rPr>
      </w:pPr>
    </w:p>
    <w:p w:rsidR="00354F4F" w:rsidRPr="00587504" w:rsidRDefault="00E1439E" w:rsidP="00354F4F">
      <w:pPr>
        <w:spacing w:line="320" w:lineRule="exact"/>
        <w:jc w:val="center"/>
        <w:rPr>
          <w:rFonts w:ascii="メイリオ" w:eastAsia="HG丸ｺﾞｼｯｸM-PRO" w:hAnsi="メイリオ" w:cs="Meiryo UI"/>
          <w:sz w:val="28"/>
        </w:rPr>
      </w:pPr>
      <w:r>
        <w:rPr>
          <w:rFonts w:ascii="メイリオ" w:eastAsia="HG丸ｺﾞｼｯｸM-PRO" w:hAnsi="メイリオ" w:cs="Meiryo UI" w:hint="eastAsia"/>
          <w:sz w:val="28"/>
        </w:rPr>
        <w:t>再生医療等を受けられる患者様に対する説明書</w:t>
      </w:r>
    </w:p>
    <w:p w:rsidR="00354F4F" w:rsidRDefault="00354F4F" w:rsidP="00354F4F">
      <w:pPr>
        <w:spacing w:line="320" w:lineRule="exact"/>
        <w:jc w:val="center"/>
        <w:rPr>
          <w:rFonts w:ascii="メイリオ" w:eastAsia="HG丸ｺﾞｼｯｸM-PRO" w:hAnsi="メイリオ" w:cs="Meiryo UI"/>
          <w:sz w:val="28"/>
        </w:rPr>
      </w:pPr>
    </w:p>
    <w:p w:rsidR="00354F4F" w:rsidRDefault="00354F4F" w:rsidP="00354F4F">
      <w:pPr>
        <w:spacing w:line="320" w:lineRule="exact"/>
        <w:jc w:val="center"/>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jc w:val="center"/>
        <w:rPr>
          <w:rFonts w:ascii="メイリオ" w:eastAsia="HG丸ｺﾞｼｯｸM-PRO" w:hAnsi="メイリオ" w:cs="Meiryo UI"/>
          <w:sz w:val="32"/>
          <w:szCs w:val="32"/>
        </w:rPr>
      </w:pPr>
      <w:r>
        <w:rPr>
          <w:rFonts w:ascii="メイリオ" w:eastAsia="HG丸ｺﾞｼｯｸM-PRO" w:hAnsi="メイリオ" w:cs="Meiryo UI" w:hint="eastAsia"/>
          <w:sz w:val="32"/>
          <w:szCs w:val="32"/>
        </w:rPr>
        <w:t>患者様へ</w:t>
      </w:r>
    </w:p>
    <w:p w:rsidR="00354F4F" w:rsidRDefault="00354F4F" w:rsidP="00354F4F">
      <w:pPr>
        <w:jc w:val="center"/>
        <w:rPr>
          <w:rFonts w:ascii="メイリオ" w:eastAsia="HG丸ｺﾞｼｯｸM-PRO" w:hAnsi="メイリオ" w:cs="Meiryo UI"/>
          <w:sz w:val="32"/>
          <w:szCs w:val="32"/>
        </w:rPr>
      </w:pPr>
    </w:p>
    <w:p w:rsidR="005E0452" w:rsidRDefault="00554A22" w:rsidP="00983395">
      <w:pPr>
        <w:spacing w:line="360" w:lineRule="auto"/>
        <w:ind w:rightChars="-236" w:right="-519"/>
        <w:jc w:val="center"/>
        <w:rPr>
          <w:rFonts w:ascii="HG丸ｺﾞｼｯｸM-PRO" w:eastAsia="HG丸ｺﾞｼｯｸM-PRO" w:hAnsi="HG丸ｺﾞｼｯｸM-PRO"/>
          <w:color w:val="FF0000"/>
          <w:sz w:val="28"/>
          <w:szCs w:val="28"/>
          <w:u w:val="single"/>
        </w:rPr>
      </w:pPr>
      <w:r w:rsidRPr="00554A22">
        <w:rPr>
          <w:rFonts w:ascii="HG丸ｺﾞｼｯｸM-PRO" w:eastAsia="HG丸ｺﾞｼｯｸM-PRO" w:hAnsi="HG丸ｺﾞｼｯｸM-PRO" w:hint="eastAsia"/>
          <w:color w:val="FF0000"/>
          <w:sz w:val="28"/>
          <w:szCs w:val="28"/>
          <w:u w:val="single"/>
        </w:rPr>
        <w:t>四肢の筋・腱・靱帯及びその付着部の傷害</w:t>
      </w:r>
      <w:r w:rsidR="00983395" w:rsidRPr="00D44FE8">
        <w:rPr>
          <w:rFonts w:ascii="HG丸ｺﾞｼｯｸM-PRO" w:eastAsia="HG丸ｺﾞｼｯｸM-PRO" w:hAnsi="HG丸ｺﾞｼｯｸM-PRO" w:hint="eastAsia"/>
          <w:color w:val="FF0000"/>
          <w:sz w:val="28"/>
          <w:szCs w:val="28"/>
          <w:u w:val="single"/>
        </w:rPr>
        <w:t>を対象とした</w:t>
      </w:r>
    </w:p>
    <w:p w:rsidR="00983395" w:rsidRPr="00D44FE8" w:rsidRDefault="00983395" w:rsidP="00983395">
      <w:pPr>
        <w:spacing w:line="360" w:lineRule="auto"/>
        <w:ind w:rightChars="-236" w:right="-519"/>
        <w:jc w:val="center"/>
        <w:rPr>
          <w:rFonts w:ascii="HG丸ｺﾞｼｯｸM-PRO" w:eastAsia="HG丸ｺﾞｼｯｸM-PRO" w:hAnsi="HG丸ｺﾞｼｯｸM-PRO"/>
          <w:color w:val="FF0000"/>
          <w:sz w:val="28"/>
          <w:szCs w:val="28"/>
          <w:u w:val="single"/>
          <w:lang w:eastAsia="zh-TW"/>
        </w:rPr>
      </w:pPr>
      <w:r w:rsidRPr="00D44FE8">
        <w:rPr>
          <w:rFonts w:ascii="HG丸ｺﾞｼｯｸM-PRO" w:eastAsia="HG丸ｺﾞｼｯｸM-PRO" w:hAnsi="HG丸ｺﾞｼｯｸM-PRO" w:hint="eastAsia"/>
          <w:color w:val="FF0000"/>
          <w:sz w:val="28"/>
          <w:szCs w:val="28"/>
          <w:u w:val="single"/>
          <w:lang w:eastAsia="zh-TW"/>
        </w:rPr>
        <w:t>自家多血小板血漿（</w:t>
      </w:r>
      <w:r w:rsidRPr="00D44FE8">
        <w:rPr>
          <w:rFonts w:ascii="HG丸ｺﾞｼｯｸM-PRO" w:eastAsia="HG丸ｺﾞｼｯｸM-PRO" w:hAnsi="HG丸ｺﾞｼｯｸM-PRO"/>
          <w:color w:val="FF0000"/>
          <w:sz w:val="28"/>
          <w:szCs w:val="28"/>
          <w:u w:val="single"/>
          <w:lang w:eastAsia="zh-TW"/>
        </w:rPr>
        <w:t>PRP）注入療法</w:t>
      </w:r>
    </w:p>
    <w:p w:rsidR="00354F4F" w:rsidRDefault="00354F4F" w:rsidP="00354F4F">
      <w:pPr>
        <w:jc w:val="center"/>
        <w:rPr>
          <w:rFonts w:ascii="メイリオ" w:eastAsia="HG丸ｺﾞｼｯｸM-PRO" w:hAnsi="メイリオ" w:cs="Meiryo UI"/>
          <w:sz w:val="28"/>
        </w:rPr>
      </w:pPr>
      <w:r>
        <w:rPr>
          <w:rFonts w:ascii="メイリオ" w:eastAsia="HG丸ｺﾞｼｯｸM-PRO" w:hAnsi="メイリオ" w:cs="Meiryo UI" w:hint="eastAsia"/>
          <w:sz w:val="28"/>
          <w:lang w:eastAsia="zh-TW"/>
        </w:rPr>
        <w:t xml:space="preserve">　</w:t>
      </w:r>
      <w:r>
        <w:rPr>
          <w:rFonts w:ascii="メイリオ" w:eastAsia="HG丸ｺﾞｼｯｸM-PRO" w:hAnsi="メイリオ" w:cs="Meiryo UI" w:hint="eastAsia"/>
          <w:sz w:val="28"/>
        </w:rPr>
        <w:t>についての説明書</w:t>
      </w:r>
    </w:p>
    <w:p w:rsidR="00354F4F" w:rsidRDefault="00354F4F" w:rsidP="00354F4F">
      <w:pPr>
        <w:spacing w:line="320" w:lineRule="exact"/>
        <w:rPr>
          <w:rFonts w:ascii="メイリオ" w:eastAsia="HG丸ｺﾞｼｯｸM-PRO" w:hAnsi="メイリオ" w:cs="Meiryo UI"/>
          <w:sz w:val="28"/>
        </w:rPr>
      </w:pPr>
    </w:p>
    <w:p w:rsidR="00354F4F" w:rsidRPr="00856DD8"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Pr="00D44A76"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Pr="007D2D86" w:rsidRDefault="00354F4F" w:rsidP="00354F4F">
      <w:pPr>
        <w:spacing w:line="320" w:lineRule="exact"/>
        <w:rPr>
          <w:rFonts w:ascii="メイリオ" w:eastAsia="HG丸ｺﾞｼｯｸM-PRO" w:hAnsi="メイリオ" w:cs="Meiryo UI"/>
          <w:sz w:val="28"/>
          <w:szCs w:val="28"/>
        </w:rPr>
      </w:pPr>
    </w:p>
    <w:tbl>
      <w:tblPr>
        <w:tblStyle w:val="a4"/>
        <w:tblW w:w="8642" w:type="dxa"/>
        <w:jc w:val="center"/>
        <w:tblInd w:w="0" w:type="dxa"/>
        <w:tblLook w:val="0600" w:firstRow="0" w:lastRow="0" w:firstColumn="0" w:lastColumn="0" w:noHBand="1" w:noVBand="1"/>
      </w:tblPr>
      <w:tblGrid>
        <w:gridCol w:w="4106"/>
        <w:gridCol w:w="4536"/>
      </w:tblGrid>
      <w:tr w:rsidR="00BB201B" w:rsidRPr="00751535" w:rsidTr="00950660">
        <w:trPr>
          <w:jc w:val="center"/>
        </w:trPr>
        <w:tc>
          <w:tcPr>
            <w:tcW w:w="4106" w:type="dxa"/>
            <w:vAlign w:val="center"/>
          </w:tcPr>
          <w:p w:rsidR="00BB201B" w:rsidRPr="00722D60" w:rsidRDefault="00BB201B" w:rsidP="00BB201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再生医療等の提供を行う医療機関</w:t>
            </w:r>
          </w:p>
          <w:p w:rsidR="00BB201B" w:rsidRPr="00722D60" w:rsidRDefault="00BB201B" w:rsidP="00BB201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及び</w:t>
            </w:r>
          </w:p>
          <w:p w:rsidR="00BB201B" w:rsidRPr="00651D86" w:rsidRDefault="00BB201B" w:rsidP="00BB201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細胞の採取を行う医療機関</w:t>
            </w:r>
          </w:p>
        </w:tc>
        <w:tc>
          <w:tcPr>
            <w:tcW w:w="4536" w:type="dxa"/>
            <w:vAlign w:val="center"/>
          </w:tcPr>
          <w:p w:rsidR="00BB201B" w:rsidRPr="0086753D" w:rsidRDefault="006A62DC" w:rsidP="00BB201B">
            <w:pPr>
              <w:jc w:val="center"/>
              <w:rPr>
                <w:rFonts w:ascii="Arial" w:eastAsia="HG丸ｺﾞｼｯｸM-PRO" w:hAnsi="Arial" w:cs="Meiryo UI"/>
                <w:color w:val="FF0000"/>
                <w:sz w:val="24"/>
                <w:szCs w:val="24"/>
              </w:rPr>
            </w:pPr>
            <w:r>
              <w:rPr>
                <w:rFonts w:ascii="Arial" w:eastAsia="HG丸ｺﾞｼｯｸM-PRO" w:hAnsi="Arial" w:cs="Meiryo UI" w:hint="eastAsia"/>
                <w:color w:val="00B050"/>
                <w:sz w:val="24"/>
                <w:szCs w:val="24"/>
              </w:rPr>
              <w:t>{{</w:t>
            </w:r>
            <w:r>
              <w:rPr>
                <w:rFonts w:ascii="Arial" w:eastAsia="HG丸ｺﾞｼｯｸM-PRO" w:hAnsi="Arial" w:cs="Meiryo UI" w:hint="eastAsia"/>
                <w:color w:val="00B050"/>
                <w:sz w:val="24"/>
                <w:szCs w:val="24"/>
              </w:rPr>
              <w:t>医療機関</w:t>
            </w:r>
            <w:r>
              <w:rPr>
                <w:rFonts w:ascii="Arial" w:eastAsia="HG丸ｺﾞｼｯｸM-PRO" w:hAnsi="Arial" w:cs="Meiryo UI" w:hint="eastAsia"/>
                <w:color w:val="00B050"/>
                <w:sz w:val="24"/>
                <w:szCs w:val="24"/>
              </w:rPr>
              <w:t>/</w:t>
            </w:r>
            <w:r>
              <w:rPr>
                <w:rFonts w:ascii="Arial" w:eastAsia="HG丸ｺﾞｼｯｸM-PRO" w:hAnsi="Arial" w:cs="Meiryo UI" w:hint="eastAsia"/>
                <w:color w:val="00B050"/>
                <w:sz w:val="24"/>
                <w:szCs w:val="24"/>
              </w:rPr>
              <w:t>名称（診療所開設届上）</w:t>
            </w:r>
            <w:r>
              <w:rPr>
                <w:rFonts w:ascii="Arial" w:eastAsia="HG丸ｺﾞｼｯｸM-PRO" w:hAnsi="Arial" w:cs="Meiryo UI" w:hint="eastAsia"/>
                <w:color w:val="00B050"/>
                <w:sz w:val="24"/>
                <w:szCs w:val="24"/>
              </w:rPr>
              <w:t>}}</w:t>
            </w:r>
          </w:p>
        </w:tc>
      </w:tr>
      <w:tr w:rsidR="00BB201B" w:rsidRPr="00751535" w:rsidTr="00950660">
        <w:trPr>
          <w:jc w:val="center"/>
        </w:trPr>
        <w:tc>
          <w:tcPr>
            <w:tcW w:w="4106" w:type="dxa"/>
            <w:vAlign w:val="center"/>
          </w:tcPr>
          <w:p w:rsidR="00BB201B" w:rsidRPr="00651D86" w:rsidRDefault="00BB201B" w:rsidP="00BB201B">
            <w:pPr>
              <w:jc w:val="center"/>
              <w:rPr>
                <w:rFonts w:ascii="Arial" w:eastAsia="HG丸ｺﾞｼｯｸM-PRO" w:hAnsi="Arial" w:cs="Meiryo UI"/>
                <w:color w:val="000000" w:themeColor="text1"/>
                <w:sz w:val="24"/>
                <w:szCs w:val="24"/>
              </w:rPr>
            </w:pPr>
            <w:r w:rsidRPr="00651D86">
              <w:rPr>
                <w:rFonts w:ascii="Arial" w:eastAsia="HG丸ｺﾞｼｯｸM-PRO" w:hAnsi="Arial" w:cs="Meiryo UI" w:hint="eastAsia"/>
                <w:color w:val="000000" w:themeColor="text1"/>
                <w:sz w:val="24"/>
                <w:szCs w:val="24"/>
              </w:rPr>
              <w:t>管理者</w:t>
            </w:r>
          </w:p>
        </w:tc>
        <w:tc>
          <w:tcPr>
            <w:tcW w:w="4536" w:type="dxa"/>
            <w:vAlign w:val="center"/>
          </w:tcPr>
          <w:p w:rsidR="00BB201B" w:rsidRPr="0086753D" w:rsidRDefault="006A62DC" w:rsidP="00BB201B">
            <w:pPr>
              <w:jc w:val="center"/>
              <w:rPr>
                <w:rFonts w:ascii="HG丸ｺﾞｼｯｸM-PRO" w:eastAsia="HG丸ｺﾞｼｯｸM-PRO" w:hAnsi="HG丸ｺﾞｼｯｸM-PRO" w:cs="Meiryo UI"/>
                <w:color w:val="FF0000"/>
                <w:sz w:val="24"/>
                <w:szCs w:val="24"/>
              </w:rPr>
            </w:pPr>
            <w:r>
              <w:rPr>
                <w:rFonts w:ascii="HG丸ｺﾞｼｯｸM-PRO" w:eastAsia="HG丸ｺﾞｼｯｸM-PRO" w:hAnsi="HG丸ｺﾞｼｯｸM-PRO" w:cs="Meiryo UI" w:hint="eastAsia"/>
                <w:color w:val="00B050"/>
                <w:sz w:val="24"/>
                <w:szCs w:val="24"/>
              </w:rPr>
              <w:t>{{開設者（診療所開設届上）※医療法人でない場合}}</w:t>
            </w:r>
          </w:p>
        </w:tc>
      </w:tr>
      <w:tr w:rsidR="00BB201B" w:rsidRPr="00751535" w:rsidTr="00950660">
        <w:trPr>
          <w:jc w:val="center"/>
        </w:trPr>
        <w:tc>
          <w:tcPr>
            <w:tcW w:w="4106" w:type="dxa"/>
            <w:vAlign w:val="center"/>
          </w:tcPr>
          <w:p w:rsidR="00BB201B" w:rsidRPr="00651D86" w:rsidRDefault="00BB201B" w:rsidP="00BB201B">
            <w:pPr>
              <w:jc w:val="center"/>
              <w:rPr>
                <w:rFonts w:ascii="Arial" w:eastAsia="HG丸ｺﾞｼｯｸM-PRO" w:hAnsi="Arial" w:cs="Meiryo UI"/>
                <w:color w:val="000000" w:themeColor="text1"/>
                <w:sz w:val="24"/>
                <w:szCs w:val="24"/>
              </w:rPr>
            </w:pPr>
            <w:r w:rsidRPr="00651D86">
              <w:rPr>
                <w:rFonts w:ascii="Arial" w:eastAsia="HG丸ｺﾞｼｯｸM-PRO" w:hAnsi="Arial" w:cs="Meiryo UI" w:hint="eastAsia"/>
                <w:color w:val="000000" w:themeColor="text1"/>
                <w:sz w:val="24"/>
                <w:szCs w:val="24"/>
              </w:rPr>
              <w:t>本治療の実施責任者</w:t>
            </w:r>
          </w:p>
        </w:tc>
        <w:tc>
          <w:tcPr>
            <w:tcW w:w="4536" w:type="dxa"/>
            <w:vAlign w:val="center"/>
          </w:tcPr>
          <w:p w:rsidR="00BB201B" w:rsidRPr="0086753D" w:rsidRDefault="006A62DC" w:rsidP="00BB201B">
            <w:pPr>
              <w:jc w:val="center"/>
              <w:rPr>
                <w:rFonts w:ascii="HG丸ｺﾞｼｯｸM-PRO" w:eastAsia="HG丸ｺﾞｼｯｸM-PRO" w:hAnsi="HG丸ｺﾞｼｯｸM-PRO" w:cs="Meiryo UI"/>
                <w:color w:val="FF0000"/>
                <w:sz w:val="24"/>
                <w:szCs w:val="24"/>
              </w:rPr>
            </w:pPr>
            <w:r>
              <w:rPr>
                <w:rFonts w:ascii="HG丸ｺﾞｼｯｸM-PRO" w:eastAsia="HG丸ｺﾞｼｯｸM-PRO" w:hAnsi="HG丸ｺﾞｼｯｸM-PRO" w:cs="Meiryo UI" w:hint="eastAsia"/>
                <w:color w:val="00B050"/>
                <w:sz w:val="24"/>
                <w:szCs w:val="24"/>
              </w:rPr>
              <w:t>{{開設者（診療所開設届上）※医療法人でない場合}}</w:t>
            </w:r>
          </w:p>
        </w:tc>
      </w:tr>
      <w:tr w:rsidR="00BB201B" w:rsidRPr="00751535" w:rsidTr="00950660">
        <w:trPr>
          <w:jc w:val="center"/>
        </w:trPr>
        <w:tc>
          <w:tcPr>
            <w:tcW w:w="4106" w:type="dxa"/>
            <w:vAlign w:val="center"/>
          </w:tcPr>
          <w:p w:rsidR="00BB201B" w:rsidRPr="00722D60" w:rsidRDefault="00BB201B" w:rsidP="00BB201B">
            <w:pPr>
              <w:jc w:val="center"/>
              <w:rPr>
                <w:rFonts w:ascii="Arial" w:eastAsia="HG丸ｺﾞｼｯｸM-PRO" w:hAnsi="Arial" w:cs="Meiryo UI"/>
                <w:color w:val="000000" w:themeColor="text1"/>
                <w:sz w:val="24"/>
                <w:szCs w:val="24"/>
              </w:rPr>
            </w:pPr>
            <w:r>
              <w:rPr>
                <w:rFonts w:ascii="Arial" w:eastAsia="HG丸ｺﾞｼｯｸM-PRO" w:hAnsi="Arial" w:cs="Meiryo UI" w:hint="eastAsia"/>
                <w:color w:val="000000" w:themeColor="text1"/>
                <w:sz w:val="24"/>
                <w:szCs w:val="24"/>
              </w:rPr>
              <w:t>再</w:t>
            </w:r>
            <w:r w:rsidRPr="00722D60">
              <w:rPr>
                <w:rFonts w:ascii="Arial" w:eastAsia="HG丸ｺﾞｼｯｸM-PRO" w:hAnsi="Arial" w:cs="Meiryo UI" w:hint="eastAsia"/>
                <w:color w:val="000000" w:themeColor="text1"/>
                <w:sz w:val="24"/>
                <w:szCs w:val="24"/>
              </w:rPr>
              <w:t>生医療等の提供を行う</w:t>
            </w:r>
            <w:r>
              <w:rPr>
                <w:rFonts w:ascii="Arial" w:eastAsia="HG丸ｺﾞｼｯｸM-PRO" w:hAnsi="Arial" w:cs="Meiryo UI" w:hint="eastAsia"/>
                <w:color w:val="000000" w:themeColor="text1"/>
                <w:sz w:val="24"/>
                <w:szCs w:val="24"/>
              </w:rPr>
              <w:t>医師</w:t>
            </w:r>
          </w:p>
          <w:p w:rsidR="00BB201B" w:rsidRPr="00722D60" w:rsidRDefault="00BB201B" w:rsidP="00BB201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及び</w:t>
            </w:r>
          </w:p>
          <w:p w:rsidR="00BB201B" w:rsidRPr="00722D60" w:rsidRDefault="00BB201B" w:rsidP="00BB201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細胞の採取を行う</w:t>
            </w:r>
            <w:r>
              <w:rPr>
                <w:rFonts w:ascii="Arial" w:eastAsia="HG丸ｺﾞｼｯｸM-PRO" w:hAnsi="Arial" w:cs="Meiryo UI" w:hint="eastAsia"/>
                <w:color w:val="000000" w:themeColor="text1"/>
                <w:sz w:val="24"/>
                <w:szCs w:val="24"/>
              </w:rPr>
              <w:t>医師</w:t>
            </w:r>
          </w:p>
        </w:tc>
        <w:tc>
          <w:tcPr>
            <w:tcW w:w="4536" w:type="dxa"/>
            <w:vAlign w:val="center"/>
          </w:tcPr>
          <w:p w:rsidR="00BB201B" w:rsidRPr="0086753D" w:rsidRDefault="006A62DC" w:rsidP="006A62DC">
            <w:pPr>
              <w:jc w:val="center"/>
              <w:rPr>
                <w:rFonts w:ascii="HG丸ｺﾞｼｯｸM-PRO" w:eastAsia="HG丸ｺﾞｼｯｸM-PRO" w:hAnsi="HG丸ｺﾞｼｯｸM-PRO" w:cs="Meiryo UI"/>
                <w:color w:val="FF0000"/>
                <w:sz w:val="24"/>
                <w:szCs w:val="24"/>
              </w:rPr>
            </w:pPr>
            <w:r>
              <w:rPr>
                <w:rFonts w:ascii="HG丸ｺﾞｼｯｸM-PRO" w:eastAsia="HG丸ｺﾞｼｯｸM-PRO" w:hAnsi="HG丸ｺﾞｼｯｸM-PRO" w:cs="Meiryo UI" w:hint="eastAsia"/>
                <w:color w:val="00B050"/>
                <w:sz w:val="24"/>
                <w:szCs w:val="24"/>
              </w:rPr>
              <w:t>{{開設者（診療所開設届上）※医療法人でない場合}}</w:t>
            </w:r>
          </w:p>
        </w:tc>
      </w:tr>
    </w:tbl>
    <w:p w:rsidR="00354F4F" w:rsidRDefault="00354F4F" w:rsidP="00354F4F">
      <w:pPr>
        <w:widowControl/>
        <w:jc w:val="left"/>
        <w:rPr>
          <w:rFonts w:ascii="メイリオ" w:eastAsia="HG丸ｺﾞｼｯｸM-PRO" w:hAnsi="メイリオ" w:cs="Meiryo UI"/>
          <w:kern w:val="0"/>
          <w:sz w:val="16"/>
          <w:szCs w:val="16"/>
        </w:rPr>
      </w:pPr>
    </w:p>
    <w:p w:rsidR="006A62DC" w:rsidRDefault="006A62DC" w:rsidP="00354F4F">
      <w:pPr>
        <w:widowControl/>
        <w:jc w:val="left"/>
        <w:rPr>
          <w:rFonts w:ascii="メイリオ" w:eastAsia="HG丸ｺﾞｼｯｸM-PRO" w:hAnsi="メイリオ" w:cs="Meiryo UI"/>
          <w:kern w:val="0"/>
          <w:sz w:val="16"/>
          <w:szCs w:val="16"/>
        </w:rPr>
      </w:pPr>
    </w:p>
    <w:p w:rsidR="006A62DC" w:rsidRDefault="006A62DC" w:rsidP="00354F4F">
      <w:pPr>
        <w:widowControl/>
        <w:jc w:val="left"/>
        <w:rPr>
          <w:rFonts w:ascii="メイリオ" w:eastAsia="HG丸ｺﾞｼｯｸM-PRO" w:hAnsi="メイリオ" w:cs="Meiryo UI"/>
          <w:kern w:val="0"/>
          <w:sz w:val="16"/>
          <w:szCs w:val="16"/>
        </w:rPr>
      </w:pPr>
    </w:p>
    <w:tbl>
      <w:tblPr>
        <w:tblStyle w:val="a4"/>
        <w:tblW w:w="0" w:type="auto"/>
        <w:tblInd w:w="0" w:type="dxa"/>
        <w:tblLook w:val="04A0" w:firstRow="1" w:lastRow="0" w:firstColumn="1" w:lastColumn="0" w:noHBand="0" w:noVBand="1"/>
      </w:tblPr>
      <w:tblGrid>
        <w:gridCol w:w="8494"/>
      </w:tblGrid>
      <w:tr w:rsidR="00354F4F" w:rsidRPr="005F7A71" w:rsidTr="00950660">
        <w:tc>
          <w:tcPr>
            <w:tcW w:w="8494" w:type="dxa"/>
            <w:tcBorders>
              <w:top w:val="single" w:sz="4" w:space="0" w:color="auto"/>
              <w:left w:val="single" w:sz="4" w:space="0" w:color="auto"/>
              <w:bottom w:val="single" w:sz="4" w:space="0" w:color="auto"/>
              <w:right w:val="single" w:sz="4" w:space="0" w:color="auto"/>
            </w:tcBorders>
            <w:hideMark/>
          </w:tcPr>
          <w:p w:rsidR="00354F4F" w:rsidRPr="005F7A71" w:rsidRDefault="00354F4F" w:rsidP="00A216CA">
            <w:pPr>
              <w:spacing w:line="320" w:lineRule="exact"/>
              <w:rPr>
                <w:rFonts w:ascii="HG丸ｺﾞｼｯｸM-PRO" w:eastAsia="HG丸ｺﾞｼｯｸM-PRO" w:hAnsi="Arial" w:cs="Meiryo UI"/>
              </w:rPr>
            </w:pPr>
            <w:r w:rsidRPr="005F7A71">
              <w:rPr>
                <w:rFonts w:ascii="HG丸ｺﾞｼｯｸM-PRO" w:eastAsia="HG丸ｺﾞｼｯｸM-PRO" w:hAnsi="Arial" w:cs="Meiryo UI" w:hint="eastAsia"/>
              </w:rPr>
              <w:t>【はじめに】</w:t>
            </w:r>
          </w:p>
          <w:p w:rsidR="00354F4F" w:rsidRPr="005F7A71" w:rsidRDefault="00354F4F" w:rsidP="00A216CA">
            <w:pPr>
              <w:spacing w:line="320" w:lineRule="exact"/>
              <w:ind w:firstLineChars="100" w:firstLine="220"/>
              <w:rPr>
                <w:rFonts w:ascii="HG丸ｺﾞｼｯｸM-PRO" w:eastAsia="HG丸ｺﾞｼｯｸM-PRO" w:hAnsi="Arial" w:cs="Meiryo UI"/>
              </w:rPr>
            </w:pPr>
            <w:r w:rsidRPr="005F7A71">
              <w:rPr>
                <w:rFonts w:ascii="HG丸ｺﾞｼｯｸM-PRO" w:eastAsia="HG丸ｺﾞｼｯｸM-PRO" w:hAnsi="Arial" w:cs="Meiryo UI" w:hint="eastAsia"/>
              </w:rPr>
              <w:t>この書類には、</w:t>
            </w:r>
            <w:r w:rsidR="00973256" w:rsidRPr="005F7A71">
              <w:rPr>
                <w:rFonts w:ascii="HG丸ｺﾞｼｯｸM-PRO" w:eastAsia="HG丸ｺﾞｼｯｸM-PRO" w:hAnsi="Arial" w:cs="Meiryo UI" w:hint="eastAsia"/>
              </w:rPr>
              <w:t>当院</w:t>
            </w:r>
            <w:r w:rsidRPr="005F7A71">
              <w:rPr>
                <w:rFonts w:ascii="HG丸ｺﾞｼｯｸM-PRO" w:eastAsia="HG丸ｺﾞｼｯｸM-PRO" w:hAnsi="Arial" w:cs="Meiryo UI" w:hint="eastAsia"/>
              </w:rPr>
              <w:t>で自家多血小板血漿（自家PRP）注入療法を受けていただくに当たって、ご理解いただきたいこと、知っておいていただきたいこと、ご注意いただきたいことについての説明が書かれています。内容をよくお読みになり、ご不明な点がありましたら遠慮なくお尋ねください。</w:t>
            </w:r>
          </w:p>
          <w:p w:rsidR="00354F4F" w:rsidRPr="005F7A71" w:rsidRDefault="00354F4F" w:rsidP="00A216CA">
            <w:pPr>
              <w:pStyle w:val="a3"/>
              <w:numPr>
                <w:ilvl w:val="0"/>
                <w:numId w:val="1"/>
              </w:numPr>
              <w:spacing w:line="320" w:lineRule="exact"/>
              <w:ind w:leftChars="0"/>
              <w:rPr>
                <w:rFonts w:ascii="Arial" w:eastAsia="HG丸ｺﾞｼｯｸM-PRO" w:hAnsi="Arial" w:cs="Meiryo UI"/>
              </w:rPr>
            </w:pPr>
            <w:r w:rsidRPr="005F7A71">
              <w:rPr>
                <w:rFonts w:ascii="Arial" w:eastAsia="HG丸ｺﾞｼｯｸM-PRO" w:hAnsi="Arial" w:cs="Meiryo UI" w:hint="eastAsia"/>
              </w:rPr>
              <w:t>本治療</w:t>
            </w:r>
            <w:r w:rsidR="00435996" w:rsidRPr="005F7A71">
              <w:rPr>
                <w:rFonts w:ascii="HG丸ｺﾞｼｯｸM-PRO" w:eastAsia="HG丸ｺﾞｼｯｸM-PRO" w:hAnsi="HG丸ｺﾞｼｯｸM-PRO" w:cs="ＭＳ 明朝" w:hint="eastAsia"/>
                <w:spacing w:val="8"/>
              </w:rPr>
              <w:t>「</w:t>
            </w:r>
            <w:r w:rsidR="00554A22" w:rsidRPr="00554A22">
              <w:rPr>
                <w:rFonts w:ascii="HG丸ｺﾞｼｯｸM-PRO" w:eastAsia="HG丸ｺﾞｼｯｸM-PRO" w:hAnsi="HG丸ｺﾞｼｯｸM-PRO" w:cs="ＭＳ 明朝" w:hint="eastAsia"/>
                <w:spacing w:val="8"/>
              </w:rPr>
              <w:t>四肢の筋・腱・靱帯及びその付着部の傷害</w:t>
            </w:r>
            <w:r w:rsidR="00435996" w:rsidRPr="005F7A71">
              <w:rPr>
                <w:rFonts w:ascii="HG丸ｺﾞｼｯｸM-PRO" w:eastAsia="HG丸ｺﾞｼｯｸM-PRO" w:hAnsi="HG丸ｺﾞｼｯｸM-PRO" w:cs="ＭＳ 明朝" w:hint="eastAsia"/>
                <w:spacing w:val="8"/>
              </w:rPr>
              <w:t>を対象とした自家多血小板血漿（</w:t>
            </w:r>
            <w:r w:rsidR="00435996" w:rsidRPr="005F7A71">
              <w:rPr>
                <w:rFonts w:ascii="HG丸ｺﾞｼｯｸM-PRO" w:eastAsia="HG丸ｺﾞｼｯｸM-PRO" w:hAnsi="HG丸ｺﾞｼｯｸM-PRO" w:cs="ＭＳ 明朝"/>
                <w:spacing w:val="8"/>
              </w:rPr>
              <w:t>PRP）注入療法</w:t>
            </w:r>
            <w:r w:rsidR="00435996" w:rsidRPr="005F7A71">
              <w:rPr>
                <w:rFonts w:ascii="HG丸ｺﾞｼｯｸM-PRO" w:eastAsia="HG丸ｺﾞｼｯｸM-PRO" w:hAnsi="HG丸ｺﾞｼｯｸM-PRO" w:cs="ＭＳ 明朝" w:hint="eastAsia"/>
                <w:spacing w:val="8"/>
              </w:rPr>
              <w:t>」</w:t>
            </w:r>
            <w:r w:rsidRPr="005F7A71">
              <w:rPr>
                <w:rFonts w:ascii="Arial" w:eastAsia="HG丸ｺﾞｼｯｸM-PRO" w:hAnsi="Arial" w:cs="Meiryo UI" w:hint="eastAsia"/>
              </w:rPr>
              <w:t>は、保険適用外の診療（自由診療）です。本治療は、</w:t>
            </w:r>
            <w:r w:rsidR="00C00088" w:rsidRPr="00363AEB">
              <w:rPr>
                <w:rFonts w:ascii="Arial" w:eastAsia="HG丸ｺﾞｼｯｸM-PRO" w:hAnsi="Arial" w:cs="Meiryo UI" w:hint="eastAsia"/>
                <w:color w:val="EE0000"/>
              </w:rPr>
              <w:t>認定</w:t>
            </w:r>
            <w:r w:rsidR="00E82131" w:rsidRPr="00363AEB">
              <w:rPr>
                <w:rFonts w:ascii="Arial" w:eastAsia="HG丸ｺﾞｼｯｸM-PRO" w:hAnsi="Arial" w:cs="Meiryo UI" w:hint="eastAsia"/>
                <w:color w:val="EE0000"/>
              </w:rPr>
              <w:t>再生医療等委員会</w:t>
            </w:r>
            <w:r w:rsidRPr="005F7A71">
              <w:rPr>
                <w:rFonts w:ascii="Arial" w:eastAsia="HG丸ｺﾞｼｯｸM-PRO" w:hAnsi="Arial" w:cs="Meiryo UI" w:hint="eastAsia"/>
              </w:rPr>
              <w:t>において提供計画新規審査を受け、厚生労働大臣に再生医療等提供計画を提出して提供されています。</w:t>
            </w:r>
          </w:p>
          <w:p w:rsidR="00354F4F" w:rsidRPr="005F7A71" w:rsidRDefault="00354F4F" w:rsidP="00A216CA">
            <w:pPr>
              <w:pStyle w:val="a3"/>
              <w:numPr>
                <w:ilvl w:val="0"/>
                <w:numId w:val="1"/>
              </w:numPr>
              <w:spacing w:line="320" w:lineRule="exact"/>
              <w:ind w:leftChars="0"/>
              <w:rPr>
                <w:rFonts w:ascii="Arial" w:eastAsia="HG丸ｺﾞｼｯｸM-PRO" w:hAnsi="Arial" w:cs="Meiryo UI"/>
              </w:rPr>
            </w:pPr>
            <w:r w:rsidRPr="005F7A71">
              <w:rPr>
                <w:rFonts w:ascii="Arial" w:eastAsia="HG丸ｺﾞｼｯｸM-PRO" w:hAnsi="Arial" w:cs="Meiryo UI" w:hint="eastAsia"/>
              </w:rPr>
              <w:t>この</w:t>
            </w:r>
            <w:r w:rsidRPr="005F7A71">
              <w:rPr>
                <w:rFonts w:ascii="HG丸ｺﾞｼｯｸM-PRO" w:eastAsia="HG丸ｺﾞｼｯｸM-PRO" w:hAnsi="Arial" w:cs="Meiryo UI" w:hint="eastAsia"/>
              </w:rPr>
              <w:t>書類をお読みになり、説明を受けた後、この治療を受けることも受けないことも患者</w:t>
            </w:r>
            <w:r w:rsidR="00C606AC" w:rsidRPr="005F7A71">
              <w:rPr>
                <w:rFonts w:ascii="HG丸ｺﾞｼｯｸM-PRO" w:eastAsia="HG丸ｺﾞｼｯｸM-PRO" w:hAnsi="Arial" w:cs="Meiryo UI" w:hint="eastAsia"/>
              </w:rPr>
              <w:t>様</w:t>
            </w:r>
            <w:r w:rsidRPr="005F7A71">
              <w:rPr>
                <w:rFonts w:ascii="HG丸ｺﾞｼｯｸM-PRO" w:eastAsia="HG丸ｺﾞｼｯｸM-PRO" w:hAnsi="Arial" w:cs="Meiryo UI" w:hint="eastAsia"/>
              </w:rPr>
              <w:t>の自由です。</w:t>
            </w:r>
          </w:p>
          <w:p w:rsidR="00354F4F" w:rsidRPr="005F7A71" w:rsidRDefault="00354F4F" w:rsidP="00A216CA">
            <w:pPr>
              <w:pStyle w:val="a3"/>
              <w:numPr>
                <w:ilvl w:val="0"/>
                <w:numId w:val="1"/>
              </w:numPr>
              <w:spacing w:line="320" w:lineRule="exact"/>
              <w:ind w:leftChars="0"/>
              <w:rPr>
                <w:rFonts w:ascii="Arial" w:eastAsia="HG丸ｺﾞｼｯｸM-PRO" w:hAnsi="Arial" w:cs="Meiryo UI"/>
              </w:rPr>
            </w:pPr>
            <w:r w:rsidRPr="005F7A71">
              <w:rPr>
                <w:rFonts w:ascii="HG丸ｺﾞｼｯｸM-PRO" w:eastAsia="HG丸ｺﾞｼｯｸM-PRO" w:hAnsi="Arial" w:cs="Meiryo UI" w:hint="eastAsia"/>
              </w:rPr>
              <w:t>治療に同意された後で、治療を受けないことを選択されたり、他の治療を希望される場合も、患者</w:t>
            </w:r>
            <w:r w:rsidR="00FF4D91" w:rsidRPr="005F7A71">
              <w:rPr>
                <w:rFonts w:ascii="HG丸ｺﾞｼｯｸM-PRO" w:eastAsia="HG丸ｺﾞｼｯｸM-PRO" w:hAnsi="Arial" w:cs="Meiryo UI" w:hint="eastAsia"/>
              </w:rPr>
              <w:t>様</w:t>
            </w:r>
            <w:r w:rsidRPr="005F7A71">
              <w:rPr>
                <w:rFonts w:ascii="HG丸ｺﾞｼｯｸM-PRO" w:eastAsia="HG丸ｺﾞｼｯｸM-PRO" w:hAnsi="Arial" w:cs="Meiryo UI" w:hint="eastAsia"/>
              </w:rPr>
              <w:t>が不利益をこうむることはございません。</w:t>
            </w:r>
          </w:p>
          <w:p w:rsidR="00354F4F" w:rsidRPr="005F7A71" w:rsidRDefault="00354F4F" w:rsidP="00A216CA">
            <w:pPr>
              <w:pStyle w:val="a3"/>
              <w:numPr>
                <w:ilvl w:val="0"/>
                <w:numId w:val="1"/>
              </w:numPr>
              <w:spacing w:line="320" w:lineRule="exact"/>
              <w:ind w:leftChars="0"/>
              <w:rPr>
                <w:rFonts w:ascii="Arial" w:eastAsia="HG丸ｺﾞｼｯｸM-PRO" w:hAnsi="Arial" w:cs="Meiryo UI"/>
              </w:rPr>
            </w:pPr>
            <w:r w:rsidRPr="00EC714A">
              <w:rPr>
                <w:rFonts w:ascii="HG丸ｺﾞｼｯｸM-PRO" w:eastAsia="HG丸ｺﾞｼｯｸM-PRO" w:hAnsi="Arial" w:cs="Meiryo UI" w:hint="eastAsia"/>
                <w:color w:val="EE0000"/>
              </w:rPr>
              <w:t>投与までの間でしたらいつでも</w:t>
            </w:r>
            <w:r w:rsidRPr="005F7A71">
              <w:rPr>
                <w:rFonts w:ascii="HG丸ｺﾞｼｯｸM-PRO" w:eastAsia="HG丸ｺﾞｼｯｸM-PRO" w:hAnsi="Arial" w:cs="Meiryo UI" w:hint="eastAsia"/>
              </w:rPr>
              <w:t>治療を中止することが可能です。</w:t>
            </w:r>
          </w:p>
          <w:p w:rsidR="00354F4F" w:rsidRPr="005F7A71" w:rsidRDefault="00354F4F" w:rsidP="00A216CA">
            <w:pPr>
              <w:pStyle w:val="a3"/>
              <w:numPr>
                <w:ilvl w:val="0"/>
                <w:numId w:val="1"/>
              </w:numPr>
              <w:spacing w:line="320" w:lineRule="exact"/>
              <w:ind w:leftChars="0"/>
              <w:rPr>
                <w:rFonts w:ascii="HG丸ｺﾞｼｯｸM-PRO" w:eastAsia="HG丸ｺﾞｼｯｸM-PRO" w:hAnsi="Arial" w:cs="Meiryo UI"/>
              </w:rPr>
            </w:pPr>
            <w:r w:rsidRPr="005F7A71">
              <w:rPr>
                <w:rFonts w:ascii="HG丸ｺﾞｼｯｸM-PRO" w:eastAsia="HG丸ｺﾞｼｯｸM-PRO" w:hAnsi="Arial" w:cs="Meiryo UI" w:hint="eastAsia"/>
              </w:rPr>
              <w:t>患者</w:t>
            </w:r>
            <w:r w:rsidR="00FF4D91" w:rsidRPr="005F7A71">
              <w:rPr>
                <w:rFonts w:ascii="HG丸ｺﾞｼｯｸM-PRO" w:eastAsia="HG丸ｺﾞｼｯｸM-PRO" w:hAnsi="Arial" w:cs="Meiryo UI" w:hint="eastAsia"/>
              </w:rPr>
              <w:t>様</w:t>
            </w:r>
            <w:r w:rsidRPr="005F7A71">
              <w:rPr>
                <w:rFonts w:ascii="HG丸ｺﾞｼｯｸM-PRO" w:eastAsia="HG丸ｺﾞｼｯｸM-PRO" w:hAnsi="Arial" w:cs="Meiryo UI" w:hint="eastAsia"/>
              </w:rPr>
              <w:t>には治療に関する情報の詳細を知る権利があります。ご不明な点がありましたら遠慮なくお尋ねください。</w:t>
            </w:r>
          </w:p>
          <w:p w:rsidR="00354F4F" w:rsidRPr="005F7A71" w:rsidRDefault="00354F4F" w:rsidP="00A216CA">
            <w:pPr>
              <w:spacing w:line="320" w:lineRule="exact"/>
              <w:ind w:leftChars="14" w:left="315" w:hangingChars="129" w:hanging="284"/>
              <w:rPr>
                <w:rFonts w:ascii="HG丸ｺﾞｼｯｸM-PRO" w:eastAsia="HG丸ｺﾞｼｯｸM-PRO" w:hAnsi="Arial" w:cs="Meiryo UI"/>
              </w:rPr>
            </w:pPr>
          </w:p>
        </w:tc>
      </w:tr>
    </w:tbl>
    <w:p w:rsidR="00354F4F" w:rsidRPr="005F7A71" w:rsidRDefault="00354F4F" w:rsidP="00354F4F">
      <w:pPr>
        <w:spacing w:line="320" w:lineRule="exact"/>
        <w:rPr>
          <w:rFonts w:ascii="HG丸ｺﾞｼｯｸM-PRO" w:eastAsia="HG丸ｺﾞｼｯｸM-PRO" w:hAnsi="Arial" w:cs="Meiryo UI"/>
        </w:rPr>
      </w:pPr>
    </w:p>
    <w:p w:rsidR="00354F4F" w:rsidRPr="002E657B" w:rsidRDefault="00354F4F" w:rsidP="00354F4F">
      <w:pPr>
        <w:tabs>
          <w:tab w:val="right" w:pos="9070"/>
        </w:tabs>
        <w:spacing w:line="320" w:lineRule="exact"/>
        <w:rPr>
          <w:rFonts w:ascii="HG丸ｺﾞｼｯｸM-PRO" w:eastAsia="HG丸ｺﾞｼｯｸM-PRO" w:hAnsi="HG丸ｺﾞｼｯｸM-PRO" w:cs="Meiryo UI"/>
          <w:u w:val="thick"/>
        </w:rPr>
      </w:pPr>
      <w:r w:rsidRPr="002E657B">
        <w:rPr>
          <w:rFonts w:ascii="HG丸ｺﾞｼｯｸM-PRO" w:eastAsia="HG丸ｺﾞｼｯｸM-PRO" w:hAnsi="HG丸ｺﾞｼｯｸM-PRO" w:cs="Meiryo UI" w:hint="eastAsia"/>
          <w:u w:val="thick"/>
        </w:rPr>
        <w:t>1. PRP注入療法とは</w:t>
      </w:r>
      <w:r w:rsidRPr="002E657B">
        <w:rPr>
          <w:rFonts w:ascii="HG丸ｺﾞｼｯｸM-PRO" w:eastAsia="HG丸ｺﾞｼｯｸM-PRO" w:hAnsi="HG丸ｺﾞｼｯｸM-PRO" w:cs="Meiryo UI" w:hint="eastAsia"/>
          <w:color w:val="000000" w:themeColor="text1"/>
          <w:u w:val="thick"/>
        </w:rPr>
        <w:tab/>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PRPとは、Platelet-Rich Plasmaを略した名称です。日本語では多血小板血漿と呼ばれていて、血小板の濃縮液を活性化したものを指しています。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血液１mm</w:t>
      </w:r>
      <w:r w:rsidRPr="002E657B">
        <w:rPr>
          <w:rFonts w:ascii="HG丸ｺﾞｼｯｸM-PRO" w:eastAsia="HG丸ｺﾞｼｯｸM-PRO" w:hAnsi="HG丸ｺﾞｼｯｸM-PRO" w:cs="Meiryo UI" w:hint="eastAsia"/>
          <w:vertAlign w:val="superscript"/>
        </w:rPr>
        <w:t>3</w:t>
      </w:r>
      <w:r w:rsidRPr="002E657B">
        <w:rPr>
          <w:rFonts w:ascii="HG丸ｺﾞｼｯｸM-PRO" w:eastAsia="HG丸ｺﾞｼｯｸM-PRO" w:hAnsi="HG丸ｺﾞｼｯｸM-PRO" w:cs="Meiryo UI" w:hint="eastAsia"/>
        </w:rPr>
        <w:t>当りに10万～40万個含まれる血小板は、血管が損傷したとき損傷した場所に集まって止血をするのですが、その際に多量の成長因子を放出します。この成長因子には、</w:t>
      </w:r>
      <w:r w:rsidR="00FF4D91">
        <w:rPr>
          <w:rFonts w:ascii="HG丸ｺﾞｼｯｸM-PRO" w:eastAsia="HG丸ｺﾞｼｯｸM-PRO" w:hAnsi="HG丸ｺﾞｼｯｸM-PRO" w:cs="Meiryo UI" w:hint="eastAsia"/>
        </w:rPr>
        <w:t>細胞</w:t>
      </w:r>
      <w:r w:rsidRPr="002E657B">
        <w:rPr>
          <w:rFonts w:ascii="HG丸ｺﾞｼｯｸM-PRO" w:eastAsia="HG丸ｺﾞｼｯｸM-PRO" w:hAnsi="HG丸ｺﾞｼｯｸM-PRO" w:cs="Meiryo UI" w:hint="eastAsia"/>
        </w:rPr>
        <w:t>組織修復のプロセスを開始する働きがあります。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PRP注入療法とは、PRPに含まれる成長因子（下に詳細を記します）の力を利用して、人が本来持っている治癒能力や組織修復能力・再生能力を最大限に引き出す治療です。ご自身の血液成分だけを用いた治療ですので、免疫反応が起きにくいという点も大きなメリットで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一般的に1週間～6か月で組織修復が起こり、治療後2週間～3か月に効果の出現が期待できます。また、繰り返し治療を行うことも可能です。</w:t>
      </w:r>
    </w:p>
    <w:p w:rsidR="00354F4F" w:rsidRPr="002E657B" w:rsidRDefault="00354F4F" w:rsidP="00354F4F">
      <w:pPr>
        <w:spacing w:line="320" w:lineRule="exact"/>
        <w:rPr>
          <w:rFonts w:ascii="HG丸ｺﾞｼｯｸM-PRO" w:eastAsia="HG丸ｺﾞｼｯｸM-PRO" w:hAnsi="HG丸ｺﾞｼｯｸM-PRO" w:cs="Meiryo UI"/>
        </w:rPr>
      </w:pPr>
    </w:p>
    <w:p w:rsidR="00354F4F" w:rsidRPr="002E657B" w:rsidRDefault="00354F4F" w:rsidP="00354F4F">
      <w:pPr>
        <w:tabs>
          <w:tab w:val="right" w:pos="9070"/>
        </w:tabs>
        <w:spacing w:line="320" w:lineRule="exact"/>
        <w:rPr>
          <w:rFonts w:ascii="HG丸ｺﾞｼｯｸM-PRO" w:eastAsia="HG丸ｺﾞｼｯｸM-PRO" w:hAnsi="HG丸ｺﾞｼｯｸM-PRO" w:cs="Meiryo UI"/>
          <w:u w:val="thick"/>
        </w:rPr>
      </w:pPr>
      <w:r w:rsidRPr="002E657B">
        <w:rPr>
          <w:rFonts w:ascii="HG丸ｺﾞｼｯｸM-PRO" w:eastAsia="HG丸ｺﾞｼｯｸM-PRO" w:hAnsi="HG丸ｺﾞｼｯｸM-PRO" w:cs="Meiryo UI" w:hint="eastAsia"/>
          <w:u w:val="thick"/>
        </w:rPr>
        <w:t xml:space="preserve">2. </w:t>
      </w:r>
      <w:r w:rsidRPr="002E657B">
        <w:rPr>
          <w:rFonts w:ascii="HG丸ｺﾞｼｯｸM-PRO" w:eastAsia="HG丸ｺﾞｼｯｸM-PRO" w:hAnsi="HG丸ｺﾞｼｯｸM-PRO" w:cs="Meiryo UI" w:hint="eastAsia"/>
          <w:sz w:val="24"/>
          <w:szCs w:val="24"/>
          <w:u w:val="thick"/>
        </w:rPr>
        <w:t>PRPに含まれる主な成長因子とその働き</w:t>
      </w:r>
      <w:r w:rsidRPr="002E657B">
        <w:rPr>
          <w:rFonts w:ascii="HG丸ｺﾞｼｯｸM-PRO" w:eastAsia="HG丸ｺﾞｼｯｸM-PRO" w:hAnsi="HG丸ｺﾞｼｯｸM-PRO" w:cs="Meiryo UI" w:hint="eastAsia"/>
          <w:color w:val="000000" w:themeColor="text1"/>
          <w:u w:val="thick"/>
        </w:rPr>
        <w:tab/>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・血小板由来成長因子（PDGF-aa, PDGF-ab, PDGF-bb）</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細胞の複製を刺激します。　血管形成・上皮形成・肉芽組織形成を促進します。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・形質転換成長因子（TGF-β1, TGF-β2）</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細胞外マトリックス形成を促進します。　骨細胞の代謝を調節します。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・血管内皮成長因子（VEGF）</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血管形成を促進します。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・線維芽細胞増殖因子（FGF）</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内皮細胞および線維芽細胞の増殖を促進します。 血管形成を刺激します。</w:t>
      </w:r>
    </w:p>
    <w:p w:rsidR="00354F4F" w:rsidRDefault="00354F4F" w:rsidP="00354F4F">
      <w:pPr>
        <w:spacing w:line="320" w:lineRule="exact"/>
        <w:rPr>
          <w:rFonts w:ascii="HG丸ｺﾞｼｯｸM-PRO" w:eastAsia="HG丸ｺﾞｼｯｸM-PRO" w:hAnsi="HG丸ｺﾞｼｯｸM-PRO" w:cs="Meiryo UI"/>
          <w:color w:val="000000" w:themeColor="text1"/>
        </w:rPr>
      </w:pPr>
    </w:p>
    <w:p w:rsidR="00354F4F" w:rsidRDefault="00354F4F" w:rsidP="00354F4F">
      <w:pPr>
        <w:tabs>
          <w:tab w:val="right" w:pos="9070"/>
        </w:tabs>
        <w:spacing w:line="320" w:lineRule="exact"/>
        <w:rPr>
          <w:rFonts w:ascii="HG丸ｺﾞｼｯｸM-PRO" w:eastAsia="HG丸ｺﾞｼｯｸM-PRO" w:hAnsi="Arial" w:cs="Meiryo UI"/>
          <w:color w:val="000000" w:themeColor="text1"/>
          <w:u w:val="thick"/>
        </w:rPr>
      </w:pPr>
      <w:r w:rsidRPr="002E657B">
        <w:rPr>
          <w:rFonts w:ascii="HG丸ｺﾞｼｯｸM-PRO" w:eastAsia="HG丸ｺﾞｼｯｸM-PRO" w:hAnsi="HG丸ｺﾞｼｯｸM-PRO" w:cs="Meiryo UI" w:hint="eastAsia"/>
          <w:color w:val="000000" w:themeColor="text1"/>
          <w:u w:val="thick"/>
        </w:rPr>
        <w:t xml:space="preserve">3. </w:t>
      </w:r>
      <w:r>
        <w:rPr>
          <w:rFonts w:ascii="HG丸ｺﾞｼｯｸM-PRO" w:eastAsia="HG丸ｺﾞｼｯｸM-PRO" w:hAnsi="Arial" w:cs="Meiryo UI" w:hint="eastAsia"/>
          <w:color w:val="000000" w:themeColor="text1"/>
          <w:u w:val="thick"/>
        </w:rPr>
        <w:t>治療の目的</w:t>
      </w:r>
      <w:r>
        <w:rPr>
          <w:rFonts w:ascii="HG丸ｺﾞｼｯｸM-PRO" w:eastAsia="HG丸ｺﾞｼｯｸM-PRO" w:hAnsi="Arial" w:cs="Meiryo UI" w:hint="eastAsia"/>
          <w:color w:val="000000" w:themeColor="text1"/>
          <w:u w:val="thick"/>
        </w:rPr>
        <w:tab/>
      </w:r>
    </w:p>
    <w:p w:rsidR="000A5076" w:rsidRDefault="00354F4F" w:rsidP="000A5076">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lastRenderedPageBreak/>
        <w:t>PRP注入療法は、ご自身の血液から抽出した血小板を豊富に含む血漿（PRP）を</w:t>
      </w:r>
      <w:r w:rsidR="008D1132" w:rsidRPr="008D1132">
        <w:rPr>
          <w:rFonts w:ascii="HG丸ｺﾞｼｯｸM-PRO" w:eastAsia="HG丸ｺﾞｼｯｸM-PRO" w:hAnsi="Arial" w:cs="Meiryo UI" w:hint="eastAsia"/>
          <w:color w:val="000000" w:themeColor="text1"/>
        </w:rPr>
        <w:t>直接、靱帯や腱の付着部で炎症を起こしている場所（関節内は除きます）に注射することで、慢性化した炎症によって傷んだ組織</w:t>
      </w:r>
      <w:r w:rsidR="000A5076">
        <w:rPr>
          <w:rFonts w:ascii="HG丸ｺﾞｼｯｸM-PRO" w:eastAsia="HG丸ｺﾞｼｯｸM-PRO" w:hAnsi="Arial" w:cs="Meiryo UI" w:hint="eastAsia"/>
          <w:color w:val="000000" w:themeColor="text1"/>
        </w:rPr>
        <w:t>の修復を</w:t>
      </w:r>
      <w:r w:rsidR="000A5076">
        <w:rPr>
          <w:rFonts w:ascii="Arial" w:eastAsia="HG丸ｺﾞｼｯｸM-PRO" w:hAnsi="Arial" w:cs="Meiryo UI" w:hint="eastAsia"/>
          <w:color w:val="000000" w:themeColor="text1"/>
        </w:rPr>
        <w:t>促し、症状の改善を図ることを</w:t>
      </w:r>
      <w:r w:rsidR="000A5076">
        <w:rPr>
          <w:rFonts w:ascii="HG丸ｺﾞｼｯｸM-PRO" w:eastAsia="HG丸ｺﾞｼｯｸM-PRO" w:hAnsi="Arial" w:cs="Meiryo UI" w:hint="eastAsia"/>
          <w:color w:val="000000" w:themeColor="text1"/>
        </w:rPr>
        <w:t>目的とする治療です。</w:t>
      </w:r>
    </w:p>
    <w:p w:rsidR="00857BEF" w:rsidRDefault="00857BEF" w:rsidP="000A5076">
      <w:pPr>
        <w:spacing w:line="320" w:lineRule="exact"/>
        <w:ind w:firstLineChars="100" w:firstLine="220"/>
        <w:rPr>
          <w:rFonts w:ascii="HG丸ｺﾞｼｯｸM-PRO" w:eastAsia="HG丸ｺﾞｼｯｸM-PRO" w:hAnsi="Arial" w:cs="Meiryo UI"/>
          <w:color w:val="000000" w:themeColor="text1"/>
        </w:rPr>
      </w:pPr>
    </w:p>
    <w:p w:rsidR="00354F4F" w:rsidRDefault="00354F4F" w:rsidP="000A5076">
      <w:pPr>
        <w:spacing w:line="320" w:lineRule="exact"/>
        <w:ind w:firstLineChars="100" w:firstLine="220"/>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4. 治療の長所・メリット</w:t>
      </w:r>
      <w:r>
        <w:rPr>
          <w:rFonts w:ascii="HG丸ｺﾞｼｯｸM-PRO" w:eastAsia="HG丸ｺﾞｼｯｸM-PRO" w:hAnsi="Arial" w:cs="Meiryo UI" w:hint="eastAsia"/>
          <w:color w:val="000000" w:themeColor="text1"/>
          <w:u w:val="thick"/>
        </w:rPr>
        <w:tab/>
      </w:r>
    </w:p>
    <w:p w:rsidR="00354F4F" w:rsidRDefault="00BB1ED5" w:rsidP="00354F4F">
      <w:pPr>
        <w:widowControl/>
        <w:ind w:firstLineChars="100" w:firstLine="220"/>
        <w:jc w:val="left"/>
        <w:rPr>
          <w:rFonts w:ascii="HG丸ｺﾞｼｯｸM-PRO" w:eastAsia="HG丸ｺﾞｼｯｸM-PRO" w:hAnsi="HG丸ｺﾞｼｯｸM-PRO" w:cs="Arial"/>
          <w:kern w:val="0"/>
        </w:rPr>
      </w:pPr>
      <w:r w:rsidRPr="00BB1ED5">
        <w:rPr>
          <w:rFonts w:ascii="HG丸ｺﾞｼｯｸM-PRO" w:eastAsia="HG丸ｺﾞｼｯｸM-PRO" w:hAnsi="HG丸ｺﾞｼｯｸM-PRO" w:cs="Arial" w:hint="eastAsia"/>
          <w:kern w:val="0"/>
        </w:rPr>
        <w:t>傷んだ筋・腱・靭帯の付着部周囲組織の再生が</w:t>
      </w:r>
      <w:r>
        <w:rPr>
          <w:rFonts w:ascii="HG丸ｺﾞｼｯｸM-PRO" w:eastAsia="HG丸ｺﾞｼｯｸM-PRO" w:hAnsi="HG丸ｺﾞｼｯｸM-PRO" w:cs="Arial" w:hint="eastAsia"/>
          <w:kern w:val="0"/>
        </w:rPr>
        <w:t>誘導されることが</w:t>
      </w:r>
      <w:r w:rsidR="00354F4F">
        <w:rPr>
          <w:rFonts w:ascii="HG丸ｺﾞｼｯｸM-PRO" w:eastAsia="HG丸ｺﾞｼｯｸM-PRO" w:hAnsi="HG丸ｺﾞｼｯｸM-PRO" w:hint="eastAsia"/>
          <w:color w:val="000000"/>
        </w:rPr>
        <w:t>期待されます。その結果、患部の疼痛の軽減や、損傷した組織の修復が見込まれます。</w:t>
      </w:r>
      <w:r w:rsidR="00354F4F">
        <w:rPr>
          <w:rFonts w:ascii="HG丸ｺﾞｼｯｸM-PRO" w:eastAsia="HG丸ｺﾞｼｯｸM-PRO" w:hAnsi="HG丸ｺﾞｼｯｸM-PRO" w:cs="Arial" w:hint="eastAsia"/>
          <w:kern w:val="0"/>
        </w:rPr>
        <w:t>この治療のための入院・手術は不要で、通いながら治療を受けることができます。</w:t>
      </w:r>
    </w:p>
    <w:p w:rsidR="00354F4F" w:rsidRDefault="00354F4F" w:rsidP="00354F4F">
      <w:pPr>
        <w:widowControl/>
        <w:ind w:firstLineChars="100" w:firstLine="220"/>
        <w:jc w:val="left"/>
        <w:rPr>
          <w:rFonts w:ascii="HG丸ｺﾞｼｯｸM-PRO" w:eastAsia="HG丸ｺﾞｼｯｸM-PRO" w:hAnsi="Arial" w:cs="Meiryo UI"/>
          <w:color w:val="000000" w:themeColor="text1"/>
        </w:rPr>
      </w:pPr>
      <w:r>
        <w:rPr>
          <w:rFonts w:ascii="HG丸ｺﾞｼｯｸM-PRO" w:eastAsia="HG丸ｺﾞｼｯｸM-PRO" w:hAnsi="HG丸ｺﾞｼｯｸM-PRO" w:cs="Arial" w:hint="eastAsia"/>
          <w:kern w:val="0"/>
        </w:rPr>
        <w:t>また、患者様ご自身の血液を使うため、アレルギーや感染の可能性は極めて低く、安全性の高い治療です。</w:t>
      </w:r>
      <w:r>
        <w:rPr>
          <w:rFonts w:ascii="HG丸ｺﾞｼｯｸM-PRO" w:eastAsia="HG丸ｺﾞｼｯｸM-PRO" w:hAnsi="HG丸ｺﾞｼｯｸM-PRO" w:hint="eastAsia"/>
        </w:rPr>
        <w:t>実際に、これまでにPRPを注入した際の重篤な副作用は、これまでの国内・海外の文献を見ても報告されていません。</w:t>
      </w:r>
    </w:p>
    <w:p w:rsidR="00354F4F" w:rsidRDefault="00354F4F" w:rsidP="00354F4F">
      <w:pPr>
        <w:spacing w:line="320" w:lineRule="exact"/>
        <w:ind w:left="141" w:hangingChars="64" w:hanging="141"/>
        <w:rPr>
          <w:rFonts w:ascii="HG丸ｺﾞｼｯｸM-PRO" w:eastAsia="HG丸ｺﾞｼｯｸM-PRO" w:hAnsi="Arial" w:cs="Meiryo UI"/>
          <w:color w:val="000000" w:themeColor="text1"/>
        </w:rPr>
      </w:pPr>
    </w:p>
    <w:p w:rsidR="00354F4F" w:rsidRDefault="00354F4F" w:rsidP="00354F4F">
      <w:pPr>
        <w:tabs>
          <w:tab w:val="right" w:pos="9070"/>
        </w:tabs>
        <w:spacing w:line="320" w:lineRule="exact"/>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5. 治療の短所・デメリット</w:t>
      </w:r>
      <w:r>
        <w:rPr>
          <w:rFonts w:ascii="HG丸ｺﾞｼｯｸM-PRO" w:eastAsia="HG丸ｺﾞｼｯｸM-PRO" w:hAnsi="Arial" w:cs="Meiryo UI" w:hint="eastAsia"/>
          <w:color w:val="000000" w:themeColor="text1"/>
          <w:u w:val="thick"/>
        </w:rPr>
        <w:tab/>
      </w:r>
    </w:p>
    <w:p w:rsidR="00354F4F" w:rsidRDefault="00354F4F" w:rsidP="00354F4F">
      <w:pPr>
        <w:ind w:firstLineChars="100" w:firstLine="220"/>
        <w:rPr>
          <w:rFonts w:ascii="HG丸ｺﾞｼｯｸM-PRO" w:eastAsia="HG丸ｺﾞｼｯｸM-PRO" w:hAnsi="HG丸ｺﾞｼｯｸM-PRO"/>
          <w:sz w:val="24"/>
          <w:szCs w:val="24"/>
        </w:rPr>
      </w:pPr>
      <w:r>
        <w:rPr>
          <w:rFonts w:ascii="HG丸ｺﾞｼｯｸM-PRO" w:eastAsia="HG丸ｺﾞｼｯｸM-PRO" w:hAnsi="HG丸ｺﾞｼｯｸM-PRO" w:cs="Arial" w:hint="eastAsia"/>
          <w:kern w:val="0"/>
        </w:rPr>
        <w:t>この治療には個人差があり、効果が確実に得られるといった有効性について十分に確立しているとは言えません。また、</w:t>
      </w:r>
      <w:r>
        <w:rPr>
          <w:rFonts w:ascii="HG丸ｺﾞｼｯｸM-PRO" w:eastAsia="HG丸ｺﾞｼｯｸM-PRO" w:hAnsi="HG丸ｺﾞｼｯｸM-PRO" w:hint="eastAsia"/>
        </w:rPr>
        <w:t>感染症を起こしている箇所の治療や、神経を直接治療することはできません。</w:t>
      </w:r>
      <w:r>
        <w:rPr>
          <w:rFonts w:ascii="HG丸ｺﾞｼｯｸM-PRO" w:eastAsia="HG丸ｺﾞｼｯｸM-PRO" w:hAnsi="HG丸ｺﾞｼｯｸM-PRO" w:cs="Arial" w:hint="eastAsia"/>
          <w:kern w:val="0"/>
        </w:rPr>
        <w:t>アレルギー反応が起きる可能性や感染のリスク、製造工程でPRPが汚染するリスクは極めて低い治療法ですが、完全にゼロにできるものではありません。</w:t>
      </w:r>
      <w:r>
        <w:rPr>
          <w:rFonts w:ascii="HG丸ｺﾞｼｯｸM-PRO" w:eastAsia="HG丸ｺﾞｼｯｸM-PRO" w:hAnsi="HG丸ｺﾞｼｯｸM-PRO" w:hint="eastAsia"/>
        </w:rPr>
        <w:t>また、注射に伴う痛みや腫れなどが一時的に起きることがあります</w:t>
      </w:r>
      <w:r>
        <w:rPr>
          <w:rFonts w:ascii="HG丸ｺﾞｼｯｸM-PRO" w:eastAsia="HG丸ｺﾞｼｯｸM-PRO" w:hAnsi="HG丸ｺﾞｼｯｸM-PRO" w:hint="eastAsia"/>
          <w:sz w:val="24"/>
          <w:szCs w:val="24"/>
        </w:rPr>
        <w:t>。</w:t>
      </w:r>
    </w:p>
    <w:p w:rsidR="00354F4F" w:rsidRDefault="00354F4F" w:rsidP="00354F4F">
      <w:pPr>
        <w:tabs>
          <w:tab w:val="right" w:pos="9070"/>
        </w:tabs>
        <w:spacing w:line="320" w:lineRule="exact"/>
        <w:rPr>
          <w:rFonts w:ascii="HG丸ｺﾞｼｯｸM-PRO" w:eastAsia="HG丸ｺﾞｼｯｸM-PRO" w:hAnsi="Arial" w:cs="Meiryo UI"/>
          <w:u w:val="thick"/>
        </w:rPr>
      </w:pPr>
    </w:p>
    <w:p w:rsidR="00354F4F" w:rsidRDefault="00354F4F" w:rsidP="00354F4F">
      <w:pPr>
        <w:tabs>
          <w:tab w:val="right" w:pos="9070"/>
        </w:tabs>
        <w:spacing w:line="320" w:lineRule="exact"/>
        <w:rPr>
          <w:rFonts w:ascii="HG丸ｺﾞｼｯｸM-PRO" w:eastAsia="HG丸ｺﾞｼｯｸM-PRO" w:hAnsi="Arial" w:cs="Meiryo UI"/>
          <w:u w:val="thick"/>
        </w:rPr>
      </w:pPr>
      <w:r>
        <w:rPr>
          <w:rFonts w:ascii="HG丸ｺﾞｼｯｸM-PRO" w:eastAsia="HG丸ｺﾞｼｯｸM-PRO" w:hAnsi="Arial" w:cs="Meiryo UI" w:hint="eastAsia"/>
          <w:u w:val="thick"/>
        </w:rPr>
        <w:t>6. 治療の方法</w:t>
      </w:r>
      <w:r>
        <w:rPr>
          <w:rFonts w:ascii="HG丸ｺﾞｼｯｸM-PRO" w:eastAsia="HG丸ｺﾞｼｯｸM-PRO" w:hAnsi="Arial" w:cs="Meiryo UI" w:hint="eastAsia"/>
          <w:color w:val="000000" w:themeColor="text1"/>
          <w:u w:val="thick"/>
        </w:rPr>
        <w:tab/>
      </w:r>
    </w:p>
    <w:p w:rsidR="00354F4F" w:rsidRDefault="00354F4F" w:rsidP="00354F4F">
      <w:pPr>
        <w:ind w:firstLineChars="100" w:firstLine="220"/>
        <w:rPr>
          <w:rFonts w:ascii="HG丸ｺﾞｼｯｸM-PRO" w:eastAsia="HG丸ｺﾞｼｯｸM-PRO" w:hAnsi="HG丸ｺﾞｼｯｸM-PRO" w:cs="Segoe UI Symbol"/>
          <w:color w:val="000000"/>
        </w:rPr>
      </w:pPr>
      <w:r>
        <w:rPr>
          <w:rFonts w:ascii="HG丸ｺﾞｼｯｸM-PRO" w:eastAsia="HG丸ｺﾞｼｯｸM-PRO" w:hAnsi="HG丸ｺﾞｼｯｸM-PRO" w:cs="Segoe UI Symbol" w:hint="eastAsia"/>
          <w:color w:val="000000"/>
        </w:rPr>
        <w:t>事前の問診後、適応となる方に対してPRP注入療法を行い、治療後には再診を行います。具体的には以下の流れのとおりです。</w:t>
      </w:r>
    </w:p>
    <w:p w:rsidR="00FB1523" w:rsidRPr="005B0FC2" w:rsidRDefault="00FB1523" w:rsidP="005B0FC2">
      <w:pPr>
        <w:pStyle w:val="a3"/>
        <w:widowControl/>
        <w:numPr>
          <w:ilvl w:val="0"/>
          <w:numId w:val="13"/>
        </w:numPr>
        <w:spacing w:line="360" w:lineRule="exact"/>
        <w:ind w:leftChars="0"/>
        <w:jc w:val="left"/>
        <w:rPr>
          <w:rFonts w:ascii="HG丸ｺﾞｼｯｸM-PRO" w:eastAsia="HG丸ｺﾞｼｯｸM-PRO" w:hAnsi="HG丸ｺﾞｼｯｸM-PRO" w:cs="Century"/>
        </w:rPr>
      </w:pPr>
      <w:r w:rsidRPr="005B0FC2">
        <w:rPr>
          <w:rFonts w:ascii="HG丸ｺﾞｼｯｸM-PRO" w:eastAsia="HG丸ｺﾞｼｯｸM-PRO" w:hAnsi="HG丸ｺﾞｼｯｸM-PRO" w:cs="ＭＳ 明朝" w:hint="eastAsia"/>
          <w:spacing w:val="8"/>
        </w:rPr>
        <w:t>この治療の対象となるのは、以下の基準を満たす患者</w:t>
      </w:r>
      <w:r w:rsidR="00CD547B" w:rsidRPr="005B0FC2">
        <w:rPr>
          <w:rFonts w:ascii="HG丸ｺﾞｼｯｸM-PRO" w:eastAsia="HG丸ｺﾞｼｯｸM-PRO" w:hAnsi="HG丸ｺﾞｼｯｸM-PRO" w:cs="ＭＳ 明朝" w:hint="eastAsia"/>
          <w:spacing w:val="8"/>
        </w:rPr>
        <w:t>様</w:t>
      </w:r>
      <w:r w:rsidRPr="005B0FC2">
        <w:rPr>
          <w:rFonts w:ascii="HG丸ｺﾞｼｯｸM-PRO" w:eastAsia="HG丸ｺﾞｼｯｸM-PRO" w:hAnsi="HG丸ｺﾞｼｯｸM-PRO" w:cs="ＭＳ 明朝" w:hint="eastAsia"/>
          <w:spacing w:val="8"/>
        </w:rPr>
        <w:t>です。（本治療は患者</w:t>
      </w:r>
      <w:r w:rsidR="00CD547B" w:rsidRPr="005B0FC2">
        <w:rPr>
          <w:rFonts w:ascii="HG丸ｺﾞｼｯｸM-PRO" w:eastAsia="HG丸ｺﾞｼｯｸM-PRO" w:hAnsi="HG丸ｺﾞｼｯｸM-PRO" w:cs="ＭＳ 明朝" w:hint="eastAsia"/>
          <w:spacing w:val="8"/>
        </w:rPr>
        <w:t>様</w:t>
      </w:r>
      <w:r w:rsidRPr="005B0FC2">
        <w:rPr>
          <w:rFonts w:ascii="HG丸ｺﾞｼｯｸM-PRO" w:eastAsia="HG丸ｺﾞｼｯｸM-PRO" w:hAnsi="HG丸ｺﾞｼｯｸM-PRO" w:cs="ＭＳ 明朝" w:hint="eastAsia"/>
          <w:spacing w:val="8"/>
        </w:rPr>
        <w:t>ご自身の血液の採取が必要であり他人の血液は使用出来ません）</w:t>
      </w:r>
    </w:p>
    <w:p w:rsidR="00532C8F" w:rsidRPr="00532C8F" w:rsidRDefault="00532C8F" w:rsidP="00532C8F">
      <w:pPr>
        <w:pStyle w:val="a3"/>
        <w:widowControl/>
        <w:spacing w:line="360" w:lineRule="exact"/>
        <w:ind w:leftChars="0" w:left="360"/>
        <w:jc w:val="left"/>
        <w:rPr>
          <w:rFonts w:ascii="HG丸ｺﾞｼｯｸM-PRO" w:eastAsia="HG丸ｺﾞｼｯｸM-PRO" w:hAnsi="HG丸ｺﾞｼｯｸM-PRO"/>
        </w:rPr>
      </w:pPr>
      <w:r w:rsidRPr="00532C8F">
        <w:rPr>
          <w:rFonts w:ascii="HG丸ｺﾞｼｯｸM-PRO" w:eastAsia="HG丸ｺﾞｼｯｸM-PRO" w:hAnsi="HG丸ｺﾞｼｯｸM-PRO" w:hint="eastAsia"/>
        </w:rPr>
        <w:t>(1) 対象疾患を有すること</w:t>
      </w:r>
    </w:p>
    <w:p w:rsidR="00532C8F" w:rsidRPr="00532C8F" w:rsidRDefault="00532C8F" w:rsidP="00532C8F">
      <w:pPr>
        <w:pStyle w:val="a3"/>
        <w:widowControl/>
        <w:spacing w:line="360" w:lineRule="exact"/>
        <w:ind w:leftChars="0" w:left="360"/>
        <w:jc w:val="left"/>
        <w:rPr>
          <w:rFonts w:ascii="HG丸ｺﾞｼｯｸM-PRO" w:eastAsia="HG丸ｺﾞｼｯｸM-PRO" w:hAnsi="HG丸ｺﾞｼｯｸM-PRO"/>
        </w:rPr>
      </w:pPr>
      <w:r w:rsidRPr="00532C8F">
        <w:rPr>
          <w:rFonts w:ascii="HG丸ｺﾞｼｯｸM-PRO" w:eastAsia="HG丸ｺﾞｼｯｸM-PRO" w:hAnsi="HG丸ｺﾞｼｯｸM-PRO" w:hint="eastAsia"/>
        </w:rPr>
        <w:t>(2) 患部が感染症等に罹患していないこと</w:t>
      </w:r>
    </w:p>
    <w:p w:rsidR="00532C8F" w:rsidRPr="00532C8F" w:rsidRDefault="00532C8F" w:rsidP="00532C8F">
      <w:pPr>
        <w:pStyle w:val="a3"/>
        <w:widowControl/>
        <w:spacing w:line="360" w:lineRule="exact"/>
        <w:ind w:leftChars="0" w:left="360"/>
        <w:jc w:val="left"/>
        <w:rPr>
          <w:rFonts w:ascii="HG丸ｺﾞｼｯｸM-PRO" w:eastAsia="HG丸ｺﾞｼｯｸM-PRO" w:hAnsi="HG丸ｺﾞｼｯｸM-PRO"/>
        </w:rPr>
      </w:pPr>
      <w:r w:rsidRPr="00532C8F">
        <w:rPr>
          <w:rFonts w:ascii="HG丸ｺﾞｼｯｸM-PRO" w:eastAsia="HG丸ｺﾞｼｯｸM-PRO" w:hAnsi="HG丸ｺﾞｼｯｸM-PRO" w:hint="eastAsia"/>
        </w:rPr>
        <w:t>(3) 当該再生医療等の提供を受けることが可能な健康状態であること</w:t>
      </w:r>
    </w:p>
    <w:p w:rsidR="00532C8F" w:rsidRPr="00532C8F" w:rsidRDefault="00532C8F" w:rsidP="00532C8F">
      <w:pPr>
        <w:pStyle w:val="a3"/>
        <w:widowControl/>
        <w:spacing w:line="360" w:lineRule="exact"/>
        <w:ind w:leftChars="0" w:left="360"/>
        <w:jc w:val="left"/>
        <w:rPr>
          <w:rFonts w:ascii="HG丸ｺﾞｼｯｸM-PRO" w:eastAsia="HG丸ｺﾞｼｯｸM-PRO" w:hAnsi="HG丸ｺﾞｼｯｸM-PRO"/>
          <w:color w:val="FF0000"/>
        </w:rPr>
      </w:pPr>
      <w:r w:rsidRPr="00532C8F">
        <w:rPr>
          <w:rFonts w:ascii="HG丸ｺﾞｼｯｸM-PRO" w:eastAsia="HG丸ｺﾞｼｯｸM-PRO" w:hAnsi="HG丸ｺﾞｼｯｸM-PRO" w:hint="eastAsia"/>
        </w:rPr>
        <w:t>(4) 判断能力があり、この治療について十分説明を受け、その内容を理解し同意していること</w:t>
      </w:r>
      <w:r w:rsidRPr="00532C8F">
        <w:rPr>
          <w:rFonts w:ascii="HG丸ｺﾞｼｯｸM-PRO" w:eastAsia="HG丸ｺﾞｼｯｸM-PRO" w:hAnsi="HG丸ｺﾞｼｯｸM-PRO" w:hint="eastAsia"/>
          <w:color w:val="FF0000"/>
        </w:rPr>
        <w:t>(中学生以上且つ18歳未満の未成年の場合は代諾者の同意を得た者)</w:t>
      </w:r>
    </w:p>
    <w:p w:rsidR="00E0720C" w:rsidRPr="00532C8F" w:rsidRDefault="00E0720C" w:rsidP="00E0720C">
      <w:pPr>
        <w:widowControl/>
        <w:spacing w:line="360" w:lineRule="exact"/>
        <w:ind w:left="420"/>
        <w:jc w:val="left"/>
        <w:rPr>
          <w:rFonts w:ascii="HG丸ｺﾞｼｯｸM-PRO" w:eastAsia="HG丸ｺﾞｼｯｸM-PRO" w:hAnsi="HG丸ｺﾞｼｯｸM-PRO"/>
        </w:rPr>
      </w:pPr>
    </w:p>
    <w:p w:rsidR="004A36A1" w:rsidRDefault="00E0720C" w:rsidP="00E0720C">
      <w:pPr>
        <w:widowControl/>
        <w:spacing w:line="360" w:lineRule="exact"/>
        <w:ind w:firstLineChars="100" w:firstLine="220"/>
        <w:jc w:val="left"/>
        <w:rPr>
          <w:rFonts w:ascii="HG丸ｺﾞｼｯｸM-PRO" w:eastAsia="HG丸ｺﾞｼｯｸM-PRO" w:hAnsi="HG丸ｺﾞｼｯｸM-PRO"/>
        </w:rPr>
      </w:pPr>
      <w:r>
        <w:rPr>
          <w:rFonts w:ascii="HG丸ｺﾞｼｯｸM-PRO" w:eastAsia="HG丸ｺﾞｼｯｸM-PRO" w:hAnsi="HG丸ｺﾞｼｯｸM-PRO" w:hint="eastAsia"/>
        </w:rPr>
        <w:t>一方、</w:t>
      </w:r>
      <w:r w:rsidR="004A36A1" w:rsidRPr="001D1C36">
        <w:rPr>
          <w:rFonts w:ascii="HG丸ｺﾞｼｯｸM-PRO" w:eastAsia="HG丸ｺﾞｼｯｸM-PRO" w:hAnsi="HG丸ｺﾞｼｯｸM-PRO" w:hint="eastAsia"/>
        </w:rPr>
        <w:t>次の各項目に１つでも当てはまる場合は治療をうけ</w:t>
      </w:r>
      <w:r w:rsidR="0064557F">
        <w:rPr>
          <w:rFonts w:ascii="HG丸ｺﾞｼｯｸM-PRO" w:eastAsia="HG丸ｺﾞｼｯｸM-PRO" w:hAnsi="HG丸ｺﾞｼｯｸM-PRO" w:hint="eastAsia"/>
        </w:rPr>
        <w:t>る</w:t>
      </w:r>
      <w:r w:rsidR="004A36A1" w:rsidRPr="001D1C36">
        <w:rPr>
          <w:rFonts w:ascii="HG丸ｺﾞｼｯｸM-PRO" w:eastAsia="HG丸ｺﾞｼｯｸM-PRO" w:hAnsi="HG丸ｺﾞｼｯｸM-PRO" w:hint="eastAsia"/>
        </w:rPr>
        <w:t>ことができません。</w:t>
      </w:r>
    </w:p>
    <w:p w:rsidR="0064557F" w:rsidRPr="00532C8F" w:rsidRDefault="0064557F" w:rsidP="00E0720C">
      <w:pPr>
        <w:widowControl/>
        <w:spacing w:line="360" w:lineRule="exact"/>
        <w:ind w:firstLineChars="100" w:firstLine="220"/>
        <w:jc w:val="left"/>
        <w:rPr>
          <w:rFonts w:ascii="HG丸ｺﾞｼｯｸM-PRO" w:eastAsia="HG丸ｺﾞｼｯｸM-PRO" w:hAnsi="HG丸ｺﾞｼｯｸM-PRO"/>
        </w:rPr>
      </w:pPr>
    </w:p>
    <w:p w:rsidR="00355046" w:rsidRPr="004D2AEC" w:rsidRDefault="00355046" w:rsidP="00355046">
      <w:pPr>
        <w:widowControl/>
        <w:spacing w:line="360" w:lineRule="exact"/>
        <w:ind w:firstLineChars="150" w:firstLine="330"/>
        <w:jc w:val="left"/>
        <w:rPr>
          <w:rFonts w:ascii="HG丸ｺﾞｼｯｸM-PRO" w:eastAsia="HG丸ｺﾞｼｯｸM-PRO" w:hAnsi="HG丸ｺﾞｼｯｸM-PRO"/>
          <w:color w:val="FF0000"/>
        </w:rPr>
      </w:pPr>
      <w:r w:rsidRPr="004D2AEC">
        <w:rPr>
          <w:rFonts w:ascii="HG丸ｺﾞｼｯｸM-PRO" w:eastAsia="HG丸ｺﾞｼｯｸM-PRO" w:hAnsi="HG丸ｺﾞｼｯｸM-PRO" w:hint="eastAsia"/>
          <w:color w:val="FF0000"/>
        </w:rPr>
        <w:t>(1) 中学生未満の未成年の方</w:t>
      </w:r>
    </w:p>
    <w:p w:rsidR="00355046" w:rsidRPr="004D2AEC" w:rsidRDefault="00355046" w:rsidP="00355046">
      <w:pPr>
        <w:widowControl/>
        <w:spacing w:line="360" w:lineRule="exact"/>
        <w:ind w:firstLineChars="150" w:firstLine="330"/>
        <w:jc w:val="left"/>
        <w:rPr>
          <w:rFonts w:ascii="HG丸ｺﾞｼｯｸM-PRO" w:eastAsia="HG丸ｺﾞｼｯｸM-PRO" w:hAnsi="HG丸ｺﾞｼｯｸM-PRO"/>
        </w:rPr>
      </w:pPr>
      <w:r w:rsidRPr="004D2AEC">
        <w:rPr>
          <w:rFonts w:ascii="HG丸ｺﾞｼｯｸM-PRO" w:eastAsia="HG丸ｺﾞｼｯｸM-PRO" w:hAnsi="HG丸ｺﾞｼｯｸM-PRO" w:hint="eastAsia"/>
        </w:rPr>
        <w:t>(2) 治療中の造血器悪性腫瘍の患者</w:t>
      </w:r>
    </w:p>
    <w:p w:rsidR="00355046" w:rsidRPr="004D2AEC" w:rsidRDefault="00355046" w:rsidP="00355046">
      <w:pPr>
        <w:widowControl/>
        <w:spacing w:line="360" w:lineRule="exact"/>
        <w:ind w:firstLineChars="150" w:firstLine="330"/>
        <w:jc w:val="left"/>
        <w:rPr>
          <w:rFonts w:ascii="HG丸ｺﾞｼｯｸM-PRO" w:eastAsia="HG丸ｺﾞｼｯｸM-PRO" w:hAnsi="HG丸ｺﾞｼｯｸM-PRO"/>
        </w:rPr>
      </w:pPr>
      <w:r w:rsidRPr="004D2AEC">
        <w:rPr>
          <w:rFonts w:ascii="HG丸ｺﾞｼｯｸM-PRO" w:eastAsia="HG丸ｺﾞｼｯｸM-PRO" w:hAnsi="HG丸ｺﾞｼｯｸM-PRO" w:hint="eastAsia"/>
        </w:rPr>
        <w:t>(3)対象となる部位に感染巣等の形成を認める患者</w:t>
      </w:r>
    </w:p>
    <w:p w:rsidR="00355046" w:rsidRPr="004D2AEC" w:rsidRDefault="00355046" w:rsidP="00355046">
      <w:pPr>
        <w:widowControl/>
        <w:spacing w:line="360" w:lineRule="exact"/>
        <w:ind w:firstLineChars="150" w:firstLine="330"/>
        <w:jc w:val="left"/>
        <w:rPr>
          <w:rFonts w:ascii="HG丸ｺﾞｼｯｸM-PRO" w:eastAsia="HG丸ｺﾞｼｯｸM-PRO" w:hAnsi="HG丸ｺﾞｼｯｸM-PRO"/>
        </w:rPr>
      </w:pPr>
      <w:r w:rsidRPr="004D2AEC">
        <w:rPr>
          <w:rFonts w:ascii="HG丸ｺﾞｼｯｸM-PRO" w:eastAsia="HG丸ｺﾞｼｯｸM-PRO" w:hAnsi="HG丸ｺﾞｼｯｸM-PRO" w:hint="eastAsia"/>
        </w:rPr>
        <w:t>(4) 重度の糖尿病等免疫機能の低下が危惧される患者</w:t>
      </w:r>
    </w:p>
    <w:p w:rsidR="00355046" w:rsidRPr="004D2AEC" w:rsidRDefault="00355046" w:rsidP="00355046">
      <w:pPr>
        <w:widowControl/>
        <w:spacing w:line="360" w:lineRule="exact"/>
        <w:ind w:leftChars="150" w:left="550" w:hangingChars="100" w:hanging="220"/>
        <w:jc w:val="left"/>
        <w:rPr>
          <w:rFonts w:ascii="HG丸ｺﾞｼｯｸM-PRO" w:eastAsia="HG丸ｺﾞｼｯｸM-PRO" w:hAnsi="HG丸ｺﾞｼｯｸM-PRO" w:cs="ＭＳ 明朝"/>
          <w:spacing w:val="8"/>
        </w:rPr>
      </w:pPr>
      <w:r w:rsidRPr="004D2AEC">
        <w:rPr>
          <w:rFonts w:ascii="HG丸ｺﾞｼｯｸM-PRO" w:eastAsia="HG丸ｺﾞｼｯｸM-PRO" w:hAnsi="HG丸ｺﾞｼｯｸM-PRO" w:hint="eastAsia"/>
        </w:rPr>
        <w:t>(5) その他、重篤な感染症を罹患している等、本再生医療等を提供する医師が当該治療を不適当と判断した患者</w:t>
      </w:r>
    </w:p>
    <w:p w:rsidR="00BC0EBE" w:rsidRPr="00355046" w:rsidRDefault="00BC0EBE" w:rsidP="00A670C9">
      <w:pPr>
        <w:widowControl/>
        <w:spacing w:line="360" w:lineRule="exact"/>
        <w:ind w:leftChars="164" w:left="425" w:hangingChars="29" w:hanging="64"/>
        <w:jc w:val="left"/>
        <w:rPr>
          <w:rFonts w:ascii="HG丸ｺﾞｼｯｸM-PRO" w:eastAsia="HG丸ｺﾞｼｯｸM-PRO" w:hAnsi="HG丸ｺﾞｼｯｸM-PRO"/>
        </w:rPr>
      </w:pPr>
    </w:p>
    <w:p w:rsidR="00857BEF" w:rsidRPr="00FB1523" w:rsidRDefault="00857BEF" w:rsidP="007C1047">
      <w:pPr>
        <w:widowControl/>
        <w:spacing w:line="360" w:lineRule="exact"/>
        <w:ind w:firstLineChars="100" w:firstLine="220"/>
        <w:jc w:val="left"/>
        <w:rPr>
          <w:rFonts w:ascii="HG丸ｺﾞｼｯｸM-PRO" w:eastAsia="HG丸ｺﾞｼｯｸM-PRO" w:hAnsi="HG丸ｺﾞｼｯｸM-PRO"/>
        </w:rPr>
      </w:pPr>
      <w:r w:rsidRPr="00FB1523">
        <w:rPr>
          <w:rFonts w:ascii="HG丸ｺﾞｼｯｸM-PRO" w:eastAsia="HG丸ｺﾞｼｯｸM-PRO" w:hAnsi="HG丸ｺﾞｼｯｸM-PRO" w:hint="eastAsia"/>
        </w:rPr>
        <w:t>適応の場合</w:t>
      </w:r>
      <w:r w:rsidR="007C1047">
        <w:rPr>
          <w:rFonts w:ascii="HG丸ｺﾞｼｯｸM-PRO" w:eastAsia="HG丸ｺﾞｼｯｸM-PRO" w:hAnsi="HG丸ｺﾞｼｯｸM-PRO" w:hint="eastAsia"/>
        </w:rPr>
        <w:t>,</w:t>
      </w:r>
      <w:r w:rsidRPr="00FB1523">
        <w:rPr>
          <w:rFonts w:ascii="HG丸ｺﾞｼｯｸM-PRO" w:eastAsia="HG丸ｺﾞｼｯｸM-PRO" w:hAnsi="HG丸ｺﾞｼｯｸM-PRO" w:hint="eastAsia"/>
        </w:rPr>
        <w:t>治療を行う日程を決めます。</w:t>
      </w:r>
      <w:r w:rsidRPr="00FB1523">
        <w:rPr>
          <w:rFonts w:ascii="HG丸ｺﾞｼｯｸM-PRO" w:eastAsia="HG丸ｺﾞｼｯｸM-PRO" w:hAnsi="HG丸ｺﾞｼｯｸM-PRO"/>
        </w:rPr>
        <w:t>PRP治療は日帰りで行うことができます。</w:t>
      </w:r>
    </w:p>
    <w:p w:rsidR="001916F5" w:rsidRDefault="001916F5" w:rsidP="00A670C9">
      <w:pPr>
        <w:widowControl/>
        <w:spacing w:line="360" w:lineRule="exact"/>
        <w:ind w:leftChars="164" w:left="425" w:hangingChars="29" w:hanging="64"/>
        <w:jc w:val="left"/>
        <w:rPr>
          <w:rFonts w:ascii="HG丸ｺﾞｼｯｸM-PRO" w:eastAsia="HG丸ｺﾞｼｯｸM-PRO" w:hAnsi="HG丸ｺﾞｼｯｸM-PRO"/>
        </w:rPr>
      </w:pPr>
    </w:p>
    <w:p w:rsidR="00BD38F0" w:rsidRDefault="00BD38F0" w:rsidP="00A670C9">
      <w:pPr>
        <w:widowControl/>
        <w:spacing w:line="360" w:lineRule="exact"/>
        <w:ind w:leftChars="164" w:left="425" w:hangingChars="29" w:hanging="64"/>
        <w:jc w:val="left"/>
        <w:rPr>
          <w:rFonts w:ascii="HG丸ｺﾞｼｯｸM-PRO" w:eastAsia="HG丸ｺﾞｼｯｸM-PRO" w:hAnsi="HG丸ｺﾞｼｯｸM-PRO"/>
        </w:rPr>
      </w:pPr>
    </w:p>
    <w:p w:rsidR="00BD38F0" w:rsidRDefault="00BD38F0" w:rsidP="00A670C9">
      <w:pPr>
        <w:widowControl/>
        <w:spacing w:line="360" w:lineRule="exact"/>
        <w:ind w:leftChars="164" w:left="425" w:hangingChars="29" w:hanging="64"/>
        <w:jc w:val="left"/>
        <w:rPr>
          <w:rFonts w:ascii="HG丸ｺﾞｼｯｸM-PRO" w:eastAsia="HG丸ｺﾞｼｯｸM-PRO" w:hAnsi="HG丸ｺﾞｼｯｸM-PRO"/>
        </w:rPr>
      </w:pPr>
    </w:p>
    <w:p w:rsidR="00BD38F0" w:rsidRDefault="00BD38F0" w:rsidP="00A670C9">
      <w:pPr>
        <w:widowControl/>
        <w:spacing w:line="360" w:lineRule="exact"/>
        <w:ind w:leftChars="164" w:left="425" w:hangingChars="29" w:hanging="64"/>
        <w:jc w:val="left"/>
        <w:rPr>
          <w:rFonts w:ascii="HG丸ｺﾞｼｯｸM-PRO" w:eastAsia="HG丸ｺﾞｼｯｸM-PRO" w:hAnsi="HG丸ｺﾞｼｯｸM-PRO"/>
        </w:rPr>
      </w:pPr>
    </w:p>
    <w:p w:rsidR="007C1047" w:rsidRPr="00FB1523" w:rsidRDefault="007C1047" w:rsidP="00A670C9">
      <w:pPr>
        <w:widowControl/>
        <w:spacing w:line="360" w:lineRule="exact"/>
        <w:ind w:leftChars="164" w:left="425" w:hangingChars="29" w:hanging="64"/>
        <w:jc w:val="left"/>
        <w:rPr>
          <w:rFonts w:ascii="HG丸ｺﾞｼｯｸM-PRO" w:eastAsia="HG丸ｺﾞｼｯｸM-PRO" w:hAnsi="HG丸ｺﾞｼｯｸM-PRO"/>
        </w:rPr>
      </w:pPr>
    </w:p>
    <w:p w:rsidR="00FB1523" w:rsidRPr="005B0FC2" w:rsidRDefault="00FB1523" w:rsidP="005B0FC2">
      <w:pPr>
        <w:pStyle w:val="a3"/>
        <w:widowControl/>
        <w:numPr>
          <w:ilvl w:val="0"/>
          <w:numId w:val="13"/>
        </w:numPr>
        <w:spacing w:line="360" w:lineRule="exact"/>
        <w:ind w:leftChars="0"/>
        <w:jc w:val="left"/>
        <w:rPr>
          <w:rFonts w:ascii="HG丸ｺﾞｼｯｸM-PRO" w:eastAsia="HG丸ｺﾞｼｯｸM-PRO" w:hAnsi="HG丸ｺﾞｼｯｸM-PRO" w:cs="Century"/>
        </w:rPr>
      </w:pPr>
      <w:r w:rsidRPr="005B0FC2">
        <w:rPr>
          <w:rFonts w:ascii="HG丸ｺﾞｼｯｸM-PRO" w:eastAsia="HG丸ｺﾞｼｯｸM-PRO" w:hAnsi="HG丸ｺﾞｼｯｸM-PRO" w:cs="ＭＳ 明朝" w:hint="eastAsia"/>
          <w:spacing w:val="8"/>
        </w:rPr>
        <w:t>治療の方法</w:t>
      </w:r>
      <w:r w:rsidRPr="005B0FC2">
        <w:rPr>
          <w:rFonts w:ascii="HG丸ｺﾞｼｯｸM-PRO" w:eastAsia="HG丸ｺﾞｼｯｸM-PRO" w:hAnsi="HG丸ｺﾞｼｯｸM-PRO" w:cs="ＭＳ 明朝" w:hint="eastAsia"/>
          <w:b/>
          <w:spacing w:val="8"/>
        </w:rPr>
        <w:t xml:space="preserve"> 　　</w:t>
      </w:r>
    </w:p>
    <w:p w:rsidR="00851F8C" w:rsidRPr="00055A42" w:rsidRDefault="00FB1523" w:rsidP="00851F8C">
      <w:pPr>
        <w:widowControl/>
        <w:spacing w:line="360" w:lineRule="exact"/>
        <w:jc w:val="left"/>
        <w:rPr>
          <w:rFonts w:ascii="HG丸ｺﾞｼｯｸM-PRO" w:eastAsia="HG丸ｺﾞｼｯｸM-PRO" w:hAnsi="HG丸ｺﾞｼｯｸM-PRO"/>
        </w:rPr>
      </w:pPr>
      <w:r w:rsidRPr="00FB1523">
        <w:rPr>
          <w:rFonts w:ascii="HG丸ｺﾞｼｯｸM-PRO" w:eastAsia="HG丸ｺﾞｼｯｸM-PRO" w:hAnsi="HG丸ｺﾞｼｯｸM-PRO" w:hint="eastAsia"/>
        </w:rPr>
        <w:t xml:space="preserve">　</w:t>
      </w:r>
      <w:r w:rsidR="00ED71FB" w:rsidRPr="00FB1523">
        <w:rPr>
          <w:rFonts w:ascii="HG丸ｺﾞｼｯｸM-PRO" w:eastAsia="HG丸ｺﾞｼｯｸM-PRO" w:hAnsi="HG丸ｺﾞｼｯｸM-PRO" w:hint="eastAsia"/>
        </w:rPr>
        <w:t>この</w:t>
      </w:r>
      <w:r w:rsidR="00ED71FB" w:rsidRPr="001D1C36">
        <w:rPr>
          <w:rFonts w:ascii="HG丸ｺﾞｼｯｸM-PRO" w:eastAsia="HG丸ｺﾞｼｯｸM-PRO" w:hAnsi="HG丸ｺﾞｼｯｸM-PRO" w:hint="eastAsia"/>
        </w:rPr>
        <w:t>治療は、</w:t>
      </w:r>
      <w:r w:rsidR="00BC70B6" w:rsidRPr="00BC70B6">
        <w:rPr>
          <w:rFonts w:ascii="HG丸ｺﾞｼｯｸM-PRO" w:eastAsia="HG丸ｺﾞｼｯｸM-PRO" w:hAnsi="HG丸ｺﾞｼｯｸM-PRO" w:hint="eastAsia"/>
        </w:rPr>
        <w:t>1) PRP調製のための採血</w:t>
      </w:r>
      <w:r w:rsidR="00BC70B6" w:rsidRPr="00BC70B6">
        <w:rPr>
          <w:rFonts w:ascii="HG丸ｺﾞｼｯｸM-PRO" w:eastAsia="HG丸ｺﾞｼｯｸM-PRO" w:hAnsi="HG丸ｺﾞｼｯｸM-PRO" w:hint="eastAsia"/>
          <w:color w:val="EE0000"/>
        </w:rPr>
        <w:t>（上肢静脈から約</w:t>
      </w:r>
      <w:r w:rsidR="00656ACA" w:rsidRPr="00F84E23">
        <w:rPr>
          <w:rFonts w:ascii="HG丸ｺﾞｼｯｸM-PRO" w:eastAsia="HG丸ｺﾞｼｯｸM-PRO" w:hAnsi="HG丸ｺﾞｼｯｸM-PRO"/>
          <w:color w:val="00B050"/>
          <w:highlight w:val="yellow"/>
        </w:rPr>
        <w:t>{{必要な採血量}}</w:t>
      </w:r>
      <w:r w:rsidR="00BC70B6" w:rsidRPr="00BC70B6">
        <w:rPr>
          <w:rFonts w:ascii="HG丸ｺﾞｼｯｸM-PRO" w:eastAsia="HG丸ｺﾞｼｯｸM-PRO" w:hAnsi="HG丸ｺﾞｼｯｸM-PRO" w:hint="eastAsia"/>
          <w:color w:val="EE0000"/>
        </w:rPr>
        <w:t>）</w:t>
      </w:r>
      <w:r w:rsidR="00BC70B6" w:rsidRPr="00BC70B6">
        <w:rPr>
          <w:rFonts w:ascii="HG丸ｺﾞｼｯｸM-PRO" w:eastAsia="HG丸ｺﾞｼｯｸM-PRO" w:hAnsi="HG丸ｺﾞｼｯｸM-PRO" w:hint="eastAsia"/>
        </w:rPr>
        <w:t>、2) 採取した血液を</w:t>
      </w:r>
      <w:r w:rsidR="00BC70B6" w:rsidRPr="00BC70B6">
        <w:rPr>
          <w:rFonts w:ascii="HG丸ｺﾞｼｯｸM-PRO" w:eastAsia="HG丸ｺﾞｼｯｸM-PRO" w:hAnsi="HG丸ｺﾞｼｯｸM-PRO" w:hint="eastAsia"/>
          <w:color w:val="EE0000"/>
        </w:rPr>
        <w:t>専用のキットを用いて遠心分離・PRPを調製</w:t>
      </w:r>
      <w:r w:rsidR="00BC70B6" w:rsidRPr="00BC70B6">
        <w:rPr>
          <w:rFonts w:ascii="HG丸ｺﾞｼｯｸM-PRO" w:eastAsia="HG丸ｺﾞｼｯｸM-PRO" w:hAnsi="HG丸ｺﾞｼｯｸM-PRO" w:hint="eastAsia"/>
        </w:rPr>
        <w:t>、</w:t>
      </w:r>
      <w:r w:rsidR="00ED71FB" w:rsidRPr="001D1C36">
        <w:rPr>
          <w:rFonts w:ascii="HG丸ｺﾞｼｯｸM-PRO" w:eastAsia="HG丸ｺﾞｼｯｸM-PRO" w:hAnsi="HG丸ｺﾞｼｯｸM-PRO"/>
        </w:rPr>
        <w:t xml:space="preserve">3) </w:t>
      </w:r>
      <w:r w:rsidR="00ED71FB" w:rsidRPr="001D1C36">
        <w:rPr>
          <w:rFonts w:ascii="HG丸ｺﾞｼｯｸM-PRO" w:eastAsia="HG丸ｺﾞｼｯｸM-PRO" w:hAnsi="HG丸ｺﾞｼｯｸM-PRO" w:hint="eastAsia"/>
        </w:rPr>
        <w:t>炎症部位への</w:t>
      </w:r>
      <w:r w:rsidR="00ED71FB" w:rsidRPr="001D1C36">
        <w:rPr>
          <w:rFonts w:ascii="HG丸ｺﾞｼｯｸM-PRO" w:eastAsia="HG丸ｺﾞｼｯｸM-PRO" w:hAnsi="HG丸ｺﾞｼｯｸM-PRO"/>
        </w:rPr>
        <w:t>PRPの注入、4) 経過観察 (フォロー</w:t>
      </w:r>
      <w:r w:rsidR="00ED71FB" w:rsidRPr="001D1C36">
        <w:rPr>
          <w:rFonts w:ascii="HG丸ｺﾞｼｯｸM-PRO" w:eastAsia="HG丸ｺﾞｼｯｸM-PRO" w:hAnsi="HG丸ｺﾞｼｯｸM-PRO" w:hint="eastAsia"/>
        </w:rPr>
        <w:t>アップ) の段階で行われます。</w:t>
      </w:r>
      <w:r w:rsidR="00ED53BC" w:rsidRPr="001D1C36">
        <w:rPr>
          <w:rFonts w:ascii="HG丸ｺﾞｼｯｸM-PRO" w:eastAsia="HG丸ｺﾞｼｯｸM-PRO" w:hAnsi="HG丸ｺﾞｼｯｸM-PRO" w:hint="eastAsia"/>
        </w:rPr>
        <w:t>採血、</w:t>
      </w:r>
      <w:r w:rsidR="00ED53BC" w:rsidRPr="001D1C36">
        <w:rPr>
          <w:rFonts w:ascii="HG丸ｺﾞｼｯｸM-PRO" w:eastAsia="HG丸ｺﾞｼｯｸM-PRO" w:hAnsi="HG丸ｺﾞｼｯｸM-PRO"/>
        </w:rPr>
        <w:t>PRP</w:t>
      </w:r>
      <w:r w:rsidR="00ED53BC" w:rsidRPr="001D1C36">
        <w:rPr>
          <w:rFonts w:ascii="HG丸ｺﾞｼｯｸM-PRO" w:eastAsia="HG丸ｺﾞｼｯｸM-PRO" w:hAnsi="HG丸ｺﾞｼｯｸM-PRO" w:hint="eastAsia"/>
        </w:rPr>
        <w:t>の注入は</w:t>
      </w:r>
      <w:r w:rsidR="00851F8C">
        <w:rPr>
          <w:rFonts w:ascii="HG丸ｺﾞｼｯｸM-PRO" w:eastAsia="HG丸ｺﾞｼｯｸM-PRO" w:hAnsi="HG丸ｺﾞｼｯｸM-PRO" w:hint="eastAsia"/>
        </w:rPr>
        <w:t>、</w:t>
      </w:r>
      <w:r w:rsidR="00656ACA" w:rsidRPr="00F84E23">
        <w:rPr>
          <w:rFonts w:ascii="HG丸ｺﾞｼｯｸM-PRO" w:eastAsia="HG丸ｺﾞｼｯｸM-PRO" w:hAnsi="HG丸ｺﾞｼｯｸM-PRO" w:hint="eastAsia"/>
          <w:color w:val="00B050"/>
        </w:rPr>
        <w:t>{{採血場所}}</w:t>
      </w:r>
      <w:r w:rsidR="00851F8C" w:rsidRPr="00055A42">
        <w:rPr>
          <w:rFonts w:ascii="HG丸ｺﾞｼｯｸM-PRO" w:eastAsia="HG丸ｺﾞｼｯｸM-PRO" w:hAnsi="HG丸ｺﾞｼｯｸM-PRO" w:hint="eastAsia"/>
        </w:rPr>
        <w:t>で行います。</w:t>
      </w:r>
    </w:p>
    <w:p w:rsidR="006B0B94" w:rsidRPr="001D1C36" w:rsidRDefault="006B0B94" w:rsidP="00FB1523">
      <w:pPr>
        <w:widowControl/>
        <w:spacing w:line="360" w:lineRule="exact"/>
        <w:jc w:val="left"/>
        <w:rPr>
          <w:rFonts w:ascii="HG丸ｺﾞｼｯｸM-PRO" w:eastAsia="HG丸ｺﾞｼｯｸM-PRO" w:hAnsi="HG丸ｺﾞｼｯｸM-PRO"/>
        </w:rPr>
      </w:pPr>
    </w:p>
    <w:p w:rsidR="00FB1523" w:rsidRPr="001D1C36" w:rsidRDefault="00FB1523" w:rsidP="007D1365">
      <w:pPr>
        <w:widowControl/>
        <w:spacing w:line="360" w:lineRule="exact"/>
        <w:ind w:leftChars="100" w:left="220"/>
        <w:jc w:val="left"/>
        <w:rPr>
          <w:rFonts w:ascii="HG丸ｺﾞｼｯｸM-PRO" w:eastAsia="HG丸ｺﾞｼｯｸM-PRO" w:hAnsi="HG丸ｺﾞｼｯｸM-PRO" w:cs="Century"/>
        </w:rPr>
      </w:pPr>
      <w:r w:rsidRPr="001D1C36">
        <w:rPr>
          <w:rFonts w:ascii="HG丸ｺﾞｼｯｸM-PRO" w:eastAsia="HG丸ｺﾞｼｯｸM-PRO" w:hAnsi="HG丸ｺﾞｼｯｸM-PRO" w:cs="Century" w:hint="eastAsia"/>
        </w:rPr>
        <w:t xml:space="preserve">※　</w:t>
      </w:r>
      <w:r w:rsidRPr="001D1C36">
        <w:rPr>
          <w:rFonts w:ascii="HG丸ｺﾞｼｯｸM-PRO" w:eastAsia="HG丸ｺﾞｼｯｸM-PRO" w:hAnsi="HG丸ｺﾞｼｯｸM-PRO" w:cs="Century"/>
        </w:rPr>
        <w:t>注入後、30分～1時間は安静にしていただきます。</w:t>
      </w:r>
    </w:p>
    <w:p w:rsidR="00FB1523" w:rsidRPr="001D1C36" w:rsidRDefault="00FB1523" w:rsidP="007D1365">
      <w:pPr>
        <w:widowControl/>
        <w:spacing w:line="360" w:lineRule="exact"/>
        <w:ind w:leftChars="100" w:left="220"/>
        <w:jc w:val="left"/>
        <w:rPr>
          <w:rFonts w:ascii="HG丸ｺﾞｼｯｸM-PRO" w:eastAsia="HG丸ｺﾞｼｯｸM-PRO" w:hAnsi="HG丸ｺﾞｼｯｸM-PRO" w:cs="Century"/>
        </w:rPr>
      </w:pPr>
      <w:r w:rsidRPr="001D1C36">
        <w:rPr>
          <w:rFonts w:ascii="HG丸ｺﾞｼｯｸM-PRO" w:eastAsia="HG丸ｺﾞｼｯｸM-PRO" w:hAnsi="HG丸ｺﾞｼｯｸM-PRO" w:cs="Century" w:hint="eastAsia"/>
        </w:rPr>
        <w:t xml:space="preserve">※　</w:t>
      </w:r>
      <w:r w:rsidRPr="001D1C36">
        <w:rPr>
          <w:rFonts w:ascii="HG丸ｺﾞｼｯｸM-PRO" w:eastAsia="HG丸ｺﾞｼｯｸM-PRO" w:hAnsi="HG丸ｺﾞｼｯｸM-PRO" w:cs="Century"/>
        </w:rPr>
        <w:t>治療当日の激しい運動や飲酒、マッサージなどの治療部位に</w:t>
      </w:r>
      <w:r w:rsidRPr="001D1C36">
        <w:rPr>
          <w:rFonts w:ascii="HG丸ｺﾞｼｯｸM-PRO" w:eastAsia="HG丸ｺﾞｼｯｸM-PRO" w:hAnsi="HG丸ｺﾞｼｯｸM-PRO" w:cs="Century" w:hint="eastAsia"/>
        </w:rPr>
        <w:t>強い</w:t>
      </w:r>
      <w:r w:rsidRPr="001D1C36">
        <w:rPr>
          <w:rFonts w:ascii="HG丸ｺﾞｼｯｸM-PRO" w:eastAsia="HG丸ｺﾞｼｯｸM-PRO" w:hAnsi="HG丸ｺﾞｼｯｸM-PRO" w:cs="Century"/>
        </w:rPr>
        <w:t>刺激が加わるようなことはお控えください。</w:t>
      </w:r>
      <w:r w:rsidRPr="001D1C36">
        <w:rPr>
          <w:rFonts w:ascii="HG丸ｺﾞｼｯｸM-PRO" w:eastAsia="HG丸ｺﾞｼｯｸM-PRO" w:hAnsi="HG丸ｺﾞｼｯｸM-PRO" w:cs="Century" w:hint="eastAsia"/>
        </w:rPr>
        <w:t>（ただし安静にし過ぎてしまうと、治療部位が硬くなり長期的な痛みの元になる可能性があります。）</w:t>
      </w:r>
    </w:p>
    <w:p w:rsidR="00FB1523" w:rsidRPr="001D1C36" w:rsidRDefault="00FB1523" w:rsidP="007D1365">
      <w:pPr>
        <w:widowControl/>
        <w:spacing w:line="360" w:lineRule="exact"/>
        <w:ind w:leftChars="100" w:left="220"/>
        <w:jc w:val="left"/>
        <w:rPr>
          <w:rFonts w:ascii="HG丸ｺﾞｼｯｸM-PRO" w:eastAsia="HG丸ｺﾞｼｯｸM-PRO" w:hAnsi="HG丸ｺﾞｼｯｸM-PRO" w:cs="Century"/>
        </w:rPr>
      </w:pPr>
      <w:r w:rsidRPr="001D1C36">
        <w:rPr>
          <w:rFonts w:ascii="HG丸ｺﾞｼｯｸM-PRO" w:eastAsia="HG丸ｺﾞｼｯｸM-PRO" w:hAnsi="HG丸ｺﾞｼｯｸM-PRO" w:cs="Century" w:hint="eastAsia"/>
        </w:rPr>
        <w:t xml:space="preserve">※　</w:t>
      </w:r>
      <w:r w:rsidRPr="001D1C36">
        <w:rPr>
          <w:rFonts w:ascii="HG丸ｺﾞｼｯｸM-PRO" w:eastAsia="HG丸ｺﾞｼｯｸM-PRO" w:hAnsi="HG丸ｺﾞｼｯｸM-PRO" w:cs="Century"/>
        </w:rPr>
        <w:t>治療部位の感染を防ぐため、当日の入浴はお控えください。</w:t>
      </w:r>
      <w:r w:rsidRPr="001D1C36">
        <w:rPr>
          <w:rFonts w:ascii="HG丸ｺﾞｼｯｸM-PRO" w:eastAsia="HG丸ｺﾞｼｯｸM-PRO" w:hAnsi="HG丸ｺﾞｼｯｸM-PRO" w:cs="Century" w:hint="eastAsia"/>
        </w:rPr>
        <w:t>（</w:t>
      </w:r>
      <w:r w:rsidR="005A66CC" w:rsidRPr="001D1C36">
        <w:rPr>
          <w:rFonts w:ascii="HG丸ｺﾞｼｯｸM-PRO" w:eastAsia="HG丸ｺﾞｼｯｸM-PRO" w:hAnsi="HG丸ｺﾞｼｯｸM-PRO" w:cs="Century" w:hint="eastAsia"/>
        </w:rPr>
        <w:t>治療部位を</w:t>
      </w:r>
      <w:r w:rsidRPr="001D1C36">
        <w:rPr>
          <w:rFonts w:ascii="HG丸ｺﾞｼｯｸM-PRO" w:eastAsia="HG丸ｺﾞｼｯｸM-PRO" w:hAnsi="HG丸ｺﾞｼｯｸM-PRO" w:cs="Century" w:hint="eastAsia"/>
        </w:rPr>
        <w:t>清潔に保つよう心掛けて下さい。）</w:t>
      </w:r>
    </w:p>
    <w:p w:rsidR="001A5357" w:rsidRPr="001D1C36" w:rsidRDefault="00FB1523" w:rsidP="007D1365">
      <w:pPr>
        <w:widowControl/>
        <w:spacing w:line="360" w:lineRule="exact"/>
        <w:ind w:leftChars="100" w:left="220"/>
        <w:jc w:val="left"/>
        <w:rPr>
          <w:rFonts w:ascii="HG丸ｺﾞｼｯｸM-PRO" w:eastAsia="HG丸ｺﾞｼｯｸM-PRO" w:hAnsi="HG丸ｺﾞｼｯｸM-PRO" w:cs="Century"/>
        </w:rPr>
      </w:pPr>
      <w:r w:rsidRPr="001D1C36">
        <w:rPr>
          <w:rFonts w:ascii="HG丸ｺﾞｼｯｸM-PRO" w:eastAsia="HG丸ｺﾞｼｯｸM-PRO" w:hAnsi="HG丸ｺﾞｼｯｸM-PRO" w:cs="Century" w:hint="eastAsia"/>
        </w:rPr>
        <w:t>※　注射後</w:t>
      </w:r>
      <w:r w:rsidRPr="001D1C36">
        <w:rPr>
          <w:rFonts w:ascii="HG丸ｺﾞｼｯｸM-PRO" w:eastAsia="HG丸ｺﾞｼｯｸM-PRO" w:hAnsi="HG丸ｺﾞｼｯｸM-PRO" w:cs="Century"/>
        </w:rPr>
        <w:t xml:space="preserve"> 3～4 日後は、細胞の活発な代謝が行われますので、腫れやかゆみ、赤みや痛みが出るなどがありますが、その後自然に消失していきます。</w:t>
      </w:r>
    </w:p>
    <w:p w:rsidR="00354F4F" w:rsidRPr="001D1C36" w:rsidRDefault="00354F4F" w:rsidP="00354F4F">
      <w:pPr>
        <w:tabs>
          <w:tab w:val="right" w:pos="9070"/>
        </w:tabs>
        <w:spacing w:line="320" w:lineRule="exact"/>
        <w:ind w:leftChars="-1" w:left="-2"/>
        <w:rPr>
          <w:rFonts w:ascii="HG丸ｺﾞｼｯｸM-PRO" w:eastAsia="HG丸ｺﾞｼｯｸM-PRO" w:hAnsi="Arial" w:cs="Meiryo UI"/>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7. 他の治療法との比較</w:t>
      </w:r>
      <w:r>
        <w:rPr>
          <w:rFonts w:ascii="HG丸ｺﾞｼｯｸM-PRO" w:eastAsia="HG丸ｺﾞｼｯｸM-PRO" w:hAnsi="Arial" w:cs="Meiryo UI" w:hint="eastAsia"/>
          <w:color w:val="000000" w:themeColor="text1"/>
          <w:u w:val="thick"/>
        </w:rPr>
        <w:tab/>
      </w:r>
    </w:p>
    <w:p w:rsidR="00B445E5" w:rsidRPr="00213A10" w:rsidRDefault="00B445E5" w:rsidP="00B445E5">
      <w:pPr>
        <w:rPr>
          <w:rFonts w:ascii="HG丸ｺﾞｼｯｸM-PRO" w:eastAsia="HG丸ｺﾞｼｯｸM-PRO" w:hAnsi="HG丸ｺﾞｼｯｸM-PRO"/>
        </w:rPr>
      </w:pPr>
      <w:r w:rsidRPr="003D6475">
        <w:rPr>
          <w:rFonts w:ascii="HG丸ｺﾞｼｯｸM-PRO" w:eastAsia="HG丸ｺﾞｼｯｸM-PRO" w:hAnsi="HG丸ｺﾞｼｯｸM-PRO" w:hint="eastAsia"/>
        </w:rPr>
        <w:t>この治療の適応疾患に対しては、別の治療法もあります。この治療と十分に比較し、PRP療法をお受けになるか否かご検討ください。</w:t>
      </w:r>
    </w:p>
    <w:p w:rsidR="00B445E5" w:rsidRPr="001D1C36" w:rsidRDefault="00B445E5" w:rsidP="00B445E5">
      <w:pPr>
        <w:pStyle w:val="a3"/>
        <w:widowControl/>
        <w:numPr>
          <w:ilvl w:val="0"/>
          <w:numId w:val="12"/>
        </w:numPr>
        <w:spacing w:line="360" w:lineRule="exact"/>
        <w:ind w:leftChars="0"/>
        <w:jc w:val="left"/>
        <w:rPr>
          <w:rFonts w:ascii="HG丸ｺﾞｼｯｸM-PRO" w:eastAsia="HG丸ｺﾞｼｯｸM-PRO" w:hAnsi="HG丸ｺﾞｼｯｸM-PRO"/>
          <w:sz w:val="24"/>
          <w:szCs w:val="24"/>
        </w:rPr>
      </w:pPr>
      <w:r w:rsidRPr="001D1C36">
        <w:rPr>
          <w:rFonts w:ascii="HG丸ｺﾞｼｯｸM-PRO" w:eastAsia="HG丸ｺﾞｼｯｸM-PRO" w:hAnsi="HG丸ｺﾞｼｯｸM-PRO"/>
          <w:sz w:val="24"/>
          <w:szCs w:val="24"/>
        </w:rPr>
        <w:t>非ステロイド性</w:t>
      </w:r>
      <w:r w:rsidR="004903FD" w:rsidRPr="001D1C36">
        <w:rPr>
          <w:rFonts w:ascii="HG丸ｺﾞｼｯｸM-PRO" w:eastAsia="HG丸ｺﾞｼｯｸM-PRO" w:hAnsi="HG丸ｺﾞｼｯｸM-PRO" w:hint="eastAsia"/>
          <w:sz w:val="24"/>
          <w:szCs w:val="24"/>
        </w:rPr>
        <w:t>抗炎症薬</w:t>
      </w:r>
    </w:p>
    <w:p w:rsidR="00B445E5" w:rsidRPr="001D1C36" w:rsidRDefault="00B445E5" w:rsidP="00B445E5">
      <w:pPr>
        <w:widowControl/>
        <w:spacing w:line="360" w:lineRule="exact"/>
        <w:jc w:val="left"/>
        <w:rPr>
          <w:rFonts w:ascii="HG丸ｺﾞｼｯｸM-PRO" w:eastAsia="HG丸ｺﾞｼｯｸM-PRO" w:hAnsi="HG丸ｺﾞｼｯｸM-PRO"/>
          <w:sz w:val="24"/>
          <w:szCs w:val="24"/>
        </w:rPr>
      </w:pPr>
      <w:r w:rsidRPr="001D1C36">
        <w:rPr>
          <w:rFonts w:ascii="HG丸ｺﾞｼｯｸM-PRO" w:eastAsia="HG丸ｺﾞｼｯｸM-PRO" w:hAnsi="HG丸ｺﾞｼｯｸM-PRO" w:hint="eastAsia"/>
          <w:sz w:val="24"/>
          <w:szCs w:val="24"/>
        </w:rPr>
        <w:t>炎症を抑え、痛みの原因の一つであるプロスタグランジンの大量発生を抑え痛みを和らげる作用があります。</w:t>
      </w:r>
      <w:r w:rsidRPr="001D1C36">
        <w:rPr>
          <w:rFonts w:ascii="HG丸ｺﾞｼｯｸM-PRO" w:eastAsia="HG丸ｺﾞｼｯｸM-PRO" w:hAnsi="HG丸ｺﾞｼｯｸM-PRO"/>
          <w:sz w:val="24"/>
          <w:szCs w:val="24"/>
        </w:rPr>
        <w:t>PRP療法のような組織の修復を早める作用はなく、対症療法になります。内服や外用（塗り薬、貼る薬）など様々な種類があり、注入に比べて低侵襲で済みます。</w:t>
      </w:r>
    </w:p>
    <w:p w:rsidR="00B445E5" w:rsidRPr="001D1C36" w:rsidRDefault="00B445E5" w:rsidP="00B445E5">
      <w:pPr>
        <w:pStyle w:val="a3"/>
        <w:widowControl/>
        <w:numPr>
          <w:ilvl w:val="0"/>
          <w:numId w:val="12"/>
        </w:numPr>
        <w:spacing w:line="360" w:lineRule="exact"/>
        <w:ind w:leftChars="0"/>
        <w:jc w:val="left"/>
        <w:rPr>
          <w:rFonts w:ascii="HG丸ｺﾞｼｯｸM-PRO" w:eastAsia="HG丸ｺﾞｼｯｸM-PRO" w:hAnsi="HG丸ｺﾞｼｯｸM-PRO"/>
          <w:sz w:val="24"/>
          <w:szCs w:val="24"/>
        </w:rPr>
      </w:pPr>
      <w:r w:rsidRPr="001D1C36">
        <w:rPr>
          <w:rFonts w:ascii="HG丸ｺﾞｼｯｸM-PRO" w:eastAsia="HG丸ｺﾞｼｯｸM-PRO" w:hAnsi="HG丸ｺﾞｼｯｸM-PRO" w:hint="eastAsia"/>
          <w:sz w:val="24"/>
          <w:szCs w:val="24"/>
        </w:rPr>
        <w:t xml:space="preserve">　</w:t>
      </w:r>
      <w:r w:rsidRPr="001D1C36">
        <w:rPr>
          <w:rFonts w:ascii="HG丸ｺﾞｼｯｸM-PRO" w:eastAsia="HG丸ｺﾞｼｯｸM-PRO" w:hAnsi="HG丸ｺﾞｼｯｸM-PRO"/>
          <w:sz w:val="24"/>
          <w:szCs w:val="24"/>
        </w:rPr>
        <w:t>ステロイド性抗炎症薬</w:t>
      </w:r>
    </w:p>
    <w:p w:rsidR="00B445E5" w:rsidRPr="001D1C36" w:rsidRDefault="00B445E5" w:rsidP="00B445E5">
      <w:pPr>
        <w:widowControl/>
        <w:spacing w:line="360" w:lineRule="exact"/>
        <w:jc w:val="left"/>
        <w:rPr>
          <w:rFonts w:ascii="HG丸ｺﾞｼｯｸM-PRO" w:eastAsia="HG丸ｺﾞｼｯｸM-PRO" w:hAnsi="HG丸ｺﾞｼｯｸM-PRO"/>
          <w:sz w:val="24"/>
          <w:szCs w:val="24"/>
        </w:rPr>
      </w:pPr>
      <w:r w:rsidRPr="001D1C36">
        <w:rPr>
          <w:rFonts w:ascii="HG丸ｺﾞｼｯｸM-PRO" w:eastAsia="HG丸ｺﾞｼｯｸM-PRO" w:hAnsi="HG丸ｺﾞｼｯｸM-PRO" w:hint="eastAsia"/>
          <w:sz w:val="24"/>
          <w:szCs w:val="24"/>
        </w:rPr>
        <w:t xml:space="preserve">　ステロイド性抗炎症薬には、炎症を強く抑える作用があります。症状は大きく改善する可能性はありますが、過去にステロイド薬害が社会問題になったこともあり、逆にステロイド剤の副作用で重篤な感染症の誘発や、骨粗鬆症の増悪、軟骨等組織が弱くなったりするなどの副作用がでることがあり、頻回投与は困難です。また、</w:t>
      </w:r>
      <w:r w:rsidRPr="001D1C36">
        <w:rPr>
          <w:rFonts w:ascii="HG丸ｺﾞｼｯｸM-PRO" w:eastAsia="HG丸ｺﾞｼｯｸM-PRO" w:hAnsi="HG丸ｺﾞｼｯｸM-PRO"/>
          <w:sz w:val="24"/>
          <w:szCs w:val="24"/>
        </w:rPr>
        <w:t>PRP療法のような組織の修復を早める作用はありません。PRP療法と同様に注射であるため、注入に伴う痛み、腫れなどはほとんど変わりません。</w:t>
      </w:r>
    </w:p>
    <w:p w:rsidR="00B445E5" w:rsidRPr="001D1C36" w:rsidRDefault="00B445E5" w:rsidP="00B445E5">
      <w:pPr>
        <w:widowControl/>
        <w:spacing w:line="360" w:lineRule="exact"/>
        <w:jc w:val="left"/>
        <w:rPr>
          <w:rFonts w:ascii="HG丸ｺﾞｼｯｸM-PRO" w:eastAsia="HG丸ｺﾞｼｯｸM-PRO" w:hAnsi="HG丸ｺﾞｼｯｸM-PRO"/>
          <w:sz w:val="24"/>
          <w:szCs w:val="24"/>
        </w:rPr>
      </w:pPr>
    </w:p>
    <w:p w:rsidR="00B445E5" w:rsidRPr="001D1C36" w:rsidRDefault="00B445E5" w:rsidP="00B445E5">
      <w:pPr>
        <w:widowControl/>
        <w:spacing w:line="360" w:lineRule="exact"/>
        <w:jc w:val="left"/>
        <w:rPr>
          <w:rFonts w:ascii="HG丸ｺﾞｼｯｸM-PRO" w:eastAsia="HG丸ｺﾞｼｯｸM-PRO" w:hAnsi="HG丸ｺﾞｼｯｸM-PRO"/>
          <w:sz w:val="24"/>
          <w:szCs w:val="24"/>
        </w:rPr>
      </w:pPr>
      <w:r w:rsidRPr="001D1C36">
        <w:rPr>
          <w:rFonts w:ascii="HG丸ｺﾞｼｯｸM-PRO" w:eastAsia="HG丸ｺﾞｼｯｸM-PRO" w:hAnsi="HG丸ｺﾞｼｯｸM-PRO"/>
          <w:sz w:val="24"/>
          <w:szCs w:val="24"/>
        </w:rPr>
        <w:t>PRP 治療は、患者</w:t>
      </w:r>
      <w:r w:rsidRPr="001D1C36">
        <w:rPr>
          <w:rFonts w:ascii="HG丸ｺﾞｼｯｸM-PRO" w:eastAsia="HG丸ｺﾞｼｯｸM-PRO" w:hAnsi="HG丸ｺﾞｼｯｸM-PRO" w:hint="eastAsia"/>
          <w:sz w:val="24"/>
          <w:szCs w:val="24"/>
        </w:rPr>
        <w:t>様</w:t>
      </w:r>
      <w:r w:rsidRPr="001D1C36">
        <w:rPr>
          <w:rFonts w:ascii="HG丸ｺﾞｼｯｸM-PRO" w:eastAsia="HG丸ｺﾞｼｯｸM-PRO" w:hAnsi="HG丸ｺﾞｼｯｸM-PRO"/>
          <w:sz w:val="24"/>
          <w:szCs w:val="24"/>
        </w:rPr>
        <w:t>自身の血液から製造するため、患者さまごとに品質のバラつきがでる可能性</w:t>
      </w:r>
      <w:r w:rsidRPr="001D1C36">
        <w:rPr>
          <w:rFonts w:ascii="HG丸ｺﾞｼｯｸM-PRO" w:eastAsia="HG丸ｺﾞｼｯｸM-PRO" w:hAnsi="HG丸ｺﾞｼｯｸM-PRO" w:hint="eastAsia"/>
          <w:sz w:val="24"/>
          <w:szCs w:val="24"/>
        </w:rPr>
        <w:t>がある一方、アレルギー反応などの可能性は極めて低いと考えられます。</w:t>
      </w:r>
    </w:p>
    <w:p w:rsidR="008E6849" w:rsidRDefault="008E6849" w:rsidP="00B445E5">
      <w:pPr>
        <w:widowControl/>
        <w:spacing w:line="360" w:lineRule="exact"/>
        <w:jc w:val="left"/>
        <w:rPr>
          <w:rFonts w:ascii="HG丸ｺﾞｼｯｸM-PRO" w:eastAsia="HG丸ｺﾞｼｯｸM-PRO" w:hAnsi="HG丸ｺﾞｼｯｸM-PRO"/>
          <w:sz w:val="24"/>
          <w:szCs w:val="24"/>
        </w:rPr>
      </w:pPr>
    </w:p>
    <w:p w:rsidR="002D6C53" w:rsidRDefault="002D6C53" w:rsidP="00B445E5">
      <w:pPr>
        <w:widowControl/>
        <w:spacing w:line="360" w:lineRule="exact"/>
        <w:jc w:val="left"/>
        <w:rPr>
          <w:rFonts w:ascii="HG丸ｺﾞｼｯｸM-PRO" w:eastAsia="HG丸ｺﾞｼｯｸM-PRO" w:hAnsi="HG丸ｺﾞｼｯｸM-PRO"/>
          <w:sz w:val="24"/>
          <w:szCs w:val="24"/>
        </w:rPr>
      </w:pPr>
    </w:p>
    <w:p w:rsidR="002D6C53" w:rsidRDefault="002D6C53" w:rsidP="00B445E5">
      <w:pPr>
        <w:widowControl/>
        <w:spacing w:line="360" w:lineRule="exact"/>
        <w:jc w:val="left"/>
        <w:rPr>
          <w:rFonts w:ascii="HG丸ｺﾞｼｯｸM-PRO" w:eastAsia="HG丸ｺﾞｼｯｸM-PRO" w:hAnsi="HG丸ｺﾞｼｯｸM-PRO"/>
          <w:sz w:val="24"/>
          <w:szCs w:val="24"/>
        </w:rPr>
      </w:pPr>
    </w:p>
    <w:p w:rsidR="002D6C53" w:rsidRDefault="002D6C53" w:rsidP="00B445E5">
      <w:pPr>
        <w:widowControl/>
        <w:spacing w:line="360" w:lineRule="exact"/>
        <w:jc w:val="left"/>
        <w:rPr>
          <w:rFonts w:ascii="HG丸ｺﾞｼｯｸM-PRO" w:eastAsia="HG丸ｺﾞｼｯｸM-PRO" w:hAnsi="HG丸ｺﾞｼｯｸM-PRO"/>
          <w:sz w:val="24"/>
          <w:szCs w:val="24"/>
        </w:rPr>
      </w:pPr>
    </w:p>
    <w:p w:rsidR="00B445E5" w:rsidRPr="001D1C36" w:rsidRDefault="00B445E5" w:rsidP="00B445E5">
      <w:pPr>
        <w:widowControl/>
        <w:spacing w:line="360" w:lineRule="exact"/>
        <w:jc w:val="left"/>
        <w:rPr>
          <w:rFonts w:ascii="HG丸ｺﾞｼｯｸM-PRO" w:eastAsia="HG丸ｺﾞｼｯｸM-PRO" w:hAnsi="HG丸ｺﾞｼｯｸM-PRO"/>
          <w:sz w:val="21"/>
          <w:szCs w:val="21"/>
        </w:rPr>
      </w:pPr>
      <w:r w:rsidRPr="001D1C36">
        <w:rPr>
          <w:rFonts w:ascii="HG丸ｺﾞｼｯｸM-PRO" w:eastAsia="HG丸ｺﾞｼｯｸM-PRO" w:hAnsi="HG丸ｺﾞｼｯｸM-PRO" w:hint="eastAsia"/>
          <w:sz w:val="21"/>
          <w:szCs w:val="21"/>
        </w:rPr>
        <w:t>表　その他の治療との比較</w:t>
      </w:r>
    </w:p>
    <w:tbl>
      <w:tblPr>
        <w:tblStyle w:val="1"/>
        <w:tblW w:w="0" w:type="auto"/>
        <w:tblLook w:val="04A0" w:firstRow="1" w:lastRow="0" w:firstColumn="1" w:lastColumn="0" w:noHBand="0" w:noVBand="1"/>
      </w:tblPr>
      <w:tblGrid>
        <w:gridCol w:w="1241"/>
        <w:gridCol w:w="1951"/>
        <w:gridCol w:w="2757"/>
        <w:gridCol w:w="2523"/>
      </w:tblGrid>
      <w:tr w:rsidR="001D1C36" w:rsidRPr="001D1C36" w:rsidTr="00B13C5B">
        <w:tc>
          <w:tcPr>
            <w:tcW w:w="1241" w:type="dxa"/>
            <w:shd w:val="clear" w:color="auto" w:fill="E7E6E6" w:themeFill="background2"/>
          </w:tcPr>
          <w:p w:rsidR="00B13C5B" w:rsidRPr="001D1C36" w:rsidRDefault="00B13C5B" w:rsidP="008A7115">
            <w:pPr>
              <w:widowControl/>
              <w:jc w:val="left"/>
              <w:rPr>
                <w:rFonts w:ascii="HG丸ｺﾞｼｯｸM-PRO" w:eastAsia="HG丸ｺﾞｼｯｸM-PRO" w:hAnsi="HG丸ｺﾞｼｯｸM-PRO"/>
                <w:sz w:val="23"/>
                <w:szCs w:val="23"/>
              </w:rPr>
            </w:pPr>
          </w:p>
        </w:tc>
        <w:tc>
          <w:tcPr>
            <w:tcW w:w="1951" w:type="dxa"/>
            <w:shd w:val="clear" w:color="auto" w:fill="E7E6E6" w:themeFill="background2"/>
          </w:tcPr>
          <w:p w:rsidR="00B13C5B" w:rsidRPr="001D1C36" w:rsidRDefault="00B13C5B" w:rsidP="008A7115">
            <w:pPr>
              <w:widowControl/>
              <w:jc w:val="center"/>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PRP</w:t>
            </w:r>
          </w:p>
        </w:tc>
        <w:tc>
          <w:tcPr>
            <w:tcW w:w="2757" w:type="dxa"/>
            <w:shd w:val="clear" w:color="auto" w:fill="E7E6E6" w:themeFill="background2"/>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非ステロイド性</w:t>
            </w:r>
            <w:r w:rsidR="009A4BE7" w:rsidRPr="001D1C36">
              <w:rPr>
                <w:rFonts w:ascii="HG丸ｺﾞｼｯｸM-PRO" w:eastAsia="HG丸ｺﾞｼｯｸM-PRO" w:hAnsi="HG丸ｺﾞｼｯｸM-PRO" w:hint="eastAsia"/>
                <w:sz w:val="23"/>
                <w:szCs w:val="23"/>
              </w:rPr>
              <w:t>抗炎症薬</w:t>
            </w:r>
          </w:p>
        </w:tc>
        <w:tc>
          <w:tcPr>
            <w:tcW w:w="2523" w:type="dxa"/>
            <w:shd w:val="clear" w:color="auto" w:fill="E7E6E6" w:themeFill="background2"/>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ステロイド性抗炎症薬</w:t>
            </w:r>
          </w:p>
        </w:tc>
      </w:tr>
      <w:tr w:rsidR="001D1C36" w:rsidRPr="001D1C36" w:rsidTr="00B13C5B">
        <w:tc>
          <w:tcPr>
            <w:tcW w:w="1241" w:type="dxa"/>
          </w:tcPr>
          <w:p w:rsidR="00B13C5B" w:rsidRPr="001D1C36" w:rsidRDefault="00B13C5B" w:rsidP="008A7115">
            <w:pPr>
              <w:widowControl/>
              <w:jc w:val="left"/>
              <w:rPr>
                <w:rFonts w:ascii="HG丸ｺﾞｼｯｸM-PRO" w:eastAsia="HG丸ｺﾞｼｯｸM-PRO" w:hAnsi="HG丸ｺﾞｼｯｸM-PRO"/>
                <w:sz w:val="23"/>
                <w:szCs w:val="23"/>
                <w:lang w:eastAsia="zh-TW"/>
              </w:rPr>
            </w:pPr>
            <w:r w:rsidRPr="001D1C36">
              <w:rPr>
                <w:rFonts w:ascii="HG丸ｺﾞｼｯｸM-PRO" w:eastAsia="HG丸ｺﾞｼｯｸM-PRO" w:hAnsi="HG丸ｺﾞｼｯｸM-PRO" w:hint="eastAsia"/>
                <w:sz w:val="23"/>
                <w:szCs w:val="23"/>
                <w:lang w:eastAsia="zh-TW"/>
              </w:rPr>
              <w:t>投与方法。効果持続期間</w:t>
            </w:r>
          </w:p>
        </w:tc>
        <w:tc>
          <w:tcPr>
            <w:tcW w:w="1951" w:type="dxa"/>
          </w:tcPr>
          <w:p w:rsidR="00B13C5B" w:rsidRPr="001D1C36" w:rsidRDefault="00B13C5B" w:rsidP="008A7115">
            <w:pPr>
              <w:widowControl/>
              <w:jc w:val="left"/>
              <w:rPr>
                <w:rFonts w:ascii="HG丸ｺﾞｼｯｸM-PRO" w:eastAsia="HG丸ｺﾞｼｯｸM-PRO" w:hAnsi="HG丸ｺﾞｼｯｸM-PRO"/>
                <w:noProof/>
                <w:sz w:val="23"/>
                <w:szCs w:val="23"/>
              </w:rPr>
            </w:pPr>
            <w:r w:rsidRPr="001D1C36">
              <w:rPr>
                <w:rFonts w:ascii="HG丸ｺﾞｼｯｸM-PRO" w:eastAsia="HG丸ｺﾞｼｯｸM-PRO" w:hAnsi="HG丸ｺﾞｼｯｸM-PRO" w:hint="eastAsia"/>
                <w:noProof/>
                <w:sz w:val="23"/>
                <w:szCs w:val="23"/>
              </w:rPr>
              <w:t>注射。６～１２か月程</w:t>
            </w:r>
          </w:p>
        </w:tc>
        <w:tc>
          <w:tcPr>
            <w:tcW w:w="2757"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主に頓服による服用期間。耐性ができ効き目は段々弱くなる</w:t>
            </w:r>
          </w:p>
        </w:tc>
        <w:tc>
          <w:tcPr>
            <w:tcW w:w="2523"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注射。3ヶ月のスパン、年に2回まで等の制約あり</w:t>
            </w:r>
          </w:p>
        </w:tc>
      </w:tr>
      <w:tr w:rsidR="001D1C36" w:rsidRPr="001D1C36" w:rsidTr="00B13C5B">
        <w:tc>
          <w:tcPr>
            <w:tcW w:w="124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治療後のリスク</w:t>
            </w:r>
          </w:p>
        </w:tc>
        <w:tc>
          <w:tcPr>
            <w:tcW w:w="195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注入部位の痛み、腫れなど</w:t>
            </w:r>
          </w:p>
        </w:tc>
        <w:tc>
          <w:tcPr>
            <w:tcW w:w="2757"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長期的な服用は副作用（胃腸などの粘膜障害や腎障害等）のリスク</w:t>
            </w:r>
          </w:p>
        </w:tc>
        <w:tc>
          <w:tcPr>
            <w:tcW w:w="2523"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副作用で重篤な感染症の誘発等のリスク</w:t>
            </w:r>
          </w:p>
        </w:tc>
      </w:tr>
      <w:tr w:rsidR="001D1C36" w:rsidRPr="001D1C36" w:rsidTr="00B13C5B">
        <w:tc>
          <w:tcPr>
            <w:tcW w:w="124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品質の安定性</w:t>
            </w:r>
          </w:p>
        </w:tc>
        <w:tc>
          <w:tcPr>
            <w:tcW w:w="195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PRPは患者</w:t>
            </w:r>
            <w:r w:rsidRPr="001D1C36">
              <w:rPr>
                <w:rFonts w:ascii="HG丸ｺﾞｼｯｸM-PRO" w:eastAsia="HG丸ｺﾞｼｯｸM-PRO" w:hAnsi="HG丸ｺﾞｼｯｸM-PRO" w:hint="eastAsia"/>
                <w:sz w:val="23"/>
                <w:szCs w:val="23"/>
              </w:rPr>
              <w:t>様</w:t>
            </w:r>
            <w:r w:rsidRPr="001D1C36">
              <w:rPr>
                <w:rFonts w:ascii="HG丸ｺﾞｼｯｸM-PRO" w:eastAsia="HG丸ｺﾞｼｯｸM-PRO" w:hAnsi="HG丸ｺﾞｼｯｸM-PRO"/>
                <w:sz w:val="23"/>
                <w:szCs w:val="23"/>
              </w:rPr>
              <w:t>自身の血液から製造するため、品質がばらつく可能性がある</w:t>
            </w:r>
          </w:p>
        </w:tc>
        <w:tc>
          <w:tcPr>
            <w:tcW w:w="2757"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医薬品として承認されており、品質は安定している</w:t>
            </w:r>
          </w:p>
        </w:tc>
        <w:tc>
          <w:tcPr>
            <w:tcW w:w="2523"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医薬品として承認されており、品質は安定している</w:t>
            </w:r>
          </w:p>
        </w:tc>
      </w:tr>
      <w:tr w:rsidR="00B13C5B" w:rsidRPr="001D1C36" w:rsidTr="00B13C5B">
        <w:tc>
          <w:tcPr>
            <w:tcW w:w="124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アレルギー</w:t>
            </w:r>
            <w:r w:rsidRPr="001D1C36">
              <w:rPr>
                <w:rFonts w:ascii="HG丸ｺﾞｼｯｸM-PRO" w:eastAsia="HG丸ｺﾞｼｯｸM-PRO" w:hAnsi="HG丸ｺﾞｼｯｸM-PRO" w:hint="eastAsia"/>
                <w:sz w:val="23"/>
                <w:szCs w:val="23"/>
              </w:rPr>
              <w:t>反応等の可能性</w:t>
            </w:r>
          </w:p>
        </w:tc>
        <w:tc>
          <w:tcPr>
            <w:tcW w:w="195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自家移植のため、極めて低い</w:t>
            </w:r>
          </w:p>
          <w:p w:rsidR="00B13C5B" w:rsidRPr="001D1C36" w:rsidRDefault="00B13C5B" w:rsidP="008A7115">
            <w:pPr>
              <w:widowControl/>
              <w:jc w:val="left"/>
              <w:rPr>
                <w:rFonts w:ascii="HG丸ｺﾞｼｯｸM-PRO" w:eastAsia="HG丸ｺﾞｼｯｸM-PRO" w:hAnsi="HG丸ｺﾞｼｯｸM-PRO"/>
                <w:sz w:val="23"/>
                <w:szCs w:val="23"/>
              </w:rPr>
            </w:pPr>
          </w:p>
        </w:tc>
        <w:tc>
          <w:tcPr>
            <w:tcW w:w="2757"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可能性は完全には否定できない</w:t>
            </w:r>
          </w:p>
        </w:tc>
        <w:tc>
          <w:tcPr>
            <w:tcW w:w="2523"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可能性は完全には否定できない</w:t>
            </w:r>
          </w:p>
        </w:tc>
      </w:tr>
    </w:tbl>
    <w:p w:rsidR="00B445E5" w:rsidRPr="001D1C36" w:rsidRDefault="00B445E5" w:rsidP="00B445E5">
      <w:pPr>
        <w:spacing w:line="320" w:lineRule="exact"/>
        <w:rPr>
          <w:rFonts w:ascii="HG丸ｺﾞｼｯｸM-PRO" w:eastAsia="HG丸ｺﾞｼｯｸM-PRO" w:hAnsi="Arial" w:cs="Meiryo UI"/>
          <w:sz w:val="18"/>
          <w:szCs w:val="18"/>
        </w:rPr>
      </w:pPr>
    </w:p>
    <w:p w:rsidR="00354F4F" w:rsidRPr="001D1C36" w:rsidRDefault="00354F4F" w:rsidP="00354F4F">
      <w:pPr>
        <w:widowControl/>
        <w:tabs>
          <w:tab w:val="right" w:pos="9070"/>
        </w:tabs>
        <w:jc w:val="left"/>
        <w:rPr>
          <w:rFonts w:ascii="HG丸ｺﾞｼｯｸM-PRO" w:eastAsia="HG丸ｺﾞｼｯｸM-PRO" w:hAnsi="Arial" w:cs="Meiryo UI"/>
          <w:u w:val="thick"/>
        </w:rPr>
      </w:pPr>
      <w:r w:rsidRPr="001D1C36">
        <w:rPr>
          <w:rFonts w:ascii="HG丸ｺﾞｼｯｸM-PRO" w:eastAsia="HG丸ｺﾞｼｯｸM-PRO" w:hAnsi="Arial" w:cs="Meiryo UI" w:hint="eastAsia"/>
          <w:u w:val="thick"/>
        </w:rPr>
        <w:t>8. 治療にかかる費用について</w:t>
      </w:r>
      <w:r w:rsidRPr="001D1C36">
        <w:rPr>
          <w:rFonts w:ascii="HG丸ｺﾞｼｯｸM-PRO" w:eastAsia="HG丸ｺﾞｼｯｸM-PRO" w:hAnsi="Arial" w:cs="Meiryo UI" w:hint="eastAsia"/>
          <w:u w:val="thick"/>
        </w:rPr>
        <w:tab/>
      </w:r>
    </w:p>
    <w:p w:rsidR="000304EA" w:rsidRPr="00EA4255" w:rsidRDefault="000304EA" w:rsidP="000304EA">
      <w:pPr>
        <w:spacing w:line="360" w:lineRule="exact"/>
        <w:jc w:val="left"/>
        <w:rPr>
          <w:rFonts w:ascii="HG丸ｺﾞｼｯｸM-PRO" w:eastAsia="HG丸ｺﾞｼｯｸM-PRO" w:hAnsi="HG丸ｺﾞｼｯｸM-PRO"/>
        </w:rPr>
      </w:pPr>
      <w:bookmarkStart w:id="0" w:name="_Hlk1414379"/>
      <w:r w:rsidRPr="006371ED">
        <w:rPr>
          <w:rFonts w:ascii="HG丸ｺﾞｼｯｸM-PRO" w:eastAsia="HG丸ｺﾞｼｯｸM-PRO" w:hAnsi="HG丸ｺﾞｼｯｸM-PRO"/>
        </w:rPr>
        <w:t>この再生医療治療は、医療保険適用外（自由診療）施術ですので全額自費でお支払いいただきます。</w:t>
      </w:r>
      <w:r w:rsidRPr="006371ED">
        <w:rPr>
          <w:rFonts w:ascii="HG丸ｺﾞｼｯｸM-PRO" w:eastAsia="HG丸ｺﾞｼｯｸM-PRO" w:hAnsi="HG丸ｺﾞｼｯｸM-PRO" w:hint="eastAsia"/>
          <w:color w:val="EE0000"/>
        </w:rPr>
        <w:t>病態及び患者との相談により</w:t>
      </w:r>
      <w:r w:rsidR="006A62DC">
        <w:rPr>
          <w:rFonts w:ascii="HG丸ｺﾞｼｯｸM-PRO" w:eastAsia="HG丸ｺﾞｼｯｸM-PRO" w:hAnsi="HG丸ｺﾞｼｯｸM-PRO" w:hint="eastAsia"/>
          <w:color w:val="EE0000"/>
          <w:highlight w:val="yellow"/>
        </w:rPr>
        <w:t>以下</w:t>
      </w:r>
      <w:r w:rsidRPr="006371ED">
        <w:rPr>
          <w:rFonts w:ascii="HG丸ｺﾞｼｯｸM-PRO" w:eastAsia="HG丸ｺﾞｼｯｸM-PRO" w:hAnsi="HG丸ｺﾞｼｯｸM-PRO" w:hint="eastAsia"/>
          <w:color w:val="EE0000"/>
        </w:rPr>
        <w:t>のPRPキットから利用するキットを選択します。</w:t>
      </w:r>
      <w:r w:rsidRPr="00EA4255">
        <w:rPr>
          <w:rFonts w:ascii="HG丸ｺﾞｼｯｸM-PRO" w:eastAsia="HG丸ｺﾞｼｯｸM-PRO" w:hAnsi="HG丸ｺﾞｼｯｸM-PRO" w:hint="eastAsia"/>
        </w:rPr>
        <w:t>治療費は以下の通りです。</w:t>
      </w:r>
    </w:p>
    <w:p w:rsidR="000304EA" w:rsidRPr="00EA4255" w:rsidRDefault="000304EA" w:rsidP="000304EA">
      <w:pPr>
        <w:spacing w:line="360" w:lineRule="exact"/>
        <w:ind w:left="220" w:hangingChars="100" w:hanging="220"/>
        <w:jc w:val="left"/>
        <w:rPr>
          <w:rFonts w:ascii="HG丸ｺﾞｼｯｸM-PRO" w:eastAsia="HG丸ｺﾞｼｯｸM-PRO" w:hAnsi="HG丸ｺﾞｼｯｸM-PRO"/>
        </w:rPr>
      </w:pPr>
    </w:p>
    <w:p w:rsidR="00A92EED" w:rsidRPr="00C100E5" w:rsidRDefault="00A92EED" w:rsidP="00A92EED">
      <w:pPr>
        <w:spacing w:line="360" w:lineRule="exact"/>
        <w:ind w:left="220" w:hangingChars="100" w:hanging="220"/>
        <w:jc w:val="left"/>
        <w:rPr>
          <w:rFonts w:ascii="HG丸ｺﾞｼｯｸM-PRO" w:eastAsia="HG丸ｺﾞｼｯｸM-PRO" w:hAnsi="HG丸ｺﾞｼｯｸM-PRO"/>
          <w:color w:val="00B050"/>
        </w:rPr>
      </w:pPr>
      <w:r w:rsidRPr="00C100E5">
        <w:rPr>
          <w:rFonts w:ascii="HG丸ｺﾞｼｯｸM-PRO" w:eastAsia="HG丸ｺﾞｼｯｸM-PRO" w:hAnsi="HG丸ｺﾞｼｯｸM-PRO" w:hint="eastAsia"/>
          <w:color w:val="00B050"/>
        </w:rPr>
        <w:t>【1回当たりの治療費（税別）】</w:t>
      </w:r>
    </w:p>
    <w:p w:rsidR="00A92EED" w:rsidRPr="00656ACA" w:rsidRDefault="00A92EED" w:rsidP="00656ACA">
      <w:pPr>
        <w:spacing w:line="360" w:lineRule="exact"/>
        <w:jc w:val="left"/>
        <w:rPr>
          <w:rFonts w:ascii="HG丸ｺﾞｼｯｸM-PRO" w:eastAsia="HG丸ｺﾞｼｯｸM-PRO" w:hAnsi="HG丸ｺﾞｼｯｸM-PRO"/>
          <w:color w:val="00B050"/>
        </w:rPr>
      </w:pPr>
      <w:r w:rsidRPr="00656ACA">
        <w:rPr>
          <w:color w:val="00B050"/>
        </w:rPr>
        <w:t>{{</w:t>
      </w:r>
      <w:r w:rsidRPr="00656ACA">
        <w:rPr>
          <w:color w:val="00B050"/>
        </w:rPr>
        <w:t>治療価格</w:t>
      </w:r>
      <w:r w:rsidRPr="00656ACA">
        <w:rPr>
          <w:color w:val="00B050"/>
        </w:rPr>
        <w:t>}}</w:t>
      </w:r>
    </w:p>
    <w:p w:rsidR="000304EA" w:rsidRPr="00A92EED" w:rsidRDefault="000304EA" w:rsidP="000304EA">
      <w:pPr>
        <w:pStyle w:val="a3"/>
        <w:spacing w:line="360" w:lineRule="exact"/>
        <w:ind w:leftChars="0" w:left="360"/>
        <w:jc w:val="left"/>
        <w:rPr>
          <w:rFonts w:ascii="HG丸ｺﾞｼｯｸM-PRO" w:eastAsia="HG丸ｺﾞｼｯｸM-PRO" w:hAnsi="HG丸ｺﾞｼｯｸM-PRO"/>
          <w:color w:val="EE0000"/>
        </w:rPr>
      </w:pPr>
    </w:p>
    <w:p w:rsidR="000304EA" w:rsidRPr="00FC4D14" w:rsidRDefault="000304EA" w:rsidP="000304EA">
      <w:pPr>
        <w:spacing w:line="360" w:lineRule="exact"/>
        <w:ind w:left="220" w:hangingChars="100" w:hanging="220"/>
        <w:jc w:val="left"/>
        <w:rPr>
          <w:rFonts w:ascii="HG丸ｺﾞｼｯｸM-PRO" w:eastAsia="HG丸ｺﾞｼｯｸM-PRO" w:hAnsi="HG丸ｺﾞｼｯｸM-PRO"/>
          <w:color w:val="FF0000"/>
        </w:rPr>
      </w:pPr>
      <w:r w:rsidRPr="006E010D">
        <w:rPr>
          <w:rFonts w:ascii="HG丸ｺﾞｼｯｸM-PRO" w:eastAsia="HG丸ｺﾞｼｯｸM-PRO" w:hAnsi="HG丸ｺﾞｼｯｸM-PRO" w:hint="eastAsia"/>
        </w:rPr>
        <w:t>※血液検査を実施した場合、</w:t>
      </w:r>
      <w:r w:rsidRPr="00791349">
        <w:rPr>
          <w:rFonts w:ascii="HG丸ｺﾞｼｯｸM-PRO" w:eastAsia="HG丸ｺﾞｼｯｸM-PRO" w:hAnsi="HG丸ｺﾞｼｯｸM-PRO" w:hint="eastAsia"/>
          <w:color w:val="EE0000"/>
        </w:rPr>
        <w:t>検査料</w:t>
      </w:r>
      <w:r w:rsidRPr="006E010D">
        <w:rPr>
          <w:rFonts w:ascii="HG丸ｺﾞｼｯｸM-PRO" w:eastAsia="HG丸ｺﾞｼｯｸM-PRO" w:hAnsi="HG丸ｺﾞｼｯｸM-PRO" w:hint="eastAsia"/>
        </w:rPr>
        <w:t>が別途必要となります。</w:t>
      </w:r>
    </w:p>
    <w:p w:rsidR="008D24BA" w:rsidRPr="001D1C36" w:rsidRDefault="008D24BA" w:rsidP="00BD0E72">
      <w:pPr>
        <w:widowControl/>
        <w:spacing w:line="360" w:lineRule="exact"/>
        <w:ind w:left="220" w:hangingChars="100" w:hanging="220"/>
        <w:jc w:val="left"/>
        <w:rPr>
          <w:rFonts w:ascii="HG丸ｺﾞｼｯｸM-PRO" w:eastAsia="HG丸ｺﾞｼｯｸM-PRO" w:hAnsi="HG丸ｺﾞｼｯｸM-PRO" w:cs="Century"/>
        </w:rPr>
      </w:pPr>
      <w:r w:rsidRPr="001D1C36">
        <w:rPr>
          <w:rFonts w:ascii="HG丸ｺﾞｼｯｸM-PRO" w:eastAsia="HG丸ｺﾞｼｯｸM-PRO" w:hAnsi="HG丸ｺﾞｼｯｸM-PRO" w:cs="Century" w:hint="eastAsia"/>
        </w:rPr>
        <w:t>※</w:t>
      </w:r>
      <w:r w:rsidRPr="001D1C36">
        <w:rPr>
          <w:rFonts w:ascii="HG丸ｺﾞｼｯｸM-PRO" w:eastAsia="HG丸ｺﾞｼｯｸM-PRO" w:hAnsi="HG丸ｺﾞｼｯｸM-PRO" w:hint="eastAsia"/>
        </w:rPr>
        <w:t>患者</w:t>
      </w:r>
      <w:r w:rsidR="003B7145" w:rsidRPr="001D1C36">
        <w:rPr>
          <w:rFonts w:ascii="HG丸ｺﾞｼｯｸM-PRO" w:eastAsia="HG丸ｺﾞｼｯｸM-PRO" w:hAnsi="HG丸ｺﾞｼｯｸM-PRO" w:hint="eastAsia"/>
        </w:rPr>
        <w:t>様</w:t>
      </w:r>
      <w:r w:rsidRPr="001D1C36">
        <w:rPr>
          <w:rFonts w:ascii="HG丸ｺﾞｼｯｸM-PRO" w:eastAsia="HG丸ｺﾞｼｯｸM-PRO" w:hAnsi="HG丸ｺﾞｼｯｸM-PRO" w:hint="eastAsia"/>
        </w:rPr>
        <w:t>の症状によっては、治療を数回行うことがあります。治療前、または治療後の状態から担当医師が判断し、患者</w:t>
      </w:r>
      <w:r w:rsidR="003C02B8" w:rsidRPr="001D1C36">
        <w:rPr>
          <w:rFonts w:ascii="HG丸ｺﾞｼｯｸM-PRO" w:eastAsia="HG丸ｺﾞｼｯｸM-PRO" w:hAnsi="HG丸ｺﾞｼｯｸM-PRO" w:hint="eastAsia"/>
        </w:rPr>
        <w:t>様</w:t>
      </w:r>
      <w:r w:rsidRPr="001D1C36">
        <w:rPr>
          <w:rFonts w:ascii="HG丸ｺﾞｼｯｸM-PRO" w:eastAsia="HG丸ｺﾞｼｯｸM-PRO" w:hAnsi="HG丸ｺﾞｼｯｸM-PRO" w:hint="eastAsia"/>
        </w:rPr>
        <w:t>にお伝え</w:t>
      </w:r>
      <w:r w:rsidR="003B7145" w:rsidRPr="001D1C36">
        <w:rPr>
          <w:rFonts w:ascii="HG丸ｺﾞｼｯｸM-PRO" w:eastAsia="HG丸ｺﾞｼｯｸM-PRO" w:hAnsi="HG丸ｺﾞｼｯｸM-PRO" w:hint="eastAsia"/>
        </w:rPr>
        <w:t>しご相談させて頂きます</w:t>
      </w:r>
      <w:r w:rsidRPr="001D1C36">
        <w:rPr>
          <w:rFonts w:ascii="HG丸ｺﾞｼｯｸM-PRO" w:eastAsia="HG丸ｺﾞｼｯｸM-PRO" w:hAnsi="HG丸ｺﾞｼｯｸM-PRO" w:hint="eastAsia"/>
        </w:rPr>
        <w:t>。</w:t>
      </w:r>
    </w:p>
    <w:p w:rsidR="008D24BA" w:rsidRPr="001D1C36" w:rsidRDefault="00814C81" w:rsidP="00BD0E72">
      <w:pPr>
        <w:spacing w:line="360" w:lineRule="exact"/>
        <w:ind w:left="220" w:hangingChars="100" w:hanging="220"/>
        <w:jc w:val="left"/>
        <w:rPr>
          <w:rFonts w:ascii="HG丸ｺﾞｼｯｸM-PRO" w:eastAsia="HG丸ｺﾞｼｯｸM-PRO" w:hAnsi="HG丸ｺﾞｼｯｸM-PRO"/>
        </w:rPr>
      </w:pPr>
      <w:r w:rsidRPr="004655FB">
        <w:rPr>
          <w:rFonts w:ascii="HG丸ｺﾞｼｯｸM-PRO" w:eastAsia="HG丸ｺﾞｼｯｸM-PRO" w:hAnsi="HG丸ｺﾞｼｯｸM-PRO" w:hint="eastAsia"/>
          <w:color w:val="FF0000"/>
        </w:rPr>
        <w:t>※治療内容・回数により１回あたりの費用が減額される場合がございます。</w:t>
      </w:r>
      <w:r w:rsidRPr="001D1C36">
        <w:rPr>
          <w:rFonts w:ascii="HG丸ｺﾞｼｯｸM-PRO" w:eastAsia="HG丸ｺﾞｼｯｸM-PRO" w:hAnsi="HG丸ｺﾞｼｯｸM-PRO" w:hint="eastAsia"/>
        </w:rPr>
        <w:t>施術する前に詳細な説明をいたしますので、ご納得いただいた上で施術いただきますようお願い申し上げます。</w:t>
      </w:r>
    </w:p>
    <w:p w:rsidR="00354F4F" w:rsidRPr="001D1C36" w:rsidRDefault="00EF6E3F" w:rsidP="00EF6E3F">
      <w:pPr>
        <w:ind w:firstLineChars="100" w:firstLine="220"/>
        <w:rPr>
          <w:rFonts w:ascii="HG丸ｺﾞｼｯｸM-PRO" w:eastAsia="HG丸ｺﾞｼｯｸM-PRO" w:hAnsi="HG丸ｺﾞｼｯｸM-PRO"/>
        </w:rPr>
      </w:pPr>
      <w:r w:rsidRPr="001D1C36">
        <w:rPr>
          <w:rFonts w:ascii="HG丸ｺﾞｼｯｸM-PRO" w:eastAsia="HG丸ｺﾞｼｯｸM-PRO" w:hAnsi="HG丸ｺﾞｼｯｸM-PRO" w:hint="eastAsia"/>
        </w:rPr>
        <w:t>ご不明な点は医師・スタッフにお尋ねください。</w:t>
      </w:r>
      <w:bookmarkEnd w:id="0"/>
    </w:p>
    <w:p w:rsidR="00354F4F" w:rsidRPr="001D1C36" w:rsidRDefault="00354F4F" w:rsidP="00354F4F">
      <w:pPr>
        <w:spacing w:line="320" w:lineRule="exact"/>
        <w:rPr>
          <w:rFonts w:ascii="HG丸ｺﾞｼｯｸM-PRO" w:eastAsia="HG丸ｺﾞｼｯｸM-PRO" w:hAnsi="Arial" w:cs="Meiryo UI"/>
        </w:rPr>
      </w:pPr>
    </w:p>
    <w:p w:rsidR="00354F4F" w:rsidRPr="001D1C36" w:rsidRDefault="00354F4F" w:rsidP="00354F4F">
      <w:pPr>
        <w:tabs>
          <w:tab w:val="right" w:pos="9070"/>
        </w:tabs>
        <w:rPr>
          <w:rFonts w:ascii="HG丸ｺﾞｼｯｸM-PRO" w:eastAsia="HG丸ｺﾞｼｯｸM-PRO" w:hAnsi="Arial" w:cs="Meiryo UI"/>
          <w:u w:val="thick"/>
        </w:rPr>
      </w:pPr>
      <w:r w:rsidRPr="001D1C36">
        <w:rPr>
          <w:rFonts w:ascii="HG丸ｺﾞｼｯｸM-PRO" w:eastAsia="HG丸ｺﾞｼｯｸM-PRO" w:hAnsi="Arial" w:cs="Meiryo UI" w:hint="eastAsia"/>
          <w:u w:val="thick"/>
        </w:rPr>
        <w:t>9.健康被害が発生した際の処置と補償等について</w:t>
      </w:r>
    </w:p>
    <w:p w:rsidR="003121D2" w:rsidRDefault="003121D2" w:rsidP="003121D2">
      <w:pPr>
        <w:tabs>
          <w:tab w:val="right" w:pos="9070"/>
        </w:tabs>
        <w:ind w:firstLineChars="100" w:firstLine="220"/>
        <w:rPr>
          <w:rFonts w:ascii="HG丸ｺﾞｼｯｸM-PRO" w:eastAsia="HG丸ｺﾞｼｯｸM-PRO" w:hAnsi="Arial" w:cs="Meiryo UI"/>
        </w:rPr>
      </w:pPr>
      <w:r w:rsidRPr="00A473C6">
        <w:rPr>
          <w:rFonts w:ascii="HG丸ｺﾞｼｯｸM-PRO" w:eastAsia="HG丸ｺﾞｼｯｸM-PRO" w:hAnsi="Arial" w:cs="Meiryo UI" w:hint="eastAsia"/>
        </w:rPr>
        <w:t>健康被害が発生した場合には協議に応じ、必要な処置を行います。</w:t>
      </w:r>
      <w:r w:rsidRPr="00E93C17">
        <w:rPr>
          <w:rFonts w:ascii="HG丸ｺﾞｼｯｸM-PRO" w:eastAsia="HG丸ｺﾞｼｯｸM-PRO" w:hAnsi="Arial" w:cs="Meiryo UI"/>
        </w:rPr>
        <w:t>また、</w:t>
      </w:r>
      <w:r w:rsidRPr="00E93C17">
        <w:rPr>
          <w:rFonts w:ascii="HG丸ｺﾞｼｯｸM-PRO" w:eastAsia="HG丸ｺﾞｼｯｸM-PRO" w:hAnsi="Arial" w:cs="Meiryo UI"/>
          <w:color w:val="EE0000"/>
        </w:rPr>
        <w:t>無過失における補償の制度はありませんが、医療機関側における対応に過失があった場合に備えて、</w:t>
      </w:r>
      <w:r w:rsidRPr="00E93C17">
        <w:rPr>
          <w:rFonts w:ascii="HG丸ｺﾞｼｯｸM-PRO" w:eastAsia="HG丸ｺﾞｼｯｸM-PRO" w:hAnsi="Arial" w:cs="Meiryo UI"/>
        </w:rPr>
        <w:lastRenderedPageBreak/>
        <w:t>当院は</w:t>
      </w:r>
      <w:r>
        <w:rPr>
          <w:rFonts w:ascii="HG丸ｺﾞｼｯｸM-PRO" w:eastAsia="HG丸ｺﾞｼｯｸM-PRO" w:hAnsi="Arial" w:cs="Meiryo UI" w:hint="eastAsia"/>
        </w:rPr>
        <w:t>以下の保険</w:t>
      </w:r>
      <w:r w:rsidRPr="001E53F3">
        <w:rPr>
          <w:rFonts w:ascii="HG丸ｺﾞｼｯｸM-PRO" w:eastAsia="HG丸ｺﾞｼｯｸM-PRO" w:hAnsi="Arial" w:cs="Meiryo UI"/>
        </w:rPr>
        <w:t>に加入</w:t>
      </w:r>
      <w:r w:rsidRPr="00E93C17">
        <w:rPr>
          <w:rFonts w:ascii="HG丸ｺﾞｼｯｸM-PRO" w:eastAsia="HG丸ｺﾞｼｯｸM-PRO" w:hAnsi="Arial" w:cs="Meiryo UI"/>
        </w:rPr>
        <w:t>してい</w:t>
      </w:r>
      <w:r>
        <w:rPr>
          <w:rFonts w:ascii="HG丸ｺﾞｼｯｸM-PRO" w:eastAsia="HG丸ｺﾞｼｯｸM-PRO" w:hAnsi="Arial" w:cs="Meiryo UI" w:hint="eastAsia"/>
        </w:rPr>
        <w:t>ます</w:t>
      </w:r>
      <w:r w:rsidRPr="00E93C17">
        <w:rPr>
          <w:rFonts w:ascii="HG丸ｺﾞｼｯｸM-PRO" w:eastAsia="HG丸ｺﾞｼｯｸM-PRO" w:hAnsi="Arial" w:cs="Meiryo UI"/>
        </w:rPr>
        <w:t>。</w:t>
      </w:r>
    </w:p>
    <w:p w:rsidR="003121D2" w:rsidRDefault="003121D2" w:rsidP="003121D2">
      <w:pPr>
        <w:tabs>
          <w:tab w:val="right" w:pos="9070"/>
        </w:tabs>
        <w:ind w:firstLineChars="100" w:firstLine="220"/>
        <w:rPr>
          <w:rFonts w:ascii="HG丸ｺﾞｼｯｸM-PRO" w:eastAsia="HG丸ｺﾞｼｯｸM-PRO" w:hAnsi="Arial" w:cs="Meiryo UI"/>
        </w:rPr>
      </w:pPr>
    </w:p>
    <w:p w:rsidR="001916F5" w:rsidRDefault="005050BE" w:rsidP="00354F4F">
      <w:pPr>
        <w:tabs>
          <w:tab w:val="right" w:pos="9070"/>
        </w:tabs>
        <w:rPr>
          <w:rFonts w:ascii="HG丸ｺﾞｼｯｸM-PRO" w:eastAsia="HG丸ｺﾞｼｯｸM-PRO" w:hAnsi="Arial" w:cs="Meiryo UI" w:hint="eastAsia"/>
          <w:color w:val="00B050"/>
        </w:rPr>
      </w:pPr>
      <w:r w:rsidRPr="005050BE">
        <w:rPr>
          <w:rFonts w:ascii="HG丸ｺﾞｼｯｸM-PRO" w:eastAsia="HG丸ｺﾞｼｯｸM-PRO" w:hAnsi="Arial" w:cs="Meiryo UI"/>
          <w:color w:val="00B050"/>
        </w:rPr>
        <w:t>{{健康被害を補償・カバーする加入保険名称}}</w:t>
      </w:r>
    </w:p>
    <w:p w:rsidR="00656ACA" w:rsidRPr="003121D2" w:rsidRDefault="00656ACA" w:rsidP="00354F4F">
      <w:pPr>
        <w:tabs>
          <w:tab w:val="right" w:pos="9070"/>
        </w:tabs>
        <w:rPr>
          <w:rFonts w:ascii="HG丸ｺﾞｼｯｸM-PRO" w:eastAsia="HG丸ｺﾞｼｯｸM-PRO" w:hAnsi="Arial" w:cs="Meiryo UI"/>
          <w:u w:val="thick"/>
        </w:rPr>
      </w:pPr>
      <w:bookmarkStart w:id="1" w:name="_GoBack"/>
      <w:bookmarkEnd w:id="1"/>
    </w:p>
    <w:p w:rsidR="00354F4F" w:rsidRPr="001D1C36" w:rsidRDefault="00354F4F" w:rsidP="00354F4F">
      <w:pPr>
        <w:tabs>
          <w:tab w:val="right" w:pos="9070"/>
        </w:tabs>
        <w:rPr>
          <w:rFonts w:ascii="HG丸ｺﾞｼｯｸM-PRO" w:eastAsia="HG丸ｺﾞｼｯｸM-PRO" w:hAnsi="Arial" w:cs="Meiryo UI"/>
        </w:rPr>
      </w:pPr>
      <w:r w:rsidRPr="001D1C36">
        <w:rPr>
          <w:rFonts w:ascii="HG丸ｺﾞｼｯｸM-PRO" w:eastAsia="HG丸ｺﾞｼｯｸM-PRO" w:hAnsi="Arial" w:cs="Meiryo UI" w:hint="eastAsia"/>
          <w:u w:val="thick"/>
        </w:rPr>
        <w:t>10. 治療を受けることを拒否する</w:t>
      </w:r>
      <w:r w:rsidR="009F74FB" w:rsidRPr="001D1C36">
        <w:rPr>
          <w:rFonts w:ascii="HG丸ｺﾞｼｯｸM-PRO" w:eastAsia="HG丸ｺﾞｼｯｸM-PRO" w:hAnsi="Arial" w:cs="Meiryo UI" w:hint="eastAsia"/>
          <w:u w:val="thick"/>
        </w:rPr>
        <w:t>事</w:t>
      </w:r>
      <w:r w:rsidRPr="001D1C36">
        <w:rPr>
          <w:rFonts w:ascii="HG丸ｺﾞｼｯｸM-PRO" w:eastAsia="HG丸ｺﾞｼｯｸM-PRO" w:hAnsi="Arial" w:cs="Meiryo UI" w:hint="eastAsia"/>
          <w:u w:val="thick"/>
        </w:rPr>
        <w:t>について</w:t>
      </w:r>
      <w:r w:rsidRPr="001D1C36">
        <w:rPr>
          <w:rFonts w:ascii="HG丸ｺﾞｼｯｸM-PRO" w:eastAsia="HG丸ｺﾞｼｯｸM-PRO" w:hAnsi="Arial" w:cs="Meiryo UI" w:hint="eastAsia"/>
          <w:u w:val="thick"/>
        </w:rPr>
        <w:tab/>
      </w:r>
    </w:p>
    <w:p w:rsidR="00354F4F" w:rsidRPr="001D1C36" w:rsidRDefault="00354F4F" w:rsidP="00354F4F">
      <w:pPr>
        <w:spacing w:line="320" w:lineRule="exact"/>
        <w:ind w:firstLineChars="100" w:firstLine="220"/>
        <w:rPr>
          <w:rFonts w:ascii="HG丸ｺﾞｼｯｸM-PRO" w:eastAsia="HG丸ｺﾞｼｯｸM-PRO" w:hAnsi="Arial" w:cs="Meiryo UI"/>
        </w:rPr>
      </w:pPr>
      <w:r w:rsidRPr="001D1C36">
        <w:rPr>
          <w:rFonts w:ascii="HG丸ｺﾞｼｯｸM-PRO" w:eastAsia="HG丸ｺﾞｼｯｸM-PRO" w:hAnsi="Arial" w:cs="Meiryo UI" w:hint="eastAsia"/>
        </w:rPr>
        <w:t>この治療を受けるか拒否するかは、患者様ご自身の自由な意思でお決めください。説明を受けた後に同意されない場合でも、一切不利益を受けることはありません。</w:t>
      </w:r>
    </w:p>
    <w:p w:rsidR="0089105C" w:rsidRDefault="00354F4F" w:rsidP="00C5607A">
      <w:pPr>
        <w:spacing w:line="320" w:lineRule="exact"/>
        <w:ind w:firstLineChars="100" w:firstLine="220"/>
        <w:rPr>
          <w:rFonts w:ascii="HG丸ｺﾞｼｯｸM-PRO" w:eastAsia="HG丸ｺﾞｼｯｸM-PRO" w:hAnsi="Arial" w:cs="Meiryo UI"/>
          <w:color w:val="FF0000"/>
        </w:rPr>
      </w:pPr>
      <w:r w:rsidRPr="001D1C36">
        <w:rPr>
          <w:rFonts w:ascii="HG丸ｺﾞｼｯｸM-PRO" w:eastAsia="HG丸ｺﾞｼｯｸM-PRO" w:hAnsi="Arial" w:cs="Meiryo UI" w:hint="eastAsia"/>
        </w:rPr>
        <w:t>また同様に、治療を受けることに同意した場合であっても、</w:t>
      </w:r>
      <w:r w:rsidRPr="00EC714A">
        <w:rPr>
          <w:rFonts w:ascii="HG丸ｺﾞｼｯｸM-PRO" w:eastAsia="HG丸ｺﾞｼｯｸM-PRO" w:hAnsi="Arial" w:cs="Meiryo UI" w:hint="eastAsia"/>
          <w:color w:val="EE0000"/>
        </w:rPr>
        <w:t>投与までの間でしたらいつでも</w:t>
      </w:r>
      <w:r w:rsidRPr="001D1C36">
        <w:rPr>
          <w:rFonts w:ascii="HG丸ｺﾞｼｯｸM-PRO" w:eastAsia="HG丸ｺﾞｼｯｸM-PRO" w:hAnsi="Arial" w:cs="Meiryo UI" w:hint="eastAsia"/>
        </w:rPr>
        <w:t>取りやめることができます。</w:t>
      </w:r>
      <w:r w:rsidR="002B7239" w:rsidRPr="00EC714A">
        <w:rPr>
          <w:rFonts w:ascii="HG丸ｺﾞｼｯｸM-PRO" w:eastAsia="HG丸ｺﾞｼｯｸM-PRO" w:hAnsi="Arial" w:cs="Meiryo UI" w:hint="eastAsia"/>
        </w:rPr>
        <w:t>その場合、その後の治療について一切不利益は受け</w:t>
      </w:r>
      <w:r w:rsidR="002B7239" w:rsidRPr="00055A42">
        <w:rPr>
          <w:rFonts w:ascii="HG丸ｺﾞｼｯｸM-PRO" w:eastAsia="HG丸ｺﾞｼｯｸM-PRO" w:hAnsi="Arial" w:cs="Meiryo UI" w:hint="eastAsia"/>
        </w:rPr>
        <w:t>ません。</w:t>
      </w:r>
      <w:r w:rsidR="0089105C" w:rsidRPr="00760312">
        <w:rPr>
          <w:rFonts w:ascii="HG丸ｺﾞｼｯｸM-PRO" w:eastAsia="HG丸ｺﾞｼｯｸM-PRO" w:hAnsi="Arial" w:cs="Meiryo UI"/>
          <w:color w:val="FF0000"/>
        </w:rPr>
        <w:t>なお、途中でのキャンセルについては診察料・各種検査料・採血料・PRP調製費用・注射処置料等の実費相当分をキャンセル料としていただきます。</w:t>
      </w:r>
    </w:p>
    <w:p w:rsidR="00354F4F" w:rsidRDefault="00354F4F" w:rsidP="00C5607A">
      <w:pPr>
        <w:spacing w:line="320" w:lineRule="exact"/>
        <w:ind w:firstLineChars="100" w:firstLine="220"/>
        <w:rPr>
          <w:rFonts w:ascii="HG丸ｺﾞｼｯｸM-PRO" w:eastAsia="HG丸ｺﾞｼｯｸM-PRO" w:hAnsi="Arial" w:cs="Meiryo UI"/>
          <w:color w:val="000000" w:themeColor="text1"/>
        </w:rPr>
      </w:pPr>
      <w:r w:rsidRPr="001D1C36">
        <w:rPr>
          <w:rFonts w:ascii="HG丸ｺﾞｼｯｸM-PRO" w:eastAsia="HG丸ｺﾞｼｯｸM-PRO" w:hAnsi="Arial" w:cs="Meiryo UI" w:hint="eastAsia"/>
        </w:rPr>
        <w:t>もしこの治療を受けることに同意しない場合も、最適と考えら</w:t>
      </w:r>
      <w:r>
        <w:rPr>
          <w:rFonts w:ascii="HG丸ｺﾞｼｯｸM-PRO" w:eastAsia="HG丸ｺﾞｼｯｸM-PRO" w:hAnsi="Arial" w:cs="Meiryo UI" w:hint="eastAsia"/>
          <w:color w:val="000000" w:themeColor="text1"/>
        </w:rPr>
        <w:t>れる治療を実施できるように患者様の治療に最善を尽くします。</w:t>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ただし、治療を行った後は、健康管理のために必要に応じて適切な検査を受けていただき、医学的に問題がないかを確認させていただきます。</w:t>
      </w:r>
    </w:p>
    <w:p w:rsidR="00354F4F" w:rsidRDefault="00354F4F" w:rsidP="00354F4F">
      <w:pPr>
        <w:tabs>
          <w:tab w:val="right" w:pos="9070"/>
        </w:tabs>
        <w:rPr>
          <w:rFonts w:ascii="HG丸ｺﾞｼｯｸM-PRO" w:eastAsia="HG丸ｺﾞｼｯｸM-PRO" w:hAnsi="Arial" w:cs="Meiryo UI"/>
          <w:color w:val="000000" w:themeColor="text1"/>
          <w:u w:val="thick"/>
        </w:rPr>
      </w:pPr>
    </w:p>
    <w:p w:rsidR="00354F4F" w:rsidRDefault="00354F4F" w:rsidP="00354F4F">
      <w:pPr>
        <w:tabs>
          <w:tab w:val="right" w:pos="9070"/>
        </w:tabs>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u w:val="thick"/>
        </w:rPr>
        <w:t>11. 試料等の保管及び廃棄の方法について</w:t>
      </w:r>
      <w:r>
        <w:rPr>
          <w:rFonts w:ascii="HG丸ｺﾞｼｯｸM-PRO" w:eastAsia="HG丸ｺﾞｼｯｸM-PRO" w:hAnsi="Arial" w:cs="Meiryo UI" w:hint="eastAsia"/>
          <w:color w:val="000000" w:themeColor="text1"/>
          <w:u w:val="thick"/>
        </w:rPr>
        <w:tab/>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この治療にて</w:t>
      </w:r>
      <w:r w:rsidR="001534E1">
        <w:rPr>
          <w:rFonts w:ascii="HG丸ｺﾞｼｯｸM-PRO" w:eastAsia="HG丸ｺﾞｼｯｸM-PRO" w:hAnsi="Arial" w:cs="Meiryo UI" w:hint="eastAsia"/>
          <w:color w:val="000000" w:themeColor="text1"/>
        </w:rPr>
        <w:t>患者様より</w:t>
      </w:r>
      <w:r>
        <w:rPr>
          <w:rFonts w:ascii="HG丸ｺﾞｼｯｸM-PRO" w:eastAsia="HG丸ｺﾞｼｯｸM-PRO" w:hAnsi="Arial" w:cs="Meiryo UI" w:hint="eastAsia"/>
          <w:color w:val="000000" w:themeColor="text1"/>
        </w:rPr>
        <w:t>採取した血液</w:t>
      </w:r>
      <w:r w:rsidR="001534E1">
        <w:rPr>
          <w:rFonts w:ascii="HG丸ｺﾞｼｯｸM-PRO" w:eastAsia="HG丸ｺﾞｼｯｸM-PRO" w:hAnsi="Arial" w:cs="Meiryo UI" w:hint="eastAsia"/>
          <w:color w:val="000000" w:themeColor="text1"/>
        </w:rPr>
        <w:t>のすべてを</w:t>
      </w:r>
      <w:r>
        <w:rPr>
          <w:rFonts w:ascii="HG丸ｺﾞｼｯｸM-PRO" w:eastAsia="HG丸ｺﾞｼｯｸM-PRO" w:hAnsi="Arial" w:cs="Meiryo UI" w:hint="eastAsia"/>
          <w:color w:val="000000" w:themeColor="text1"/>
        </w:rPr>
        <w:t>患者様ご自身の治療</w:t>
      </w:r>
      <w:r w:rsidR="001534E1">
        <w:rPr>
          <w:rFonts w:ascii="HG丸ｺﾞｼｯｸM-PRO" w:eastAsia="HG丸ｺﾞｼｯｸM-PRO" w:hAnsi="Arial" w:cs="Meiryo UI" w:hint="eastAsia"/>
          <w:color w:val="000000" w:themeColor="text1"/>
        </w:rPr>
        <w:t>に用いるため、保管等は一切おこないません</w:t>
      </w:r>
      <w:r>
        <w:rPr>
          <w:rFonts w:ascii="HG丸ｺﾞｼｯｸM-PRO" w:eastAsia="HG丸ｺﾞｼｯｸM-PRO" w:hAnsi="Arial" w:cs="Meiryo UI" w:hint="eastAsia"/>
          <w:color w:val="000000" w:themeColor="text1"/>
        </w:rPr>
        <w:t>。</w:t>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採血した血液の状態により治療に用いなかった血液が発生した場合には、適切に処理し、すべて廃棄します。</w:t>
      </w:r>
    </w:p>
    <w:p w:rsidR="00354F4F" w:rsidRPr="00435AD1" w:rsidRDefault="00354F4F" w:rsidP="00354F4F">
      <w:pPr>
        <w:tabs>
          <w:tab w:val="right" w:pos="9070"/>
        </w:tabs>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また、</w:t>
      </w:r>
      <w:r w:rsidRPr="00435AD1">
        <w:rPr>
          <w:rFonts w:ascii="HG丸ｺﾞｼｯｸM-PRO" w:eastAsia="HG丸ｺﾞｼｯｸM-PRO" w:hAnsi="Arial" w:cs="Meiryo UI" w:hint="eastAsia"/>
          <w:color w:val="000000" w:themeColor="text1"/>
        </w:rPr>
        <w:t>患者</w:t>
      </w:r>
      <w:r>
        <w:rPr>
          <w:rFonts w:ascii="HG丸ｺﾞｼｯｸM-PRO" w:eastAsia="HG丸ｺﾞｼｯｸM-PRO" w:hAnsi="Arial" w:cs="Meiryo UI" w:hint="eastAsia"/>
          <w:color w:val="000000" w:themeColor="text1"/>
        </w:rPr>
        <w:t>様</w:t>
      </w:r>
      <w:r w:rsidRPr="00435AD1">
        <w:rPr>
          <w:rFonts w:ascii="HG丸ｺﾞｼｯｸM-PRO" w:eastAsia="HG丸ｺﾞｼｯｸM-PRO" w:hAnsi="Arial" w:cs="Meiryo UI" w:hint="eastAsia"/>
          <w:color w:val="000000" w:themeColor="text1"/>
        </w:rPr>
        <w:t>から取得した試料等（患者</w:t>
      </w:r>
      <w:r w:rsidR="00AA57C8">
        <w:rPr>
          <w:rFonts w:ascii="HG丸ｺﾞｼｯｸM-PRO" w:eastAsia="HG丸ｺﾞｼｯｸM-PRO" w:hAnsi="Arial" w:cs="Meiryo UI" w:hint="eastAsia"/>
          <w:color w:val="000000" w:themeColor="text1"/>
        </w:rPr>
        <w:t>様</w:t>
      </w:r>
      <w:r w:rsidRPr="00435AD1">
        <w:rPr>
          <w:rFonts w:ascii="HG丸ｺﾞｼｯｸM-PRO" w:eastAsia="HG丸ｺﾞｼｯｸM-PRO" w:hAnsi="Arial" w:cs="Meiryo UI" w:hint="eastAsia"/>
          <w:color w:val="000000" w:themeColor="text1"/>
        </w:rPr>
        <w:t>ご自身から得られた血液試料および再生医療等に用いる情報）について、同意を受ける時点では特定されない将来の研究のために用いられる可能性または他の医療機関に提供する可能性はありません。</w:t>
      </w:r>
    </w:p>
    <w:p w:rsidR="00354F4F" w:rsidRPr="00877E41" w:rsidRDefault="00354F4F" w:rsidP="00354F4F">
      <w:pPr>
        <w:spacing w:line="320" w:lineRule="exact"/>
        <w:rPr>
          <w:rFonts w:ascii="HG丸ｺﾞｼｯｸM-PRO" w:eastAsia="HG丸ｺﾞｼｯｸM-PRO" w:hAnsi="Arial" w:cs="Meiryo UI"/>
        </w:rPr>
      </w:pPr>
    </w:p>
    <w:p w:rsidR="00354F4F" w:rsidRPr="00877E41" w:rsidRDefault="00354F4F" w:rsidP="00354F4F">
      <w:pPr>
        <w:tabs>
          <w:tab w:val="right" w:pos="8647"/>
        </w:tabs>
        <w:rPr>
          <w:rFonts w:ascii="HG丸ｺﾞｼｯｸM-PRO" w:eastAsia="HG丸ｺﾞｼｯｸM-PRO" w:hAnsi="Arial" w:cs="Meiryo UI"/>
        </w:rPr>
      </w:pPr>
      <w:r w:rsidRPr="00877E41">
        <w:rPr>
          <w:rFonts w:ascii="HG丸ｺﾞｼｯｸM-PRO" w:eastAsia="HG丸ｺﾞｼｯｸM-PRO" w:hAnsi="Arial" w:cs="Meiryo UI" w:hint="eastAsia"/>
          <w:u w:val="thick"/>
        </w:rPr>
        <w:t>12. 個人情報</w:t>
      </w:r>
      <w:r w:rsidR="009F74FB" w:rsidRPr="00877E41">
        <w:rPr>
          <w:rFonts w:ascii="HG丸ｺﾞｼｯｸM-PRO" w:eastAsia="HG丸ｺﾞｼｯｸM-PRO" w:hAnsi="Arial" w:cs="Meiryo UI" w:hint="eastAsia"/>
          <w:u w:val="thick"/>
        </w:rPr>
        <w:t>の</w:t>
      </w:r>
      <w:r w:rsidRPr="00877E41">
        <w:rPr>
          <w:rFonts w:ascii="HG丸ｺﾞｼｯｸM-PRO" w:eastAsia="HG丸ｺﾞｼｯｸM-PRO" w:hAnsi="Arial" w:cs="Meiryo UI" w:hint="eastAsia"/>
          <w:u w:val="thick"/>
        </w:rPr>
        <w:t>保護について</w:t>
      </w:r>
      <w:r w:rsidRPr="00877E41">
        <w:rPr>
          <w:rFonts w:ascii="HG丸ｺﾞｼｯｸM-PRO" w:eastAsia="HG丸ｺﾞｼｯｸM-PRO" w:hAnsi="Arial" w:cs="Meiryo UI" w:hint="eastAsia"/>
          <w:u w:val="thick"/>
        </w:rPr>
        <w:tab/>
      </w:r>
    </w:p>
    <w:p w:rsidR="00354F4F" w:rsidRPr="00877E41" w:rsidRDefault="00354F4F" w:rsidP="00354F4F">
      <w:pPr>
        <w:spacing w:line="320" w:lineRule="exact"/>
        <w:ind w:firstLineChars="100" w:firstLine="220"/>
        <w:rPr>
          <w:rFonts w:ascii="HG丸ｺﾞｼｯｸM-PRO" w:eastAsia="HG丸ｺﾞｼｯｸM-PRO" w:hAnsi="Arial" w:cs="Meiryo UI"/>
        </w:rPr>
      </w:pPr>
      <w:r w:rsidRPr="00877E41">
        <w:rPr>
          <w:rFonts w:ascii="メイリオ" w:eastAsia="HG丸ｺﾞｼｯｸM-PRO" w:hAnsi="メイリオ" w:cs="Meiryo UI" w:hint="eastAsia"/>
        </w:rPr>
        <w:t>「個人情報の保護に関する法律」に基づき、</w:t>
      </w:r>
      <w:r w:rsidR="00973256" w:rsidRPr="00877E41">
        <w:rPr>
          <w:rFonts w:ascii="メイリオ" w:eastAsia="HG丸ｺﾞｼｯｸM-PRO" w:hAnsi="メイリオ" w:cs="Meiryo UI" w:hint="eastAsia"/>
        </w:rPr>
        <w:t>当院</w:t>
      </w:r>
      <w:r w:rsidRPr="00877E41">
        <w:rPr>
          <w:rFonts w:ascii="メイリオ" w:eastAsia="HG丸ｺﾞｼｯｸM-PRO" w:hAnsi="メイリオ" w:cs="Meiryo UI" w:hint="eastAsia"/>
        </w:rPr>
        <w:t>には、個人情報</w:t>
      </w:r>
      <w:r w:rsidR="00E1310C" w:rsidRPr="00877E41">
        <w:rPr>
          <w:rFonts w:ascii="メイリオ" w:eastAsia="HG丸ｺﾞｼｯｸM-PRO" w:hAnsi="メイリオ" w:cs="Meiryo UI" w:hint="eastAsia"/>
        </w:rPr>
        <w:t>保護</w:t>
      </w:r>
      <w:r w:rsidRPr="00877E41">
        <w:rPr>
          <w:rFonts w:ascii="メイリオ" w:eastAsia="HG丸ｺﾞｼｯｸM-PRO" w:hAnsi="メイリオ" w:cs="Meiryo UI" w:hint="eastAsia"/>
        </w:rPr>
        <w:t>規程があります。この規程に基づき、患者様の氏名や病気のことなどの個人のプライバシーに関する秘密は固く守られ、患者様に関する身体の状態や記録など、プライバシーの保護に充分配慮いたします。</w:t>
      </w:r>
    </w:p>
    <w:p w:rsidR="00075B34" w:rsidRPr="00C82BF5" w:rsidRDefault="00075B34" w:rsidP="00075B34">
      <w:pPr>
        <w:spacing w:line="320" w:lineRule="exact"/>
        <w:ind w:firstLineChars="100" w:firstLine="220"/>
        <w:rPr>
          <w:rFonts w:ascii="HG丸ｺﾞｼｯｸM-PRO" w:eastAsia="HG丸ｺﾞｼｯｸM-PRO" w:hAnsi="Arial" w:cs="Meiryo UI"/>
        </w:rPr>
      </w:pPr>
      <w:r>
        <w:rPr>
          <w:rFonts w:ascii="HG丸ｺﾞｼｯｸM-PRO" w:eastAsia="HG丸ｺﾞｼｯｸM-PRO" w:hAnsi="Arial" w:cs="Meiryo UI" w:hint="eastAsia"/>
          <w:color w:val="000000" w:themeColor="text1"/>
        </w:rPr>
        <w:t>本治療による成果については、今後の治療に役立てるため、医学に関する学会、研究会等での発表、論文などでの報告をさせていただくことがございます。</w:t>
      </w:r>
      <w:r w:rsidRPr="00C82BF5">
        <w:rPr>
          <w:rFonts w:ascii="HG丸ｺﾞｼｯｸM-PRO" w:eastAsia="HG丸ｺﾞｼｯｸM-PRO" w:hAnsi="Arial" w:cs="Meiryo UI" w:hint="eastAsia"/>
          <w:kern w:val="0"/>
        </w:rPr>
        <w:t>その際には個人情報保護法等法令および当院の規程に基づき特定の個人を識別することができないように致します</w:t>
      </w:r>
      <w:r w:rsidRPr="00C82BF5">
        <w:rPr>
          <w:rFonts w:ascii="HG丸ｺﾞｼｯｸM-PRO" w:eastAsia="HG丸ｺﾞｼｯｸM-PRO" w:hAnsi="Arial" w:cs="Meiryo UI" w:hint="eastAsia"/>
        </w:rPr>
        <w:t>。当該成果を学会、研究会等で使用する可能性については院内掲示又はHPに記載して公表し、患者様の申し出があった場合にはこれを使用しません。</w:t>
      </w:r>
    </w:p>
    <w:p w:rsidR="00354F4F" w:rsidRPr="00075B34" w:rsidRDefault="00354F4F" w:rsidP="00354F4F">
      <w:pPr>
        <w:tabs>
          <w:tab w:val="right" w:pos="9070"/>
        </w:tabs>
        <w:rPr>
          <w:rFonts w:ascii="HG丸ｺﾞｼｯｸM-PRO" w:eastAsia="HG丸ｺﾞｼｯｸM-PRO" w:hAnsi="Arial" w:cs="Meiryo UI"/>
          <w:u w:val="thick"/>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13. 診療記録の保管について</w:t>
      </w:r>
      <w:r>
        <w:rPr>
          <w:rFonts w:ascii="HG丸ｺﾞｼｯｸM-PRO" w:eastAsia="HG丸ｺﾞｼｯｸM-PRO" w:hAnsi="Arial" w:cs="Meiryo UI" w:hint="eastAsia"/>
          <w:color w:val="000000" w:themeColor="text1"/>
          <w:u w:val="thick"/>
        </w:rPr>
        <w:tab/>
      </w:r>
    </w:p>
    <w:p w:rsidR="00354F4F" w:rsidRDefault="00354F4F" w:rsidP="00354F4F">
      <w:pPr>
        <w:tabs>
          <w:tab w:val="right" w:pos="9070"/>
        </w:tabs>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本治療の診療記録は、法律の定めに従い最終診療日より原則10年間保管いたします。</w:t>
      </w:r>
    </w:p>
    <w:p w:rsidR="00354F4F" w:rsidRDefault="00354F4F" w:rsidP="00354F4F">
      <w:pPr>
        <w:tabs>
          <w:tab w:val="right" w:pos="9070"/>
        </w:tabs>
        <w:ind w:firstLineChars="100" w:firstLine="220"/>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 xml:space="preserve">14. </w:t>
      </w:r>
      <w:r w:rsidR="00840EB2">
        <w:rPr>
          <w:rFonts w:ascii="HG丸ｺﾞｼｯｸM-PRO" w:eastAsia="HG丸ｺﾞｼｯｸM-PRO" w:hAnsi="Arial" w:cs="Meiryo UI" w:hint="eastAsia"/>
          <w:color w:val="000000" w:themeColor="text1"/>
          <w:u w:val="thick"/>
        </w:rPr>
        <w:t>細胞提供者の健康、</w:t>
      </w:r>
      <w:r>
        <w:rPr>
          <w:rFonts w:ascii="HG丸ｺﾞｼｯｸM-PRO" w:eastAsia="HG丸ｺﾞｼｯｸM-PRO" w:hAnsi="Arial" w:cs="Meiryo UI" w:hint="eastAsia"/>
          <w:color w:val="000000" w:themeColor="text1"/>
          <w:u w:val="thick"/>
        </w:rPr>
        <w:t>子孫に受け継がれる遺伝的特徴について</w:t>
      </w:r>
      <w:r>
        <w:rPr>
          <w:rFonts w:ascii="HG丸ｺﾞｼｯｸM-PRO" w:eastAsia="HG丸ｺﾞｼｯｸM-PRO" w:hAnsi="Arial" w:cs="Meiryo UI" w:hint="eastAsia"/>
          <w:color w:val="000000" w:themeColor="text1"/>
          <w:u w:val="thick"/>
        </w:rPr>
        <w:tab/>
      </w:r>
    </w:p>
    <w:p w:rsidR="00354F4F" w:rsidRDefault="00840EB2" w:rsidP="00354F4F">
      <w:pPr>
        <w:tabs>
          <w:tab w:val="right" w:pos="9070"/>
        </w:tabs>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当該治療技術は、遺伝的特徴に関する知見を得られるような検査は行いません。また、細胞加工工程において遺伝的素因が確認されるような手技はありません。</w:t>
      </w:r>
    </w:p>
    <w:p w:rsidR="00D12BDD" w:rsidRDefault="00D12BDD" w:rsidP="00354F4F">
      <w:pPr>
        <w:tabs>
          <w:tab w:val="right" w:pos="9070"/>
        </w:tabs>
        <w:ind w:firstLineChars="100" w:firstLine="220"/>
        <w:rPr>
          <w:rFonts w:ascii="HG丸ｺﾞｼｯｸM-PRO" w:eastAsia="HG丸ｺﾞｼｯｸM-PRO" w:hAnsi="Arial" w:cs="Meiryo UI"/>
          <w:color w:val="000000" w:themeColor="text1"/>
        </w:rPr>
      </w:pPr>
    </w:p>
    <w:p w:rsidR="0089105C" w:rsidRDefault="0089105C" w:rsidP="00354F4F">
      <w:pPr>
        <w:tabs>
          <w:tab w:val="right" w:pos="9070"/>
        </w:tabs>
        <w:ind w:firstLineChars="100" w:firstLine="220"/>
        <w:rPr>
          <w:rFonts w:ascii="HG丸ｺﾞｼｯｸM-PRO" w:eastAsia="HG丸ｺﾞｼｯｸM-PRO" w:hAnsi="Arial" w:cs="Meiryo UI"/>
          <w:color w:val="000000" w:themeColor="text1"/>
        </w:rPr>
      </w:pPr>
    </w:p>
    <w:p w:rsidR="0089105C" w:rsidRDefault="0089105C" w:rsidP="00354F4F">
      <w:pPr>
        <w:tabs>
          <w:tab w:val="right" w:pos="9070"/>
        </w:tabs>
        <w:ind w:firstLineChars="100" w:firstLine="220"/>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1</w:t>
      </w:r>
      <w:r w:rsidR="00DF7DD8">
        <w:rPr>
          <w:rFonts w:ascii="HG丸ｺﾞｼｯｸM-PRO" w:eastAsia="HG丸ｺﾞｼｯｸM-PRO" w:hAnsi="Arial" w:cs="Meiryo UI" w:hint="eastAsia"/>
          <w:color w:val="000000" w:themeColor="text1"/>
          <w:u w:val="thick"/>
        </w:rPr>
        <w:t>５</w:t>
      </w:r>
      <w:r>
        <w:rPr>
          <w:rFonts w:ascii="HG丸ｺﾞｼｯｸM-PRO" w:eastAsia="HG丸ｺﾞｼｯｸM-PRO" w:hAnsi="Arial" w:cs="Meiryo UI" w:hint="eastAsia"/>
          <w:color w:val="000000" w:themeColor="text1"/>
          <w:u w:val="thick"/>
        </w:rPr>
        <w:t>. その他</w:t>
      </w:r>
      <w:r>
        <w:rPr>
          <w:rFonts w:ascii="HG丸ｺﾞｼｯｸM-PRO" w:eastAsia="HG丸ｺﾞｼｯｸM-PRO" w:hAnsi="Arial" w:cs="Meiryo UI" w:hint="eastAsia"/>
          <w:color w:val="000000" w:themeColor="text1"/>
          <w:u w:val="thick"/>
        </w:rPr>
        <w:tab/>
      </w:r>
    </w:p>
    <w:p w:rsidR="00354F4F"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当院はチームで医療を行っております。担当医の他に</w:t>
      </w:r>
      <w:r w:rsidR="00C12B6F">
        <w:rPr>
          <w:rFonts w:ascii="HG丸ｺﾞｼｯｸM-PRO" w:eastAsia="HG丸ｺﾞｼｯｸM-PRO" w:hAnsi="Arial" w:cs="Meiryo UI" w:hint="eastAsia"/>
          <w:color w:val="000000" w:themeColor="text1"/>
        </w:rPr>
        <w:t>医師</w:t>
      </w:r>
      <w:r>
        <w:rPr>
          <w:rFonts w:ascii="HG丸ｺﾞｼｯｸM-PRO" w:eastAsia="HG丸ｺﾞｼｯｸM-PRO" w:hAnsi="Arial" w:cs="Meiryo UI" w:hint="eastAsia"/>
          <w:color w:val="000000" w:themeColor="text1"/>
        </w:rPr>
        <w:t>、看護師など複数の医療スタッフが必要な処置を担当する事がありますのであらかじめご了承ください。</w:t>
      </w:r>
    </w:p>
    <w:p w:rsidR="00354F4F"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また、この説明書に記載されている治療の経過や状態などはあくまで平均的なものであり、個人差があることをご了承ください。万一偶発的に緊急事態が起きた場合は、最善の処置を行います。</w:t>
      </w:r>
    </w:p>
    <w:p w:rsidR="00354F4F"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なお、治療に関して患者様が</w:t>
      </w:r>
      <w:r w:rsidR="00973256">
        <w:rPr>
          <w:rFonts w:ascii="HG丸ｺﾞｼｯｸM-PRO" w:eastAsia="HG丸ｺﾞｼｯｸM-PRO" w:hAnsi="Arial" w:cs="Meiryo UI" w:hint="eastAsia"/>
          <w:color w:val="000000" w:themeColor="text1"/>
        </w:rPr>
        <w:t>当院</w:t>
      </w:r>
      <w:r>
        <w:rPr>
          <w:rFonts w:ascii="HG丸ｺﾞｼｯｸM-PRO" w:eastAsia="HG丸ｺﾞｼｯｸM-PRO" w:hAnsi="Arial" w:cs="Meiryo UI" w:hint="eastAsia"/>
          <w:color w:val="000000" w:themeColor="text1"/>
        </w:rPr>
        <w:t>及び医師の指示に従っていただけない場合、責任を負いかねますのでご了承ください。</w:t>
      </w:r>
    </w:p>
    <w:p w:rsidR="00192A8A" w:rsidRPr="00C82BF5" w:rsidRDefault="00192A8A" w:rsidP="00192A8A">
      <w:pPr>
        <w:pStyle w:val="a3"/>
        <w:numPr>
          <w:ilvl w:val="0"/>
          <w:numId w:val="5"/>
        </w:numPr>
        <w:tabs>
          <w:tab w:val="right" w:pos="9070"/>
        </w:tabs>
        <w:spacing w:line="320" w:lineRule="exact"/>
        <w:ind w:leftChars="0" w:left="284" w:hanging="284"/>
        <w:rPr>
          <w:rFonts w:ascii="HG丸ｺﾞｼｯｸM-PRO" w:eastAsia="HG丸ｺﾞｼｯｸM-PRO" w:hAnsi="Arial" w:cs="Meiryo UI"/>
        </w:rPr>
      </w:pPr>
      <w:r w:rsidRPr="00C82BF5">
        <w:rPr>
          <w:rFonts w:ascii="HG丸ｺﾞｼｯｸM-PRO" w:eastAsia="HG丸ｺﾞｼｯｸM-PRO" w:hAnsi="Arial" w:cs="Meiryo UI" w:hint="eastAsia"/>
        </w:rPr>
        <w:t>この治療の効果で知的財産権が発生した場合、その権利は</w:t>
      </w:r>
      <w:r w:rsidR="008B4B84" w:rsidRPr="00C82BF5">
        <w:rPr>
          <w:rFonts w:ascii="HG丸ｺﾞｼｯｸM-PRO" w:eastAsia="HG丸ｺﾞｼｯｸM-PRO" w:hAnsi="Arial" w:cs="Meiryo UI" w:hint="eastAsia"/>
        </w:rPr>
        <w:t>当</w:t>
      </w:r>
      <w:r w:rsidR="00031E58" w:rsidRPr="00C82BF5">
        <w:rPr>
          <w:rFonts w:ascii="HG丸ｺﾞｼｯｸM-PRO" w:eastAsia="HG丸ｺﾞｼｯｸM-PRO" w:hAnsi="Arial" w:cs="Meiryo UI" w:hint="eastAsia"/>
        </w:rPr>
        <w:t>院</w:t>
      </w:r>
      <w:r w:rsidR="008B4B84" w:rsidRPr="00C82BF5">
        <w:rPr>
          <w:rFonts w:ascii="HG丸ｺﾞｼｯｸM-PRO" w:eastAsia="HG丸ｺﾞｼｯｸM-PRO" w:hAnsi="Arial" w:cs="Meiryo UI" w:hint="eastAsia"/>
        </w:rPr>
        <w:t>に帰属し、</w:t>
      </w:r>
      <w:r w:rsidRPr="00C82BF5">
        <w:rPr>
          <w:rFonts w:ascii="HG丸ｺﾞｼｯｸM-PRO" w:eastAsia="HG丸ｺﾞｼｯｸM-PRO" w:hAnsi="Arial" w:cs="Meiryo UI" w:hint="eastAsia"/>
        </w:rPr>
        <w:t>患者様に帰属しません。</w:t>
      </w:r>
    </w:p>
    <w:p w:rsidR="006C3C77" w:rsidRDefault="006C3C77" w:rsidP="00354F4F">
      <w:pPr>
        <w:tabs>
          <w:tab w:val="right" w:pos="9070"/>
        </w:tabs>
        <w:rPr>
          <w:rFonts w:ascii="HG丸ｺﾞｼｯｸM-PRO" w:eastAsia="HG丸ｺﾞｼｯｸM-PRO" w:hAnsi="Arial" w:cs="Meiryo UI"/>
          <w:color w:val="000000" w:themeColor="text1"/>
          <w:u w:val="thick"/>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1</w:t>
      </w:r>
      <w:r w:rsidR="00DF7DD8">
        <w:rPr>
          <w:rFonts w:ascii="HG丸ｺﾞｼｯｸM-PRO" w:eastAsia="HG丸ｺﾞｼｯｸM-PRO" w:hAnsi="Arial" w:cs="Meiryo UI" w:hint="eastAsia"/>
          <w:color w:val="000000" w:themeColor="text1"/>
          <w:u w:val="thick"/>
        </w:rPr>
        <w:t>６</w:t>
      </w:r>
      <w:r>
        <w:rPr>
          <w:rFonts w:ascii="HG丸ｺﾞｼｯｸM-PRO" w:eastAsia="HG丸ｺﾞｼｯｸM-PRO" w:hAnsi="Arial" w:cs="Meiryo UI" w:hint="eastAsia"/>
          <w:color w:val="000000" w:themeColor="text1"/>
          <w:u w:val="thick"/>
        </w:rPr>
        <w:t>. 本治療の審査・届出</w:t>
      </w:r>
      <w:r>
        <w:rPr>
          <w:rFonts w:ascii="HG丸ｺﾞｼｯｸM-PRO" w:eastAsia="HG丸ｺﾞｼｯｸM-PRO" w:hAnsi="Arial" w:cs="Meiryo UI" w:hint="eastAsia"/>
          <w:color w:val="000000" w:themeColor="text1"/>
          <w:u w:val="thick"/>
        </w:rPr>
        <w:tab/>
      </w:r>
    </w:p>
    <w:p w:rsidR="00354F4F" w:rsidRDefault="00554A22" w:rsidP="00354F4F">
      <w:pPr>
        <w:tabs>
          <w:tab w:val="right" w:pos="9070"/>
        </w:tabs>
        <w:spacing w:line="320" w:lineRule="exact"/>
        <w:ind w:firstLineChars="100" w:firstLine="236"/>
        <w:rPr>
          <w:rFonts w:ascii="HG丸ｺﾞｼｯｸM-PRO" w:eastAsia="HG丸ｺﾞｼｯｸM-PRO" w:hAnsi="Arial" w:cs="Meiryo UI"/>
          <w:color w:val="000000" w:themeColor="text1"/>
        </w:rPr>
      </w:pPr>
      <w:r w:rsidRPr="00554A22">
        <w:rPr>
          <w:rFonts w:ascii="HG丸ｺﾞｼｯｸM-PRO" w:eastAsia="HG丸ｺﾞｼｯｸM-PRO" w:hAnsi="HG丸ｺﾞｼｯｸM-PRO" w:cs="ＭＳ 明朝" w:hint="eastAsia"/>
          <w:color w:val="FF0000"/>
          <w:spacing w:val="8"/>
        </w:rPr>
        <w:t>四肢の筋・腱・靱帯及びその付着部の傷害</w:t>
      </w:r>
      <w:r w:rsidR="00550CB5" w:rsidRPr="00435996">
        <w:rPr>
          <w:rFonts w:ascii="HG丸ｺﾞｼｯｸM-PRO" w:eastAsia="HG丸ｺﾞｼｯｸM-PRO" w:hAnsi="HG丸ｺﾞｼｯｸM-PRO" w:cs="ＭＳ 明朝" w:hint="eastAsia"/>
          <w:color w:val="FF0000"/>
          <w:spacing w:val="8"/>
        </w:rPr>
        <w:t>を対象とした自家多血小板血漿（</w:t>
      </w:r>
      <w:r w:rsidR="00550CB5" w:rsidRPr="00435996">
        <w:rPr>
          <w:rFonts w:ascii="HG丸ｺﾞｼｯｸM-PRO" w:eastAsia="HG丸ｺﾞｼｯｸM-PRO" w:hAnsi="HG丸ｺﾞｼｯｸM-PRO" w:cs="ＭＳ 明朝"/>
          <w:color w:val="FF0000"/>
          <w:spacing w:val="8"/>
        </w:rPr>
        <w:t>PRP）注入療法</w:t>
      </w:r>
      <w:r w:rsidR="00354F4F">
        <w:rPr>
          <w:rFonts w:ascii="HG丸ｺﾞｼｯｸM-PRO" w:eastAsia="HG丸ｺﾞｼｯｸM-PRO" w:hAnsi="Arial" w:cs="Meiryo UI" w:hint="eastAsia"/>
          <w:color w:val="000000" w:themeColor="text1"/>
        </w:rPr>
        <w:t>を</w:t>
      </w:r>
      <w:r w:rsidR="00973256">
        <w:rPr>
          <w:rFonts w:ascii="HG丸ｺﾞｼｯｸM-PRO" w:eastAsia="HG丸ｺﾞｼｯｸM-PRO" w:hAnsi="Arial" w:cs="Meiryo UI" w:hint="eastAsia"/>
          <w:color w:val="000000" w:themeColor="text1"/>
        </w:rPr>
        <w:t>当院</w:t>
      </w:r>
      <w:r w:rsidR="00354F4F">
        <w:rPr>
          <w:rFonts w:ascii="HG丸ｺﾞｼｯｸM-PRO" w:eastAsia="HG丸ｺﾞｼｯｸM-PRO" w:hAnsi="Arial" w:cs="Meiryo UI" w:hint="eastAsia"/>
          <w:color w:val="000000" w:themeColor="text1"/>
        </w:rPr>
        <w:t>で行うにあたり、再生医療の安全性の確保等に関する法律に基づき、以下の再生医療等委員会の意見を聴いた上、再生医療等提供計画を厚生労働大臣に提出しています。なお、</w:t>
      </w:r>
      <w:r w:rsidR="00973256">
        <w:rPr>
          <w:rFonts w:ascii="HG丸ｺﾞｼｯｸM-PRO" w:eastAsia="HG丸ｺﾞｼｯｸM-PRO" w:hAnsi="Arial" w:cs="Meiryo UI" w:hint="eastAsia"/>
          <w:color w:val="000000" w:themeColor="text1"/>
        </w:rPr>
        <w:t>当院</w:t>
      </w:r>
      <w:r w:rsidR="00354F4F">
        <w:rPr>
          <w:rFonts w:ascii="HG丸ｺﾞｼｯｸM-PRO" w:eastAsia="HG丸ｺﾞｼｯｸM-PRO" w:hAnsi="Arial" w:cs="Meiryo UI" w:hint="eastAsia"/>
          <w:color w:val="000000" w:themeColor="text1"/>
        </w:rPr>
        <w:t>が再生医療等提供計画の提出を済ませた医療機関であることは、厚生労働省のウェブサイトにも公表されています。</w:t>
      </w:r>
    </w:p>
    <w:p w:rsidR="004342EB" w:rsidRPr="00C82BF5" w:rsidRDefault="00354F4F" w:rsidP="004342EB">
      <w:pPr>
        <w:tabs>
          <w:tab w:val="right" w:pos="9070"/>
        </w:tabs>
        <w:spacing w:line="320" w:lineRule="exact"/>
        <w:rPr>
          <w:rFonts w:ascii="HG丸ｺﾞｼｯｸM-PRO" w:eastAsia="HG丸ｺﾞｼｯｸM-PRO" w:hAnsi="Arial" w:cs="Meiryo UI"/>
          <w:color w:val="FF0000"/>
          <w:lang w:eastAsia="zh-TW"/>
        </w:rPr>
      </w:pPr>
      <w:r>
        <w:rPr>
          <w:rFonts w:ascii="HG丸ｺﾞｼｯｸM-PRO" w:eastAsia="HG丸ｺﾞｼｯｸM-PRO" w:hAnsi="Arial" w:cs="Meiryo UI" w:hint="eastAsia"/>
          <w:color w:val="000000" w:themeColor="text1"/>
        </w:rPr>
        <w:t xml:space="preserve">　</w:t>
      </w:r>
      <w:r>
        <w:rPr>
          <w:rFonts w:ascii="HG丸ｺﾞｼｯｸM-PRO" w:eastAsia="HG丸ｺﾞｼｯｸM-PRO" w:hAnsi="Arial" w:cs="Meiryo UI" w:hint="eastAsia"/>
          <w:color w:val="000000" w:themeColor="text1"/>
          <w:lang w:eastAsia="zh-TW"/>
        </w:rPr>
        <w:t>委員会名称：</w:t>
      </w:r>
      <w:r w:rsidR="004342EB" w:rsidRPr="00C82BF5">
        <w:rPr>
          <w:rFonts w:ascii="HG丸ｺﾞｼｯｸM-PRO" w:eastAsia="HG丸ｺﾞｼｯｸM-PRO" w:hAnsi="Arial" w:cs="Meiryo UI" w:hint="eastAsia"/>
          <w:color w:val="00B050"/>
          <w:lang w:eastAsia="zh-TW"/>
        </w:rPr>
        <w:t>{{認定再生医療等委員会の名称}}（認定番号：{{認定再生医療等委員会の認定番号}}）</w:t>
      </w:r>
    </w:p>
    <w:p w:rsidR="004342EB" w:rsidRPr="00C82BF5" w:rsidRDefault="004342EB" w:rsidP="004342EB">
      <w:pPr>
        <w:tabs>
          <w:tab w:val="right" w:pos="9070"/>
        </w:tabs>
        <w:spacing w:line="320" w:lineRule="exact"/>
        <w:rPr>
          <w:rFonts w:ascii="HG丸ｺﾞｼｯｸM-PRO" w:eastAsia="HG丸ｺﾞｼｯｸM-PRO" w:hAnsi="Arial" w:cs="Meiryo UI"/>
          <w:color w:val="FF0000"/>
          <w:lang w:eastAsia="zh-TW"/>
        </w:rPr>
      </w:pPr>
      <w:r w:rsidRPr="00C82BF5">
        <w:rPr>
          <w:rFonts w:ascii="HG丸ｺﾞｼｯｸM-PRO" w:eastAsia="HG丸ｺﾞｼｯｸM-PRO" w:hAnsi="Arial" w:cs="Meiryo UI" w:hint="eastAsia"/>
          <w:color w:val="00B050"/>
          <w:lang w:eastAsia="zh-TW"/>
        </w:rPr>
        <w:t xml:space="preserve">　連絡先：{{認定再生医療等委員会の連絡先名称}}</w:t>
      </w:r>
    </w:p>
    <w:p w:rsidR="004342EB" w:rsidRPr="0009014D" w:rsidRDefault="004342EB" w:rsidP="004008FC">
      <w:pPr>
        <w:tabs>
          <w:tab w:val="right" w:pos="9070"/>
        </w:tabs>
        <w:spacing w:line="320" w:lineRule="exact"/>
        <w:ind w:firstLineChars="100" w:firstLine="220"/>
        <w:rPr>
          <w:rFonts w:ascii="HG丸ｺﾞｼｯｸM-PRO" w:eastAsia="HG丸ｺﾞｼｯｸM-PRO" w:hAnsi="Arial" w:cs="Meiryo UI"/>
          <w:color w:val="00B050"/>
        </w:rPr>
      </w:pPr>
      <w:r w:rsidRPr="0009014D">
        <w:rPr>
          <w:rFonts w:ascii="HG丸ｺﾞｼｯｸM-PRO" w:eastAsia="HG丸ｺﾞｼｯｸM-PRO" w:hAnsi="Arial" w:cs="Meiryo UI" w:hint="eastAsia"/>
          <w:color w:val="00B050"/>
        </w:rPr>
        <w:t>{{認定再生医療等委員会の住所}}</w:t>
      </w:r>
    </w:p>
    <w:p w:rsidR="004342EB" w:rsidRPr="00C82BF5" w:rsidRDefault="004342EB" w:rsidP="004008FC">
      <w:pPr>
        <w:tabs>
          <w:tab w:val="right" w:pos="9070"/>
        </w:tabs>
        <w:spacing w:line="320" w:lineRule="exact"/>
        <w:ind w:firstLineChars="100" w:firstLine="220"/>
        <w:rPr>
          <w:rFonts w:ascii="HG丸ｺﾞｼｯｸM-PRO" w:eastAsia="HG丸ｺﾞｼｯｸM-PRO" w:hAnsi="Arial" w:cs="Meiryo UI"/>
          <w:color w:val="FF0000"/>
        </w:rPr>
      </w:pPr>
      <w:r w:rsidRPr="0009014D">
        <w:rPr>
          <w:rFonts w:ascii="HG丸ｺﾞｼｯｸM-PRO" w:eastAsia="HG丸ｺﾞｼｯｸM-PRO" w:hAnsi="Arial" w:cs="Meiryo UI" w:hint="eastAsia"/>
          <w:color w:val="00B050"/>
          <w:lang w:eastAsia="zh-TW"/>
        </w:rPr>
        <w:t>TEL：{{認定再生医療等委員会の連絡先TEL}}</w:t>
      </w:r>
    </w:p>
    <w:p w:rsidR="001E2273" w:rsidRDefault="00354F4F" w:rsidP="001E2273">
      <w:pPr>
        <w:tabs>
          <w:tab w:val="right" w:pos="9070"/>
        </w:tabs>
        <w:spacing w:line="320" w:lineRule="exact"/>
        <w:ind w:left="220" w:hangingChars="100" w:hanging="220"/>
        <w:rPr>
          <w:rFonts w:ascii="HG丸ｺﾞｼｯｸM-PRO" w:eastAsia="HG丸ｺﾞｼｯｸM-PRO" w:hAnsi="Arial" w:cs="Meiryo UI"/>
          <w:color w:val="000000" w:themeColor="text1"/>
          <w:lang w:eastAsia="zh-TW"/>
        </w:rPr>
      </w:pPr>
      <w:r w:rsidRPr="00C82BF5">
        <w:rPr>
          <w:rFonts w:ascii="HG丸ｺﾞｼｯｸM-PRO" w:eastAsia="HG丸ｺﾞｼｯｸM-PRO" w:hAnsi="Arial" w:cs="Meiryo UI" w:hint="eastAsia"/>
          <w:color w:val="000000" w:themeColor="text1"/>
          <w:lang w:eastAsia="zh-TW"/>
        </w:rPr>
        <w:t xml:space="preserve">　</w:t>
      </w:r>
      <w:r w:rsidR="001E2273" w:rsidRPr="00C82BF5">
        <w:rPr>
          <w:rFonts w:ascii="HG丸ｺﾞｼｯｸM-PRO" w:eastAsia="HG丸ｺﾞｼｯｸM-PRO" w:hAnsi="Arial" w:cs="Meiryo UI" w:hint="eastAsia"/>
          <w:lang w:eastAsia="zh-TW"/>
        </w:rPr>
        <w:t>e-再生医療（再生医療等の各種申請等のオンライン手続サイト）：</w:t>
      </w:r>
      <w:r w:rsidR="001E2273">
        <w:rPr>
          <w:rFonts w:ascii="HG丸ｺﾞｼｯｸM-PRO" w:eastAsia="HG丸ｺﾞｼｯｸM-PRO" w:hAnsi="Arial" w:cs="Meiryo UI" w:hint="eastAsia"/>
          <w:color w:val="000000" w:themeColor="text1"/>
          <w:lang w:eastAsia="zh-TW"/>
        </w:rPr>
        <w:t>h</w:t>
      </w:r>
      <w:r w:rsidR="001E2273">
        <w:rPr>
          <w:rFonts w:ascii="HG丸ｺﾞｼｯｸM-PRO" w:eastAsia="HG丸ｺﾞｼｯｸM-PRO" w:hAnsi="Arial" w:cs="Meiryo UI"/>
          <w:color w:val="000000" w:themeColor="text1"/>
          <w:lang w:eastAsia="zh-TW"/>
        </w:rPr>
        <w:t>ttps://saiseiiryo.mhlw.go.jp</w:t>
      </w:r>
    </w:p>
    <w:p w:rsidR="00354F4F" w:rsidRPr="001E2273" w:rsidRDefault="00354F4F" w:rsidP="001E2273">
      <w:pPr>
        <w:tabs>
          <w:tab w:val="right" w:pos="9070"/>
        </w:tabs>
        <w:spacing w:line="320" w:lineRule="exact"/>
        <w:ind w:left="1760" w:hangingChars="800" w:hanging="1760"/>
        <w:rPr>
          <w:rFonts w:ascii="HG丸ｺﾞｼｯｸM-PRO" w:eastAsia="HG丸ｺﾞｼｯｸM-PRO" w:hAnsi="Arial" w:cs="Meiryo UI"/>
          <w:color w:val="000000" w:themeColor="text1"/>
        </w:rPr>
      </w:pPr>
    </w:p>
    <w:p w:rsidR="00354F4F" w:rsidRPr="00C82BF5" w:rsidRDefault="00354F4F" w:rsidP="00354F4F">
      <w:pPr>
        <w:widowControl/>
        <w:jc w:val="left"/>
        <w:rPr>
          <w:rFonts w:ascii="HG丸ｺﾞｼｯｸM-PRO" w:eastAsia="HG丸ｺﾞｼｯｸM-PRO" w:hAnsi="Arial" w:cs="Meiryo UI"/>
        </w:rPr>
      </w:pPr>
      <w:r w:rsidRPr="00C82BF5">
        <w:rPr>
          <w:rFonts w:ascii="HG丸ｺﾞｼｯｸM-PRO" w:eastAsia="HG丸ｺﾞｼｯｸM-PRO" w:hAnsi="Arial" w:cs="Meiryo UI" w:hint="eastAsia"/>
          <w:u w:val="thick"/>
        </w:rPr>
        <w:t>1</w:t>
      </w:r>
      <w:r w:rsidR="00DF7DD8" w:rsidRPr="00C82BF5">
        <w:rPr>
          <w:rFonts w:ascii="HG丸ｺﾞｼｯｸM-PRO" w:eastAsia="HG丸ｺﾞｼｯｸM-PRO" w:hAnsi="Arial" w:cs="Meiryo UI" w:hint="eastAsia"/>
          <w:u w:val="thick"/>
        </w:rPr>
        <w:t>７</w:t>
      </w:r>
      <w:r w:rsidRPr="00C82BF5">
        <w:rPr>
          <w:rFonts w:ascii="HG丸ｺﾞｼｯｸM-PRO" w:eastAsia="HG丸ｺﾞｼｯｸM-PRO" w:hAnsi="Arial" w:cs="Meiryo UI" w:hint="eastAsia"/>
          <w:u w:val="thick"/>
        </w:rPr>
        <w:t>. お問合</w:t>
      </w:r>
      <w:r w:rsidR="009F74FB" w:rsidRPr="00C82BF5">
        <w:rPr>
          <w:rFonts w:ascii="HG丸ｺﾞｼｯｸM-PRO" w:eastAsia="HG丸ｺﾞｼｯｸM-PRO" w:hAnsi="Arial" w:cs="Meiryo UI" w:hint="eastAsia"/>
          <w:u w:val="thick"/>
        </w:rPr>
        <w:t>わ</w:t>
      </w:r>
      <w:r w:rsidRPr="00C82BF5">
        <w:rPr>
          <w:rFonts w:ascii="HG丸ｺﾞｼｯｸM-PRO" w:eastAsia="HG丸ｺﾞｼｯｸM-PRO" w:hAnsi="Arial" w:cs="Meiryo UI" w:hint="eastAsia"/>
          <w:u w:val="thick"/>
        </w:rPr>
        <w:t>せ先（再生医療等担当窓口）</w:t>
      </w:r>
      <w:r w:rsidRPr="00C82BF5">
        <w:rPr>
          <w:rFonts w:ascii="HG丸ｺﾞｼｯｸM-PRO" w:eastAsia="HG丸ｺﾞｼｯｸM-PRO" w:hAnsi="Arial" w:cs="Meiryo UI" w:hint="eastAsia"/>
          <w:u w:val="thick"/>
        </w:rPr>
        <w:tab/>
      </w:r>
    </w:p>
    <w:p w:rsidR="00354F4F" w:rsidRDefault="00973256" w:rsidP="00354F4F">
      <w:pPr>
        <w:spacing w:line="320" w:lineRule="exact"/>
        <w:ind w:firstLineChars="100" w:firstLine="220"/>
        <w:rPr>
          <w:rFonts w:ascii="HG丸ｺﾞｼｯｸM-PRO" w:eastAsia="HG丸ｺﾞｼｯｸM-PRO" w:hAnsi="Arial" w:cs="Meiryo UI"/>
          <w:color w:val="000000" w:themeColor="text1"/>
        </w:rPr>
      </w:pPr>
      <w:r>
        <w:rPr>
          <w:rFonts w:ascii="Arial" w:eastAsia="HG丸ｺﾞｼｯｸM-PRO" w:hAnsi="Arial" w:cs="Meiryo UI" w:hint="eastAsia"/>
          <w:color w:val="000000" w:themeColor="text1"/>
        </w:rPr>
        <w:t>当院</w:t>
      </w:r>
      <w:r w:rsidR="00354F4F">
        <w:rPr>
          <w:rFonts w:ascii="Arial" w:eastAsia="HG丸ｺﾞｼｯｸM-PRO" w:hAnsi="Arial" w:cs="Meiryo UI" w:hint="eastAsia"/>
          <w:color w:val="000000" w:themeColor="text1"/>
        </w:rPr>
        <w:t>では安心して本治療を受けることができるよう、健康被害が疑われるご相談および問い合わせ等に対して再生医療担当窓口を設置しております。ご相談には、迅速に対応いたします。</w:t>
      </w:r>
      <w:r w:rsidR="00354F4F">
        <w:rPr>
          <w:rFonts w:ascii="HG丸ｺﾞｼｯｸM-PRO" w:eastAsia="HG丸ｺﾞｼｯｸM-PRO" w:hAnsi="Arial" w:cs="Meiryo UI" w:hint="eastAsia"/>
          <w:color w:val="000000" w:themeColor="text1"/>
        </w:rPr>
        <w:t>この治療の内容について、わからないことや、疑問、質問、もう一度聞きたいこと、さらに詳しく知りたい情報などがありましたら、遠慮せずにいつでもお尋ねください。治療が終わった後でも、わからないことがあればお答えいたします。</w:t>
      </w:r>
    </w:p>
    <w:p w:rsidR="00354F4F" w:rsidRDefault="00354F4F" w:rsidP="00354F4F">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いつでも相談窓口にご相談下さい</w:t>
      </w:r>
    </w:p>
    <w:p w:rsidR="000662E1" w:rsidRDefault="000662E1" w:rsidP="00354F4F">
      <w:pPr>
        <w:rPr>
          <w:rFonts w:ascii="HG丸ｺﾞｼｯｸM-PRO" w:eastAsia="HG丸ｺﾞｼｯｸM-PRO" w:hAnsi="HG丸ｺﾞｼｯｸM-PRO"/>
          <w:color w:val="000000"/>
          <w:sz w:val="24"/>
          <w:szCs w:val="24"/>
        </w:rPr>
      </w:pPr>
      <w:r>
        <w:rPr>
          <w:rFonts w:ascii="HG丸ｺﾞｼｯｸM-PRO" w:eastAsia="HG丸ｺﾞｼｯｸM-PRO" w:hAnsi="HG丸ｺﾞｼｯｸM-PRO" w:hint="eastAsia"/>
          <w:sz w:val="24"/>
          <w:szCs w:val="24"/>
        </w:rPr>
        <w:t xml:space="preserve">　　　</w:t>
      </w:r>
    </w:p>
    <w:p w:rsidR="00085AD9" w:rsidRPr="0010533E" w:rsidRDefault="00085AD9" w:rsidP="00085AD9">
      <w:pPr>
        <w:jc w:val="left"/>
        <w:rPr>
          <w:rFonts w:ascii="HG丸ｺﾞｼｯｸM-PRO" w:eastAsia="HG丸ｺﾞｼｯｸM-PRO" w:hAnsi="HG丸ｺﾞｼｯｸM-PRO"/>
          <w:color w:val="FF0000"/>
          <w:sz w:val="24"/>
          <w:szCs w:val="24"/>
          <w:lang w:eastAsia="zh-TW"/>
        </w:rPr>
      </w:pPr>
      <w:r>
        <w:rPr>
          <w:color w:val="00B050"/>
        </w:rPr>
        <w:t>{{</w:t>
      </w:r>
      <w:r>
        <w:rPr>
          <w:color w:val="00B050"/>
        </w:rPr>
        <w:t>患者からの問い合わせ先</w:t>
      </w:r>
      <w:r>
        <w:rPr>
          <w:color w:val="00B050"/>
        </w:rPr>
        <w:t>}}</w:t>
      </w:r>
    </w:p>
    <w:p w:rsidR="00085AD9" w:rsidRPr="0009014D" w:rsidRDefault="00085AD9" w:rsidP="00085AD9">
      <w:pPr>
        <w:jc w:val="left"/>
        <w:rPr>
          <w:rFonts w:ascii="HG丸ｺﾞｼｯｸM-PRO" w:eastAsia="HG丸ｺﾞｼｯｸM-PRO" w:hAnsi="HG丸ｺﾞｼｯｸM-PRO"/>
          <w:color w:val="00B050"/>
          <w:sz w:val="24"/>
          <w:szCs w:val="24"/>
          <w:lang w:eastAsia="zh-TW"/>
        </w:rPr>
      </w:pPr>
    </w:p>
    <w:p w:rsidR="00085AD9" w:rsidRPr="0009014D" w:rsidRDefault="00085AD9" w:rsidP="00085AD9">
      <w:pPr>
        <w:jc w:val="left"/>
        <w:rPr>
          <w:rFonts w:ascii="HG丸ｺﾞｼｯｸM-PRO" w:eastAsia="HG丸ｺﾞｼｯｸM-PRO" w:hAnsi="HG丸ｺﾞｼｯｸM-PRO"/>
          <w:color w:val="00B050"/>
          <w:sz w:val="24"/>
          <w:szCs w:val="24"/>
          <w:lang w:eastAsia="zh-TW"/>
        </w:rPr>
      </w:pPr>
    </w:p>
    <w:p w:rsidR="00085AD9" w:rsidRPr="0009014D" w:rsidRDefault="00085AD9" w:rsidP="00085AD9">
      <w:pPr>
        <w:jc w:val="left"/>
        <w:rPr>
          <w:rFonts w:ascii="HG丸ｺﾞｼｯｸM-PRO" w:eastAsia="HG丸ｺﾞｼｯｸM-PRO" w:hAnsi="HG丸ｺﾞｼｯｸM-PRO"/>
          <w:color w:val="00B050"/>
          <w:sz w:val="24"/>
          <w:szCs w:val="24"/>
          <w:lang w:eastAsia="zh-TW"/>
        </w:rPr>
      </w:pPr>
    </w:p>
    <w:p w:rsidR="00085AD9" w:rsidRPr="0009014D" w:rsidRDefault="00085AD9" w:rsidP="00085AD9">
      <w:pPr>
        <w:jc w:val="left"/>
        <w:rPr>
          <w:rFonts w:ascii="HG丸ｺﾞｼｯｸM-PRO" w:eastAsia="HG丸ｺﾞｼｯｸM-PRO" w:hAnsi="HG丸ｺﾞｼｯｸM-PRO"/>
          <w:color w:val="00B050"/>
          <w:sz w:val="24"/>
          <w:szCs w:val="24"/>
          <w:lang w:eastAsia="zh-TW"/>
        </w:rPr>
      </w:pPr>
    </w:p>
    <w:p w:rsidR="00085AD9" w:rsidRPr="0009014D" w:rsidRDefault="00085AD9" w:rsidP="00085AD9">
      <w:pPr>
        <w:jc w:val="left"/>
        <w:rPr>
          <w:rFonts w:ascii="HG丸ｺﾞｼｯｸM-PRO" w:eastAsia="HG丸ｺﾞｼｯｸM-PRO" w:hAnsi="HG丸ｺﾞｼｯｸM-PRO"/>
          <w:color w:val="00B050"/>
          <w:sz w:val="24"/>
          <w:szCs w:val="24"/>
          <w:lang w:eastAsia="zh-TW"/>
        </w:rPr>
      </w:pPr>
    </w:p>
    <w:p w:rsidR="008F7E38" w:rsidRDefault="008F7E38" w:rsidP="00085AD9">
      <w:pPr>
        <w:widowControl/>
        <w:jc w:val="left"/>
        <w:rPr>
          <w:rFonts w:ascii="HG丸ｺﾞｼｯｸM-PRO" w:eastAsia="HG丸ｺﾞｼｯｸM-PRO" w:hAnsi="HG丸ｺﾞｼｯｸM-PRO"/>
          <w:color w:val="FF0000"/>
          <w:sz w:val="24"/>
          <w:szCs w:val="24"/>
          <w:lang w:eastAsia="zh-TW"/>
        </w:rPr>
      </w:pPr>
    </w:p>
    <w:p w:rsidR="00570AEC" w:rsidRDefault="00570AEC" w:rsidP="00570AEC">
      <w:pPr>
        <w:jc w:val="left"/>
        <w:rPr>
          <w:rFonts w:asciiTheme="majorHAnsi" w:eastAsia="HG丸ｺﾞｼｯｸM-PRO" w:hAnsiTheme="majorHAnsi" w:cs="Meiryo UI"/>
          <w:sz w:val="24"/>
          <w:szCs w:val="28"/>
          <w:bdr w:val="single" w:sz="4" w:space="0" w:color="auto" w:frame="1"/>
        </w:rPr>
      </w:pPr>
      <w:r>
        <w:rPr>
          <w:rFonts w:asciiTheme="majorHAnsi" w:eastAsia="HG丸ｺﾞｼｯｸM-PRO" w:hAnsiTheme="majorHAnsi" w:cs="Meiryo UI" w:hint="eastAsia"/>
          <w:sz w:val="24"/>
          <w:szCs w:val="28"/>
          <w:bdr w:val="single" w:sz="4" w:space="0" w:color="auto" w:frame="1"/>
        </w:rPr>
        <w:t>患者様記入欄</w:t>
      </w:r>
    </w:p>
    <w:p w:rsidR="00570AEC" w:rsidRPr="00004AA7" w:rsidRDefault="00554A22" w:rsidP="009E2239">
      <w:pPr>
        <w:jc w:val="center"/>
        <w:rPr>
          <w:rFonts w:ascii="HG丸ｺﾞｼｯｸM-PRO" w:eastAsia="HG丸ｺﾞｼｯｸM-PRO" w:hAnsi="HG丸ｺﾞｼｯｸM-PRO"/>
          <w:color w:val="EE0000"/>
          <w:sz w:val="24"/>
          <w:szCs w:val="24"/>
        </w:rPr>
      </w:pPr>
      <w:r w:rsidRPr="00004AA7">
        <w:rPr>
          <w:rFonts w:ascii="HG丸ｺﾞｼｯｸM-PRO" w:eastAsia="HG丸ｺﾞｼｯｸM-PRO" w:hAnsi="HG丸ｺﾞｼｯｸM-PRO" w:hint="eastAsia"/>
          <w:color w:val="EE0000"/>
          <w:sz w:val="24"/>
          <w:szCs w:val="24"/>
        </w:rPr>
        <w:lastRenderedPageBreak/>
        <w:t>四肢の筋・腱・靱帯及びその付着部の傷害</w:t>
      </w:r>
      <w:r w:rsidR="00570AEC" w:rsidRPr="00004AA7">
        <w:rPr>
          <w:rFonts w:ascii="HG丸ｺﾞｼｯｸM-PRO" w:eastAsia="HG丸ｺﾞｼｯｸM-PRO" w:hAnsi="HG丸ｺﾞｼｯｸM-PRO" w:hint="eastAsia"/>
          <w:color w:val="EE0000"/>
          <w:sz w:val="24"/>
          <w:szCs w:val="24"/>
        </w:rPr>
        <w:t>を</w:t>
      </w:r>
    </w:p>
    <w:p w:rsidR="00570AEC" w:rsidRDefault="00570AEC" w:rsidP="009E2239">
      <w:pPr>
        <w:jc w:val="center"/>
        <w:rPr>
          <w:rFonts w:ascii="HG丸ｺﾞｼｯｸM-PRO" w:eastAsia="HG丸ｺﾞｼｯｸM-PRO" w:hAnsi="HG丸ｺﾞｼｯｸM-PRO"/>
          <w:sz w:val="24"/>
          <w:szCs w:val="24"/>
        </w:rPr>
      </w:pPr>
      <w:r w:rsidRPr="00004AA7">
        <w:rPr>
          <w:rFonts w:ascii="HG丸ｺﾞｼｯｸM-PRO" w:eastAsia="HG丸ｺﾞｼｯｸM-PRO" w:hAnsi="HG丸ｺﾞｼｯｸM-PRO" w:hint="eastAsia"/>
          <w:color w:val="EE0000"/>
          <w:sz w:val="24"/>
          <w:szCs w:val="24"/>
        </w:rPr>
        <w:t>対象とした自家多血小板血漿（PRP</w:t>
      </w:r>
      <w:r w:rsidRPr="00004AA7">
        <w:rPr>
          <w:rFonts w:ascii="HG丸ｺﾞｼｯｸM-PRO" w:eastAsia="HG丸ｺﾞｼｯｸM-PRO" w:hAnsi="HG丸ｺﾞｼｯｸM-PRO"/>
          <w:color w:val="EE0000"/>
          <w:sz w:val="24"/>
          <w:szCs w:val="24"/>
        </w:rPr>
        <w:t>）</w:t>
      </w:r>
      <w:r w:rsidRPr="00004AA7">
        <w:rPr>
          <w:rFonts w:ascii="HG丸ｺﾞｼｯｸM-PRO" w:eastAsia="HG丸ｺﾞｼｯｸM-PRO" w:hAnsi="HG丸ｺﾞｼｯｸM-PRO" w:hint="eastAsia"/>
          <w:color w:val="EE0000"/>
          <w:sz w:val="24"/>
          <w:szCs w:val="24"/>
        </w:rPr>
        <w:t>注入療法</w:t>
      </w:r>
      <w:r w:rsidRPr="008D1778">
        <w:rPr>
          <w:rFonts w:ascii="HG丸ｺﾞｼｯｸM-PRO" w:eastAsia="HG丸ｺﾞｼｯｸM-PRO" w:hAnsi="HG丸ｺﾞｼｯｸM-PRO" w:hint="eastAsia"/>
          <w:sz w:val="24"/>
          <w:szCs w:val="24"/>
        </w:rPr>
        <w:t xml:space="preserve">　同意書</w:t>
      </w:r>
    </w:p>
    <w:p w:rsidR="00761912" w:rsidRPr="008D1778" w:rsidRDefault="00761912" w:rsidP="009E2239">
      <w:pPr>
        <w:jc w:val="center"/>
        <w:rPr>
          <w:rFonts w:ascii="HG丸ｺﾞｼｯｸM-PRO" w:eastAsia="HG丸ｺﾞｼｯｸM-PRO" w:hAnsi="HG丸ｺﾞｼｯｸM-PRO"/>
          <w:sz w:val="24"/>
          <w:szCs w:val="24"/>
        </w:rPr>
      </w:pP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≪説明事項≫</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はじめに</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 PRP</w:t>
      </w:r>
      <w:r w:rsidRPr="00C84B36">
        <w:rPr>
          <w:rFonts w:asciiTheme="majorHAnsi" w:eastAsia="HG丸ｺﾞｼｯｸM-PRO" w:hAnsiTheme="majorHAnsi" w:cs="Meiryo UI" w:hint="eastAsia"/>
          <w:sz w:val="24"/>
          <w:szCs w:val="24"/>
        </w:rPr>
        <w:t>注入療法とは</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2. </w:t>
      </w:r>
      <w:r w:rsidRPr="00C84B36">
        <w:rPr>
          <w:rFonts w:ascii="Meiryo UI" w:eastAsia="Meiryo UI" w:hAnsi="Meiryo UI" w:cs="Meiryo UI" w:hint="eastAsia"/>
          <w:sz w:val="24"/>
          <w:szCs w:val="24"/>
        </w:rPr>
        <w:t>PRPに含まれる主な成長因子とその働き</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3. </w:t>
      </w:r>
      <w:r w:rsidRPr="00C84B36">
        <w:rPr>
          <w:rFonts w:asciiTheme="majorHAnsi" w:eastAsia="HG丸ｺﾞｼｯｸM-PRO" w:hAnsiTheme="majorHAnsi" w:cs="Meiryo UI" w:hint="eastAsia"/>
          <w:sz w:val="24"/>
          <w:szCs w:val="24"/>
        </w:rPr>
        <w:t>治療の目的</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4. </w:t>
      </w:r>
      <w:r w:rsidRPr="00C84B36">
        <w:rPr>
          <w:rFonts w:asciiTheme="majorHAnsi" w:eastAsia="HG丸ｺﾞｼｯｸM-PRO" w:hAnsiTheme="majorHAnsi" w:cs="Meiryo UI" w:hint="eastAsia"/>
          <w:sz w:val="24"/>
          <w:szCs w:val="24"/>
        </w:rPr>
        <w:t>治療の長所・メリット</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5. </w:t>
      </w:r>
      <w:r w:rsidRPr="00C84B36">
        <w:rPr>
          <w:rFonts w:asciiTheme="majorHAnsi" w:eastAsia="HG丸ｺﾞｼｯｸM-PRO" w:hAnsiTheme="majorHAnsi" w:cs="Meiryo UI" w:hint="eastAsia"/>
          <w:sz w:val="24"/>
          <w:szCs w:val="24"/>
        </w:rPr>
        <w:t>治療の短所・デメリット</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6. </w:t>
      </w:r>
      <w:r w:rsidRPr="00C84B36">
        <w:rPr>
          <w:rFonts w:asciiTheme="majorHAnsi" w:eastAsia="HG丸ｺﾞｼｯｸM-PRO" w:hAnsiTheme="majorHAnsi" w:cs="Meiryo UI" w:hint="eastAsia"/>
          <w:sz w:val="24"/>
          <w:szCs w:val="24"/>
        </w:rPr>
        <w:t>治療の方法</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7. </w:t>
      </w:r>
      <w:r w:rsidRPr="00C84B36">
        <w:rPr>
          <w:rFonts w:asciiTheme="majorHAnsi" w:eastAsia="HG丸ｺﾞｼｯｸM-PRO" w:hAnsiTheme="majorHAnsi" w:cs="Meiryo UI" w:hint="eastAsia"/>
          <w:sz w:val="24"/>
          <w:szCs w:val="24"/>
        </w:rPr>
        <w:t>他の治療法との比較</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8. </w:t>
      </w:r>
      <w:r w:rsidRPr="00C84B36">
        <w:rPr>
          <w:rFonts w:asciiTheme="majorHAnsi" w:eastAsia="HG丸ｺﾞｼｯｸM-PRO" w:hAnsiTheme="majorHAnsi" w:cs="Meiryo UI" w:hint="eastAsia"/>
          <w:sz w:val="24"/>
          <w:szCs w:val="24"/>
        </w:rPr>
        <w:t>治療にかかる費用について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9. </w:t>
      </w:r>
      <w:r w:rsidRPr="00C84B36">
        <w:rPr>
          <w:rFonts w:asciiTheme="majorHAnsi" w:eastAsia="HG丸ｺﾞｼｯｸM-PRO" w:hAnsiTheme="majorHAnsi" w:cs="Meiryo UI" w:hint="eastAsia"/>
          <w:sz w:val="24"/>
          <w:szCs w:val="24"/>
        </w:rPr>
        <w:t xml:space="preserve">健康被害が発生した際の処置と補償等について　</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10.</w:t>
      </w:r>
      <w:r w:rsidRPr="00C84B36">
        <w:rPr>
          <w:rFonts w:asciiTheme="majorHAnsi" w:eastAsia="HG丸ｺﾞｼｯｸM-PRO" w:hAnsiTheme="majorHAnsi" w:cs="Meiryo UI" w:hint="eastAsia"/>
          <w:sz w:val="24"/>
          <w:szCs w:val="24"/>
        </w:rPr>
        <w:t>治療を受ける事を拒否する事について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11.</w:t>
      </w:r>
      <w:r w:rsidRPr="00C84B36">
        <w:rPr>
          <w:rFonts w:asciiTheme="majorHAnsi" w:eastAsia="HG丸ｺﾞｼｯｸM-PRO" w:hAnsiTheme="majorHAnsi" w:cs="Meiryo UI" w:hint="eastAsia"/>
          <w:sz w:val="24"/>
          <w:szCs w:val="24"/>
        </w:rPr>
        <w:t>試料等の保管及び廃棄の方法について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12.</w:t>
      </w:r>
      <w:r w:rsidRPr="00C84B36">
        <w:rPr>
          <w:rFonts w:asciiTheme="majorHAnsi" w:eastAsia="HG丸ｺﾞｼｯｸM-PRO" w:hAnsiTheme="majorHAnsi" w:cs="Meiryo UI" w:hint="eastAsia"/>
          <w:sz w:val="24"/>
          <w:szCs w:val="24"/>
        </w:rPr>
        <w:t>個人情報の保護について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w:t>
      </w:r>
      <w:r w:rsidRPr="00C84B36">
        <w:rPr>
          <w:rFonts w:asciiTheme="majorHAnsi" w:eastAsia="HG丸ｺﾞｼｯｸM-PRO" w:hAnsiTheme="majorHAnsi" w:cs="Meiryo UI" w:hint="eastAsia"/>
          <w:sz w:val="24"/>
          <w:szCs w:val="24"/>
        </w:rPr>
        <w:t>3</w:t>
      </w:r>
      <w:r w:rsidRPr="00C84B36">
        <w:rPr>
          <w:rFonts w:asciiTheme="majorHAnsi" w:eastAsia="HG丸ｺﾞｼｯｸM-PRO" w:hAnsiTheme="majorHAnsi" w:cs="Meiryo UI"/>
          <w:sz w:val="24"/>
          <w:szCs w:val="24"/>
        </w:rPr>
        <w:t>.</w:t>
      </w:r>
      <w:r w:rsidRPr="00C84B36">
        <w:rPr>
          <w:rFonts w:asciiTheme="majorHAnsi" w:eastAsia="HG丸ｺﾞｼｯｸM-PRO" w:hAnsiTheme="majorHAnsi" w:cs="Meiryo UI" w:hint="eastAsia"/>
          <w:sz w:val="24"/>
          <w:szCs w:val="24"/>
        </w:rPr>
        <w:t>診療記録の保管について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hint="eastAsia"/>
          <w:sz w:val="24"/>
          <w:szCs w:val="24"/>
        </w:rPr>
        <w:t>14.</w:t>
      </w:r>
      <w:r w:rsidRPr="00C84B36">
        <w:rPr>
          <w:rFonts w:asciiTheme="majorHAnsi" w:eastAsia="HG丸ｺﾞｼｯｸM-PRO" w:hAnsiTheme="majorHAnsi" w:cs="Meiryo UI" w:hint="eastAsia"/>
          <w:sz w:val="24"/>
          <w:szCs w:val="24"/>
        </w:rPr>
        <w:t>細胞提供者の健康、子孫に受け継がれる遺伝的特徴について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hint="eastAsia"/>
          <w:sz w:val="24"/>
          <w:szCs w:val="24"/>
        </w:rPr>
        <w:t>15.</w:t>
      </w:r>
      <w:r w:rsidRPr="00C84B36">
        <w:rPr>
          <w:rFonts w:asciiTheme="majorHAnsi" w:eastAsia="HG丸ｺﾞｼｯｸM-PRO" w:hAnsiTheme="majorHAnsi" w:cs="Meiryo UI" w:hint="eastAsia"/>
          <w:sz w:val="24"/>
          <w:szCs w:val="24"/>
        </w:rPr>
        <w:t>その他</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16.</w:t>
      </w:r>
      <w:r w:rsidRPr="00C84B36">
        <w:rPr>
          <w:rFonts w:asciiTheme="majorHAnsi" w:eastAsia="HG丸ｺﾞｼｯｸM-PRO" w:hAnsiTheme="majorHAnsi" w:cs="Meiryo UI" w:hint="eastAsia"/>
          <w:sz w:val="24"/>
          <w:szCs w:val="24"/>
        </w:rPr>
        <w:t>本治療の審査・届出</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hint="eastAsia"/>
          <w:sz w:val="24"/>
          <w:szCs w:val="24"/>
        </w:rPr>
        <w:t>1</w:t>
      </w:r>
      <w:r w:rsidRPr="00C84B36">
        <w:rPr>
          <w:rFonts w:asciiTheme="majorHAnsi" w:eastAsia="HG丸ｺﾞｼｯｸM-PRO" w:hAnsiTheme="majorHAnsi" w:cs="Meiryo UI"/>
          <w:sz w:val="24"/>
          <w:szCs w:val="24"/>
        </w:rPr>
        <w:t>7</w:t>
      </w:r>
      <w:r w:rsidRPr="00C84B36">
        <w:rPr>
          <w:rFonts w:asciiTheme="majorHAnsi" w:eastAsia="HG丸ｺﾞｼｯｸM-PRO" w:hAnsiTheme="majorHAnsi" w:cs="Meiryo UI" w:hint="eastAsia"/>
          <w:sz w:val="24"/>
          <w:szCs w:val="24"/>
        </w:rPr>
        <w:t>.</w:t>
      </w:r>
      <w:r w:rsidRPr="00C84B36">
        <w:rPr>
          <w:rFonts w:asciiTheme="majorHAnsi" w:eastAsia="HG丸ｺﾞｼｯｸM-PRO" w:hAnsiTheme="majorHAnsi" w:cs="Meiryo UI" w:hint="eastAsia"/>
          <w:sz w:val="24"/>
          <w:szCs w:val="24"/>
        </w:rPr>
        <w:t>お問合わせ先（再生医療等担当窓口）</w:t>
      </w:r>
    </w:p>
    <w:p w:rsidR="00570AEC" w:rsidRPr="00C84B36" w:rsidRDefault="00570AEC" w:rsidP="00570AEC">
      <w:pPr>
        <w:spacing w:line="320" w:lineRule="exact"/>
        <w:jc w:val="left"/>
        <w:rPr>
          <w:rFonts w:asciiTheme="majorHAnsi" w:eastAsia="HG丸ｺﾞｼｯｸM-PRO" w:hAnsiTheme="majorHAnsi" w:cs="Meiryo UI"/>
          <w:sz w:val="24"/>
          <w:szCs w:val="24"/>
        </w:rPr>
      </w:pPr>
    </w:p>
    <w:p w:rsidR="00570AEC" w:rsidRPr="00C84B36" w:rsidRDefault="00570AEC" w:rsidP="00570AEC">
      <w:pPr>
        <w:spacing w:line="320" w:lineRule="exact"/>
        <w:ind w:firstLineChars="100" w:firstLine="260"/>
        <w:rPr>
          <w:rFonts w:asciiTheme="majorHAnsi" w:eastAsia="HG丸ｺﾞｼｯｸM-PRO" w:hAnsiTheme="majorHAnsi" w:cs="Meiryo UI"/>
          <w:sz w:val="26"/>
          <w:szCs w:val="26"/>
        </w:rPr>
      </w:pPr>
      <w:r w:rsidRPr="00C84B36">
        <w:rPr>
          <w:rFonts w:asciiTheme="majorHAnsi" w:eastAsia="HG丸ｺﾞｼｯｸM-PRO" w:hAnsiTheme="majorHAnsi" w:cs="Meiryo UI" w:hint="eastAsia"/>
          <w:sz w:val="26"/>
          <w:szCs w:val="26"/>
        </w:rPr>
        <w:t>私は、</w:t>
      </w:r>
      <w:r w:rsidR="00554A22" w:rsidRPr="00004AA7">
        <w:rPr>
          <w:rFonts w:asciiTheme="majorHAnsi" w:eastAsia="HG丸ｺﾞｼｯｸM-PRO" w:hAnsiTheme="majorHAnsi" w:cs="Meiryo UI" w:hint="eastAsia"/>
          <w:color w:val="EE0000"/>
          <w:sz w:val="26"/>
          <w:szCs w:val="26"/>
        </w:rPr>
        <w:t>四肢の筋・腱・靱帯及びその付着部の傷害</w:t>
      </w:r>
      <w:r w:rsidRPr="00004AA7">
        <w:rPr>
          <w:rFonts w:asciiTheme="majorHAnsi" w:eastAsia="HG丸ｺﾞｼｯｸM-PRO" w:hAnsiTheme="majorHAnsi" w:cs="Meiryo UI" w:hint="eastAsia"/>
          <w:color w:val="EE0000"/>
          <w:sz w:val="26"/>
          <w:szCs w:val="26"/>
        </w:rPr>
        <w:t>を対象とした自家</w:t>
      </w:r>
      <w:r w:rsidRPr="00004AA7">
        <w:rPr>
          <w:rFonts w:ascii="メイリオ" w:eastAsia="HG丸ｺﾞｼｯｸM-PRO" w:hAnsi="メイリオ" w:cs="Meiryo UI" w:hint="eastAsia"/>
          <w:color w:val="EE0000"/>
          <w:sz w:val="26"/>
          <w:szCs w:val="26"/>
        </w:rPr>
        <w:t>多血小板血漿（</w:t>
      </w:r>
      <w:r w:rsidRPr="00004AA7">
        <w:rPr>
          <w:rFonts w:ascii="メイリオ" w:eastAsia="HG丸ｺﾞｼｯｸM-PRO" w:hAnsi="メイリオ" w:cs="Meiryo UI" w:hint="eastAsia"/>
          <w:color w:val="EE0000"/>
          <w:sz w:val="26"/>
          <w:szCs w:val="26"/>
        </w:rPr>
        <w:t>PRP</w:t>
      </w:r>
      <w:r w:rsidRPr="00004AA7">
        <w:rPr>
          <w:rFonts w:ascii="メイリオ" w:eastAsia="HG丸ｺﾞｼｯｸM-PRO" w:hAnsi="メイリオ" w:cs="Meiryo UI"/>
          <w:color w:val="EE0000"/>
          <w:sz w:val="26"/>
          <w:szCs w:val="26"/>
        </w:rPr>
        <w:t>）</w:t>
      </w:r>
      <w:r w:rsidRPr="00004AA7">
        <w:rPr>
          <w:rFonts w:ascii="メイリオ" w:eastAsia="HG丸ｺﾞｼｯｸM-PRO" w:hAnsi="メイリオ" w:cs="Meiryo UI" w:hint="eastAsia"/>
          <w:color w:val="EE0000"/>
          <w:sz w:val="26"/>
          <w:szCs w:val="26"/>
        </w:rPr>
        <w:t>注入療法</w:t>
      </w:r>
      <w:r w:rsidRPr="00C84B36">
        <w:rPr>
          <w:rFonts w:asciiTheme="majorHAnsi" w:eastAsia="HG丸ｺﾞｼｯｸM-PRO" w:hAnsiTheme="majorHAnsi" w:cs="Meiryo UI" w:hint="eastAsia"/>
          <w:sz w:val="26"/>
          <w:szCs w:val="26"/>
        </w:rPr>
        <w:t>について上記の事項について充分な説明を受け、内容等を理解しましたので、治療を受けることに同意します。</w:t>
      </w:r>
    </w:p>
    <w:p w:rsidR="00570AEC" w:rsidRPr="00C84B36" w:rsidRDefault="00570AEC" w:rsidP="00570AEC">
      <w:pPr>
        <w:spacing w:line="320" w:lineRule="exact"/>
        <w:ind w:firstLineChars="100" w:firstLine="260"/>
        <w:rPr>
          <w:rFonts w:asciiTheme="majorHAnsi" w:eastAsia="HG丸ｺﾞｼｯｸM-PRO" w:hAnsiTheme="majorHAnsi" w:cs="Meiryo UI"/>
          <w:sz w:val="26"/>
          <w:szCs w:val="26"/>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rPr>
      </w:pPr>
      <w:r w:rsidRPr="00C84B36">
        <w:rPr>
          <w:rFonts w:asciiTheme="majorHAnsi" w:eastAsia="HG丸ｺﾞｼｯｸM-PRO" w:hAnsiTheme="majorHAnsi" w:cs="Meiryo UI" w:hint="eastAsia"/>
          <w:sz w:val="28"/>
          <w:szCs w:val="28"/>
        </w:rPr>
        <w:t>年</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月</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日</w:t>
      </w:r>
    </w:p>
    <w:p w:rsidR="00570AEC" w:rsidRPr="00C84B36" w:rsidRDefault="00570AEC" w:rsidP="00570AEC">
      <w:pPr>
        <w:spacing w:line="200" w:lineRule="exact"/>
        <w:ind w:right="4820" w:firstLineChars="607" w:firstLine="1700"/>
        <w:jc w:val="distribute"/>
        <w:rPr>
          <w:rFonts w:asciiTheme="majorHAnsi" w:eastAsia="HG丸ｺﾞｼｯｸM-PRO" w:hAnsiTheme="majorHAnsi" w:cs="Meiryo UI"/>
          <w:sz w:val="28"/>
          <w:szCs w:val="28"/>
        </w:rPr>
      </w:pPr>
    </w:p>
    <w:p w:rsidR="00570AEC" w:rsidRDefault="00570AEC" w:rsidP="00570AEC">
      <w:pPr>
        <w:tabs>
          <w:tab w:val="left" w:pos="5088"/>
          <w:tab w:val="right" w:pos="8364"/>
        </w:tabs>
        <w:spacing w:line="320" w:lineRule="exact"/>
        <w:ind w:right="281" w:firstLineChars="1513" w:firstLine="3631"/>
        <w:rPr>
          <w:rFonts w:asciiTheme="majorHAnsi" w:eastAsia="HG丸ｺﾞｼｯｸM-PRO" w:hAnsiTheme="majorHAnsi" w:cs="Meiryo UI"/>
          <w:sz w:val="28"/>
          <w:szCs w:val="28"/>
          <w:u w:val="thick"/>
        </w:rPr>
      </w:pPr>
      <w:r w:rsidRPr="00C84B36">
        <w:rPr>
          <w:rFonts w:asciiTheme="majorHAnsi" w:eastAsia="HG丸ｺﾞｼｯｸM-PRO" w:hAnsiTheme="majorHAnsi" w:cs="Meiryo UI" w:hint="eastAsia"/>
          <w:sz w:val="24"/>
          <w:szCs w:val="24"/>
        </w:rPr>
        <w:t>患者様署名</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sz w:val="28"/>
          <w:szCs w:val="28"/>
          <w:u w:val="thick"/>
        </w:rPr>
        <w:tab/>
      </w:r>
    </w:p>
    <w:p w:rsidR="008060C0" w:rsidRPr="00C84B36" w:rsidRDefault="008060C0" w:rsidP="00570AEC">
      <w:pPr>
        <w:tabs>
          <w:tab w:val="left" w:pos="5088"/>
          <w:tab w:val="right" w:pos="8364"/>
        </w:tabs>
        <w:spacing w:line="320" w:lineRule="exact"/>
        <w:ind w:right="281" w:firstLineChars="1513" w:firstLine="4236"/>
        <w:rPr>
          <w:rFonts w:asciiTheme="majorHAnsi" w:eastAsia="HG丸ｺﾞｼｯｸM-PRO" w:hAnsiTheme="majorHAnsi" w:cs="Meiryo UI"/>
          <w:sz w:val="28"/>
          <w:szCs w:val="28"/>
          <w:u w:val="thick"/>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rPr>
      </w:pPr>
      <w:r w:rsidRPr="00C84B36">
        <w:rPr>
          <w:rFonts w:asciiTheme="majorHAnsi" w:eastAsia="HG丸ｺﾞｼｯｸM-PRO" w:hAnsiTheme="majorHAnsi" w:cs="Meiryo UI" w:hint="eastAsia"/>
          <w:sz w:val="28"/>
          <w:szCs w:val="28"/>
        </w:rPr>
        <w:t>年</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月</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日</w:t>
      </w:r>
    </w:p>
    <w:p w:rsidR="00570AEC" w:rsidRPr="00C84B36" w:rsidRDefault="00570AEC" w:rsidP="00570AEC">
      <w:pPr>
        <w:spacing w:line="200" w:lineRule="exact"/>
        <w:ind w:right="4820" w:firstLineChars="607" w:firstLine="1700"/>
        <w:jc w:val="distribute"/>
        <w:rPr>
          <w:rFonts w:asciiTheme="majorHAnsi" w:eastAsia="HG丸ｺﾞｼｯｸM-PRO" w:hAnsiTheme="majorHAnsi" w:cs="Meiryo UI"/>
          <w:sz w:val="28"/>
          <w:szCs w:val="28"/>
        </w:rPr>
      </w:pPr>
    </w:p>
    <w:p w:rsidR="00570AEC" w:rsidRPr="00C84B36" w:rsidRDefault="00570AEC" w:rsidP="00570AEC">
      <w:pPr>
        <w:tabs>
          <w:tab w:val="left" w:pos="2694"/>
          <w:tab w:val="right" w:pos="8364"/>
        </w:tabs>
        <w:spacing w:line="320" w:lineRule="exact"/>
        <w:ind w:right="281" w:firstLineChars="200" w:firstLine="480"/>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代諾者様署名（患者様との関係：　　　）</w:t>
      </w:r>
      <w:r w:rsidRPr="00C84B36">
        <w:rPr>
          <w:rFonts w:asciiTheme="majorHAnsi" w:eastAsia="HG丸ｺﾞｼｯｸM-PRO" w:hAnsiTheme="majorHAnsi" w:cs="Meiryo UI"/>
          <w:sz w:val="28"/>
          <w:szCs w:val="28"/>
          <w:u w:val="thick"/>
        </w:rPr>
        <w:tab/>
      </w:r>
    </w:p>
    <w:p w:rsidR="00570AEC" w:rsidRPr="00C84B36" w:rsidRDefault="00570AEC" w:rsidP="00570AEC">
      <w:pPr>
        <w:tabs>
          <w:tab w:val="left" w:pos="2694"/>
          <w:tab w:val="right" w:pos="8364"/>
        </w:tabs>
        <w:spacing w:line="320" w:lineRule="exact"/>
        <w:ind w:right="281" w:firstLineChars="413" w:firstLine="909"/>
        <w:rPr>
          <w:rFonts w:asciiTheme="majorHAnsi" w:eastAsia="HG丸ｺﾞｼｯｸM-PRO" w:hAnsiTheme="majorHAnsi" w:cs="Meiryo UI"/>
          <w:sz w:val="24"/>
          <w:szCs w:val="24"/>
        </w:rPr>
      </w:pPr>
      <w:r w:rsidRPr="00C84B36">
        <w:rPr>
          <w:noProof/>
        </w:rPr>
        <mc:AlternateContent>
          <mc:Choice Requires="wps">
            <w:drawing>
              <wp:anchor distT="0" distB="0" distL="114300" distR="114300" simplePos="0" relativeHeight="251659264" behindDoc="0" locked="0" layoutInCell="1" allowOverlap="1" wp14:anchorId="3D4A55CE" wp14:editId="67CA8B10">
                <wp:simplePos x="0" y="0"/>
                <wp:positionH relativeFrom="column">
                  <wp:posOffset>-356235</wp:posOffset>
                </wp:positionH>
                <wp:positionV relativeFrom="paragraph">
                  <wp:posOffset>163830</wp:posOffset>
                </wp:positionV>
                <wp:extent cx="6264275" cy="0"/>
                <wp:effectExtent l="0" t="0" r="0" b="19050"/>
                <wp:wrapNone/>
                <wp:docPr id="4" name="直線コネクタ 4"/>
                <wp:cNvGraphicFramePr/>
                <a:graphic xmlns:a="http://schemas.openxmlformats.org/drawingml/2006/main">
                  <a:graphicData uri="http://schemas.microsoft.com/office/word/2010/wordprocessingShape">
                    <wps:wsp>
                      <wps:cNvCnPr/>
                      <wps:spPr>
                        <a:xfrm>
                          <a:off x="0" y="0"/>
                          <a:ext cx="6264275" cy="0"/>
                        </a:xfrm>
                        <a:prstGeom prst="line">
                          <a:avLst/>
                        </a:prstGeom>
                        <a:noFill/>
                        <a:ln w="6350" cap="flat" cmpd="sng" algn="ctr">
                          <a:solidFill>
                            <a:sysClr val="windowText" lastClr="000000"/>
                          </a:solidFill>
                          <a:prstDash val="lgDashDot"/>
                          <a:miter lim="800000"/>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F488DDD" id="直線コネクタ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8.05pt,12.9pt" to="465.2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" strokecolor="windowText" strokeweight=".5pt">
                <v:stroke dashstyle="longDashDot" joinstyle="miter"/>
              </v:line>
            </w:pict>
          </mc:Fallback>
        </mc:AlternateContent>
      </w:r>
    </w:p>
    <w:p w:rsidR="00570AEC" w:rsidRPr="00C84B36" w:rsidRDefault="00570AEC" w:rsidP="00570AEC">
      <w:pPr>
        <w:spacing w:line="320" w:lineRule="exact"/>
        <w:jc w:val="left"/>
        <w:rPr>
          <w:rFonts w:ascii="Hiragino Kaku Gothic ProN W3" w:eastAsia="Hiragino Kaku Gothic ProN W3" w:hAnsi="Hiragino Kaku Gothic ProN W3" w:cs="Meiryo UI"/>
          <w:sz w:val="24"/>
          <w:szCs w:val="28"/>
          <w:bdr w:val="single" w:sz="4" w:space="0" w:color="auto" w:frame="1"/>
        </w:rPr>
      </w:pPr>
      <w:r w:rsidRPr="00C84B36">
        <w:rPr>
          <w:rFonts w:ascii="Hiragino Kaku Gothic ProN W3" w:eastAsia="Hiragino Kaku Gothic ProN W3" w:hAnsi="Hiragino Kaku Gothic ProN W3" w:cs="Meiryo UI" w:hint="eastAsia"/>
          <w:sz w:val="24"/>
          <w:szCs w:val="28"/>
          <w:bdr w:val="single" w:sz="4" w:space="0" w:color="auto" w:frame="1"/>
        </w:rPr>
        <w:t>院記入欄</w:t>
      </w:r>
    </w:p>
    <w:p w:rsidR="00570AEC" w:rsidRPr="00C84B36" w:rsidRDefault="00570AEC" w:rsidP="00570AEC">
      <w:pPr>
        <w:spacing w:line="320" w:lineRule="exact"/>
        <w:ind w:leftChars="127" w:left="565" w:hangingChars="102" w:hanging="286"/>
        <w:rPr>
          <w:rFonts w:asciiTheme="majorHAnsi" w:eastAsia="HG丸ｺﾞｼｯｸM-PRO" w:hAnsiTheme="majorHAnsi" w:cs="Meiryo UI"/>
          <w:sz w:val="26"/>
          <w:szCs w:val="26"/>
        </w:rPr>
      </w:pPr>
      <w:r w:rsidRPr="00C84B36">
        <w:rPr>
          <w:rFonts w:asciiTheme="majorHAnsi" w:eastAsia="HG丸ｺﾞｼｯｸM-PRO" w:hAnsiTheme="majorHAnsi" w:cs="Meiryo UI" w:hint="eastAsia"/>
          <w:sz w:val="28"/>
          <w:szCs w:val="28"/>
          <w:u w:val="single"/>
        </w:rPr>
        <w:t xml:space="preserve">　　　　　　　　　　　</w:t>
      </w:r>
      <w:r w:rsidRPr="00C84B36">
        <w:rPr>
          <w:rFonts w:asciiTheme="majorHAnsi" w:eastAsia="HG丸ｺﾞｼｯｸM-PRO" w:hAnsiTheme="majorHAnsi" w:cs="Meiryo UI" w:hint="eastAsia"/>
          <w:sz w:val="26"/>
          <w:szCs w:val="26"/>
          <w:u w:val="single"/>
        </w:rPr>
        <w:t>様</w:t>
      </w:r>
      <w:r w:rsidRPr="00C84B36">
        <w:rPr>
          <w:rFonts w:asciiTheme="majorHAnsi" w:eastAsia="HG丸ｺﾞｼｯｸM-PRO" w:hAnsiTheme="majorHAnsi" w:cs="Meiryo UI" w:hint="eastAsia"/>
          <w:sz w:val="26"/>
          <w:szCs w:val="26"/>
        </w:rPr>
        <w:t>の</w:t>
      </w:r>
      <w:r w:rsidR="00554A22" w:rsidRPr="00004AA7">
        <w:rPr>
          <w:rFonts w:asciiTheme="majorHAnsi" w:eastAsia="HG丸ｺﾞｼｯｸM-PRO" w:hAnsiTheme="majorHAnsi" w:cs="Meiryo UI" w:hint="eastAsia"/>
          <w:color w:val="EE0000"/>
          <w:sz w:val="26"/>
          <w:szCs w:val="26"/>
        </w:rPr>
        <w:t>四肢の筋・腱・靱帯及びその付着部の傷害</w:t>
      </w:r>
      <w:r w:rsidRPr="00004AA7">
        <w:rPr>
          <w:rFonts w:asciiTheme="majorHAnsi" w:eastAsia="HG丸ｺﾞｼｯｸM-PRO" w:hAnsiTheme="majorHAnsi" w:cs="Meiryo UI" w:hint="eastAsia"/>
          <w:color w:val="EE0000"/>
          <w:sz w:val="26"/>
          <w:szCs w:val="26"/>
        </w:rPr>
        <w:t>を対象とした</w:t>
      </w:r>
      <w:r w:rsidRPr="00004AA7">
        <w:rPr>
          <w:rFonts w:ascii="メイリオ" w:eastAsia="HG丸ｺﾞｼｯｸM-PRO" w:hAnsi="メイリオ" w:cs="Meiryo UI" w:hint="eastAsia"/>
          <w:color w:val="EE0000"/>
          <w:sz w:val="26"/>
          <w:szCs w:val="26"/>
        </w:rPr>
        <w:t>自家多血小板血漿（</w:t>
      </w:r>
      <w:r w:rsidRPr="00004AA7">
        <w:rPr>
          <w:rFonts w:ascii="メイリオ" w:eastAsia="HG丸ｺﾞｼｯｸM-PRO" w:hAnsi="メイリオ" w:cs="Meiryo UI" w:hint="eastAsia"/>
          <w:color w:val="EE0000"/>
          <w:sz w:val="26"/>
          <w:szCs w:val="26"/>
        </w:rPr>
        <w:t>PRP</w:t>
      </w:r>
      <w:r w:rsidRPr="00004AA7">
        <w:rPr>
          <w:rFonts w:ascii="メイリオ" w:eastAsia="HG丸ｺﾞｼｯｸM-PRO" w:hAnsi="メイリオ" w:cs="Meiryo UI"/>
          <w:color w:val="EE0000"/>
          <w:sz w:val="26"/>
          <w:szCs w:val="26"/>
        </w:rPr>
        <w:t>）</w:t>
      </w:r>
      <w:r w:rsidRPr="00004AA7">
        <w:rPr>
          <w:rFonts w:ascii="メイリオ" w:eastAsia="HG丸ｺﾞｼｯｸM-PRO" w:hAnsi="メイリオ" w:cs="Meiryo UI" w:hint="eastAsia"/>
          <w:color w:val="EE0000"/>
          <w:sz w:val="26"/>
          <w:szCs w:val="26"/>
        </w:rPr>
        <w:t>注入療法</w:t>
      </w:r>
      <w:r w:rsidRPr="00C84B36">
        <w:rPr>
          <w:rFonts w:asciiTheme="majorHAnsi" w:eastAsia="HG丸ｺﾞｼｯｸM-PRO" w:hAnsiTheme="majorHAnsi" w:cs="Meiryo UI" w:hint="eastAsia"/>
          <w:sz w:val="26"/>
          <w:szCs w:val="26"/>
        </w:rPr>
        <w:t>について上記説明を行いました。</w:t>
      </w: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lang w:eastAsia="zh-TW"/>
        </w:rPr>
      </w:pPr>
      <w:r w:rsidRPr="00C84B36">
        <w:rPr>
          <w:rFonts w:asciiTheme="majorHAnsi" w:eastAsia="HG丸ｺﾞｼｯｸM-PRO" w:hAnsiTheme="majorHAnsi" w:cs="Meiryo UI" w:hint="eastAsia"/>
          <w:sz w:val="28"/>
          <w:szCs w:val="28"/>
          <w:lang w:eastAsia="zh-TW"/>
        </w:rPr>
        <w:t>年</w:t>
      </w: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8"/>
          <w:szCs w:val="28"/>
          <w:lang w:eastAsia="zh-TW"/>
        </w:rPr>
        <w:t>月</w:t>
      </w: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8"/>
          <w:szCs w:val="28"/>
          <w:lang w:eastAsia="zh-TW"/>
        </w:rPr>
        <w:t>日</w:t>
      </w:r>
    </w:p>
    <w:p w:rsidR="00570AEC" w:rsidRPr="00C84B36" w:rsidRDefault="00570AEC" w:rsidP="00DE4C55">
      <w:pPr>
        <w:tabs>
          <w:tab w:val="left" w:pos="3944"/>
        </w:tabs>
        <w:spacing w:line="320" w:lineRule="exact"/>
        <w:ind w:firstLineChars="455" w:firstLine="1274"/>
        <w:rPr>
          <w:rFonts w:asciiTheme="majorHAnsi" w:eastAsia="HG丸ｺﾞｼｯｸM-PRO" w:hAnsiTheme="majorHAnsi" w:cs="Meiryo UI"/>
          <w:sz w:val="28"/>
          <w:szCs w:val="28"/>
          <w:lang w:eastAsia="zh-TW"/>
        </w:rPr>
      </w:pP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4"/>
          <w:szCs w:val="24"/>
          <w:lang w:eastAsia="zh-TW"/>
        </w:rPr>
        <w:t>担当医署名</w:t>
      </w:r>
    </w:p>
    <w:p w:rsidR="00DE4C55" w:rsidRPr="00586D6D" w:rsidRDefault="00DE4C55" w:rsidP="00DE4C55">
      <w:pPr>
        <w:tabs>
          <w:tab w:val="left" w:pos="3668"/>
        </w:tabs>
        <w:spacing w:line="320" w:lineRule="exact"/>
        <w:ind w:firstLineChars="455" w:firstLine="955"/>
        <w:rPr>
          <w:rFonts w:ascii="ＭＳ ゴシック" w:eastAsia="ＭＳ ゴシック" w:hAnsi="ＭＳ ゴシック" w:cs="Meiryo UI"/>
          <w:sz w:val="21"/>
          <w:szCs w:val="21"/>
          <w:lang w:eastAsia="zh-TW"/>
        </w:rPr>
      </w:pPr>
    </w:p>
    <w:p w:rsidR="00570AEC" w:rsidRPr="00C84B36" w:rsidRDefault="006A62DC" w:rsidP="00125454">
      <w:pPr>
        <w:tabs>
          <w:tab w:val="left" w:pos="3119"/>
          <w:tab w:val="right" w:pos="7513"/>
        </w:tabs>
        <w:spacing w:line="320" w:lineRule="exact"/>
        <w:rPr>
          <w:rFonts w:ascii="ＭＳ ゴシック" w:eastAsia="ＭＳ ゴシック" w:hAnsi="ＭＳ ゴシック" w:cs="Meiryo UI"/>
          <w:sz w:val="28"/>
          <w:szCs w:val="28"/>
          <w:u w:val="thick"/>
          <w:lang w:eastAsia="zh-TW"/>
        </w:rPr>
      </w:pPr>
      <w:r>
        <w:rPr>
          <w:rFonts w:ascii="HG丸ｺﾞｼｯｸM-PRO" w:eastAsia="HG丸ｺﾞｼｯｸM-PRO" w:hAnsi="HG丸ｺﾞｼｯｸM-PRO" w:cs="Meiryo UI" w:hint="eastAsia"/>
          <w:color w:val="00B050"/>
          <w:sz w:val="24"/>
          <w:szCs w:val="24"/>
        </w:rPr>
        <w:t>{{医療機関/名称（診療所開設届上）}}</w:t>
      </w:r>
      <w:r w:rsidR="003F241B" w:rsidRPr="00716E86">
        <w:rPr>
          <w:rFonts w:ascii="HG丸ｺﾞｼｯｸM-PRO" w:eastAsia="HG丸ｺﾞｼｯｸM-PRO" w:hAnsi="HG丸ｺﾞｼｯｸM-PRO" w:cs="Meiryo UI" w:hint="eastAsia"/>
          <w:color w:val="FF0000"/>
          <w:sz w:val="24"/>
          <w:szCs w:val="24"/>
          <w:lang w:eastAsia="zh-TW"/>
        </w:rPr>
        <w:t xml:space="preserve">　　</w:t>
      </w:r>
      <w:r w:rsidR="003F241B" w:rsidRPr="00716E86">
        <w:rPr>
          <w:rFonts w:ascii="HG丸ｺﾞｼｯｸM-PRO" w:eastAsia="HG丸ｺﾞｼｯｸM-PRO" w:hAnsi="HG丸ｺﾞｼｯｸM-PRO" w:cs="Meiryo UI"/>
          <w:sz w:val="28"/>
          <w:szCs w:val="28"/>
          <w:u w:val="thick"/>
          <w:lang w:eastAsia="zh-TW"/>
        </w:rPr>
        <w:tab/>
      </w:r>
      <w:r w:rsidR="003F241B" w:rsidRPr="00716E86">
        <w:rPr>
          <w:rFonts w:ascii="HG丸ｺﾞｼｯｸM-PRO" w:eastAsia="HG丸ｺﾞｼｯｸM-PRO" w:hAnsi="HG丸ｺﾞｼｯｸM-PRO" w:cs="Meiryo UI" w:hint="eastAsia"/>
          <w:sz w:val="28"/>
          <w:szCs w:val="28"/>
          <w:u w:val="thick"/>
          <w:lang w:eastAsia="zh-TW"/>
        </w:rPr>
        <w:t xml:space="preserve">　　</w:t>
      </w:r>
      <w:r w:rsidR="003F241B">
        <w:rPr>
          <w:rFonts w:ascii="HG丸ｺﾞｼｯｸM-PRO" w:eastAsia="HG丸ｺﾞｼｯｸM-PRO" w:hAnsi="HG丸ｺﾞｼｯｸM-PRO" w:cs="Meiryo UI" w:hint="eastAsia"/>
          <w:sz w:val="28"/>
          <w:szCs w:val="28"/>
          <w:u w:val="thick"/>
        </w:rPr>
        <w:t xml:space="preserve">　　　</w:t>
      </w:r>
      <w:r w:rsidR="003F7469">
        <w:rPr>
          <w:rFonts w:ascii="ＭＳ ゴシック" w:eastAsia="ＭＳ ゴシック" w:hAnsi="ＭＳ ゴシック" w:cs="Meiryo UI" w:hint="eastAsia"/>
          <w:sz w:val="28"/>
          <w:szCs w:val="28"/>
          <w:u w:val="thick"/>
          <w:lang w:eastAsia="zh-TW"/>
        </w:rPr>
        <w:t xml:space="preserve">　　　　　　　　　　　　　　　</w:t>
      </w:r>
    </w:p>
    <w:p w:rsidR="00C615BD" w:rsidRPr="00C84B36" w:rsidRDefault="00C615BD" w:rsidP="00570AEC">
      <w:pPr>
        <w:tabs>
          <w:tab w:val="left" w:pos="3119"/>
          <w:tab w:val="right" w:pos="7513"/>
        </w:tabs>
        <w:spacing w:line="320" w:lineRule="exact"/>
        <w:rPr>
          <w:rFonts w:asciiTheme="majorHAnsi" w:eastAsia="HG丸ｺﾞｼｯｸM-PRO" w:hAnsiTheme="majorHAnsi" w:cs="Meiryo UI"/>
          <w:sz w:val="28"/>
          <w:szCs w:val="28"/>
          <w:u w:val="thick"/>
          <w:lang w:eastAsia="zh-TW"/>
        </w:rPr>
      </w:pPr>
    </w:p>
    <w:p w:rsidR="00570AEC" w:rsidRPr="00C84B36" w:rsidRDefault="00570AEC" w:rsidP="00570AEC">
      <w:pPr>
        <w:jc w:val="left"/>
        <w:rPr>
          <w:rFonts w:asciiTheme="majorHAnsi" w:eastAsia="HG丸ｺﾞｼｯｸM-PRO" w:hAnsiTheme="majorHAnsi" w:cs="Meiryo UI"/>
          <w:sz w:val="24"/>
          <w:szCs w:val="28"/>
          <w:bdr w:val="single" w:sz="4" w:space="0" w:color="auto" w:frame="1"/>
        </w:rPr>
      </w:pPr>
      <w:r w:rsidRPr="00C84B36">
        <w:rPr>
          <w:rFonts w:asciiTheme="majorHAnsi" w:eastAsia="HG丸ｺﾞｼｯｸM-PRO" w:hAnsiTheme="majorHAnsi" w:cs="Meiryo UI" w:hint="eastAsia"/>
          <w:sz w:val="24"/>
          <w:szCs w:val="28"/>
          <w:bdr w:val="single" w:sz="4" w:space="0" w:color="auto" w:frame="1"/>
        </w:rPr>
        <w:lastRenderedPageBreak/>
        <w:t>患者様記入欄</w:t>
      </w:r>
    </w:p>
    <w:p w:rsidR="00570AEC" w:rsidRPr="00004AA7" w:rsidRDefault="00554A22" w:rsidP="00570AEC">
      <w:pPr>
        <w:widowControl/>
        <w:jc w:val="center"/>
        <w:rPr>
          <w:rFonts w:ascii="メイリオ" w:eastAsia="HG丸ｺﾞｼｯｸM-PRO" w:hAnsi="メイリオ" w:cs="Meiryo UI"/>
          <w:color w:val="EE0000"/>
          <w:sz w:val="28"/>
        </w:rPr>
      </w:pPr>
      <w:r w:rsidRPr="00004AA7">
        <w:rPr>
          <w:rFonts w:ascii="メイリオ" w:eastAsia="HG丸ｺﾞｼｯｸM-PRO" w:hAnsi="メイリオ" w:cs="Meiryo UI" w:hint="eastAsia"/>
          <w:color w:val="EE0000"/>
          <w:sz w:val="28"/>
        </w:rPr>
        <w:t>四肢の筋・腱・靱帯及びその付着部の傷害</w:t>
      </w:r>
      <w:r w:rsidR="00570AEC" w:rsidRPr="00004AA7">
        <w:rPr>
          <w:rFonts w:ascii="メイリオ" w:eastAsia="HG丸ｺﾞｼｯｸM-PRO" w:hAnsi="メイリオ" w:cs="Meiryo UI" w:hint="eastAsia"/>
          <w:color w:val="EE0000"/>
          <w:sz w:val="28"/>
        </w:rPr>
        <w:t>を</w:t>
      </w:r>
    </w:p>
    <w:p w:rsidR="00570AEC" w:rsidRPr="00C84B36" w:rsidRDefault="00570AEC" w:rsidP="00570AEC">
      <w:pPr>
        <w:widowControl/>
        <w:jc w:val="center"/>
        <w:rPr>
          <w:rFonts w:asciiTheme="majorHAnsi" w:eastAsia="HG丸ｺﾞｼｯｸM-PRO" w:hAnsiTheme="majorHAnsi" w:cs="Meiryo UI"/>
        </w:rPr>
      </w:pPr>
      <w:r w:rsidRPr="00004AA7">
        <w:rPr>
          <w:rFonts w:ascii="メイリオ" w:eastAsia="HG丸ｺﾞｼｯｸM-PRO" w:hAnsi="メイリオ" w:cs="Meiryo UI" w:hint="eastAsia"/>
          <w:color w:val="EE0000"/>
          <w:sz w:val="28"/>
        </w:rPr>
        <w:t>対象とした自家多血小板血漿（</w:t>
      </w:r>
      <w:r w:rsidRPr="00004AA7">
        <w:rPr>
          <w:rFonts w:ascii="メイリオ" w:eastAsia="HG丸ｺﾞｼｯｸM-PRO" w:hAnsi="メイリオ" w:cs="Meiryo UI" w:hint="eastAsia"/>
          <w:color w:val="EE0000"/>
          <w:sz w:val="28"/>
        </w:rPr>
        <w:t>PRP</w:t>
      </w:r>
      <w:r w:rsidRPr="00004AA7">
        <w:rPr>
          <w:rFonts w:ascii="メイリオ" w:eastAsia="HG丸ｺﾞｼｯｸM-PRO" w:hAnsi="メイリオ" w:cs="Meiryo UI" w:hint="eastAsia"/>
          <w:color w:val="EE0000"/>
          <w:sz w:val="28"/>
        </w:rPr>
        <w:t>）注入療法</w:t>
      </w:r>
      <w:r w:rsidRPr="00C84B36">
        <w:rPr>
          <w:rFonts w:asciiTheme="majorHAnsi" w:eastAsia="HG丸ｺﾞｼｯｸM-PRO" w:hAnsiTheme="majorHAnsi" w:cs="Meiryo UI" w:hint="eastAsia"/>
          <w:sz w:val="28"/>
          <w:szCs w:val="28"/>
        </w:rPr>
        <w:t xml:space="preserve">　同意撤回書</w:t>
      </w:r>
    </w:p>
    <w:p w:rsidR="00570AEC" w:rsidRPr="00C84B36" w:rsidRDefault="00570AEC" w:rsidP="00570AEC">
      <w:pPr>
        <w:spacing w:line="320" w:lineRule="exact"/>
        <w:ind w:leftChars="129" w:left="284" w:firstLineChars="59" w:firstLine="142"/>
        <w:rPr>
          <w:rFonts w:asciiTheme="majorHAnsi" w:eastAsia="PMingLiU" w:hAnsiTheme="majorHAnsi" w:cs="Meiryo UI"/>
          <w:sz w:val="24"/>
          <w:szCs w:val="24"/>
        </w:rPr>
      </w:pPr>
    </w:p>
    <w:p w:rsidR="00570AEC" w:rsidRPr="00C84B36" w:rsidRDefault="00570AEC" w:rsidP="00570AEC">
      <w:pPr>
        <w:spacing w:line="320" w:lineRule="exact"/>
        <w:ind w:left="240"/>
        <w:rPr>
          <w:rFonts w:asciiTheme="majorHAnsi" w:eastAsia="HG丸ｺﾞｼｯｸM-PRO" w:hAnsiTheme="majorHAnsi" w:cs="Meiryo UI"/>
          <w:sz w:val="24"/>
          <w:szCs w:val="24"/>
        </w:rPr>
      </w:pPr>
    </w:p>
    <w:p w:rsidR="00570AEC" w:rsidRPr="00C84B36" w:rsidRDefault="00570AEC" w:rsidP="00570AEC">
      <w:pPr>
        <w:spacing w:line="320" w:lineRule="exact"/>
        <w:rPr>
          <w:rFonts w:asciiTheme="majorHAnsi" w:eastAsia="HG丸ｺﾞｼｯｸM-PRO" w:hAnsiTheme="majorHAnsi" w:cs="Meiryo UI"/>
          <w:sz w:val="24"/>
          <w:szCs w:val="24"/>
        </w:rPr>
      </w:pPr>
    </w:p>
    <w:p w:rsidR="00570AEC" w:rsidRPr="00C84B36" w:rsidRDefault="00570AEC" w:rsidP="00570AEC">
      <w:pPr>
        <w:spacing w:line="320" w:lineRule="exact"/>
        <w:ind w:firstLineChars="100" w:firstLine="260"/>
        <w:rPr>
          <w:rFonts w:asciiTheme="majorHAnsi" w:eastAsia="HG丸ｺﾞｼｯｸM-PRO" w:hAnsiTheme="majorHAnsi" w:cs="Meiryo UI"/>
          <w:sz w:val="26"/>
          <w:szCs w:val="26"/>
        </w:rPr>
      </w:pPr>
      <w:r w:rsidRPr="00C84B36">
        <w:rPr>
          <w:rFonts w:asciiTheme="majorHAnsi" w:eastAsia="HG丸ｺﾞｼｯｸM-PRO" w:hAnsiTheme="majorHAnsi" w:cs="Meiryo UI" w:hint="eastAsia"/>
          <w:sz w:val="26"/>
          <w:szCs w:val="26"/>
        </w:rPr>
        <w:t>私は、</w:t>
      </w:r>
      <w:r w:rsidR="00554A22" w:rsidRPr="00004AA7">
        <w:rPr>
          <w:rFonts w:asciiTheme="majorHAnsi" w:eastAsia="HG丸ｺﾞｼｯｸM-PRO" w:hAnsiTheme="majorHAnsi" w:cs="Meiryo UI" w:hint="eastAsia"/>
          <w:color w:val="EE0000"/>
          <w:sz w:val="26"/>
          <w:szCs w:val="26"/>
        </w:rPr>
        <w:t>四肢の筋・腱・靱帯及びその付着部の傷害</w:t>
      </w:r>
      <w:r w:rsidRPr="00004AA7">
        <w:rPr>
          <w:rFonts w:asciiTheme="majorHAnsi" w:eastAsia="HG丸ｺﾞｼｯｸM-PRO" w:hAnsiTheme="majorHAnsi" w:cs="Meiryo UI" w:hint="eastAsia"/>
          <w:color w:val="EE0000"/>
          <w:sz w:val="26"/>
          <w:szCs w:val="26"/>
        </w:rPr>
        <w:t>を対象とした自家多血小板血漿（</w:t>
      </w:r>
      <w:r w:rsidRPr="00004AA7">
        <w:rPr>
          <w:rFonts w:asciiTheme="majorHAnsi" w:eastAsia="HG丸ｺﾞｼｯｸM-PRO" w:hAnsiTheme="majorHAnsi" w:cs="Meiryo UI" w:hint="eastAsia"/>
          <w:color w:val="EE0000"/>
          <w:sz w:val="26"/>
          <w:szCs w:val="26"/>
        </w:rPr>
        <w:t>PRP</w:t>
      </w:r>
      <w:r w:rsidRPr="00004AA7">
        <w:rPr>
          <w:rFonts w:asciiTheme="majorHAnsi" w:eastAsia="HG丸ｺﾞｼｯｸM-PRO" w:hAnsiTheme="majorHAnsi" w:cs="Meiryo UI" w:hint="eastAsia"/>
          <w:color w:val="EE0000"/>
          <w:sz w:val="26"/>
          <w:szCs w:val="26"/>
        </w:rPr>
        <w:t>）注入療法</w:t>
      </w:r>
      <w:r w:rsidRPr="00C84B36">
        <w:rPr>
          <w:rFonts w:asciiTheme="majorHAnsi" w:eastAsia="HG丸ｺﾞｼｯｸM-PRO" w:hAnsiTheme="majorHAnsi" w:cs="Meiryo UI" w:hint="eastAsia"/>
          <w:sz w:val="26"/>
          <w:szCs w:val="26"/>
        </w:rPr>
        <w:t>について充分な説明を受け、本治療の内容等を理解し、治療を受けることに同意しましたが、その同意を撤回いたします。</w:t>
      </w: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ind w:firstLineChars="100" w:firstLine="260"/>
        <w:rPr>
          <w:rFonts w:asciiTheme="majorHAnsi" w:eastAsia="HG丸ｺﾞｼｯｸM-PRO" w:hAnsiTheme="majorHAnsi" w:cs="Meiryo UI"/>
          <w:sz w:val="26"/>
          <w:szCs w:val="26"/>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rPr>
      </w:pPr>
      <w:r w:rsidRPr="00C84B36">
        <w:rPr>
          <w:rFonts w:asciiTheme="majorHAnsi" w:eastAsia="HG丸ｺﾞｼｯｸM-PRO" w:hAnsiTheme="majorHAnsi" w:cs="Meiryo UI" w:hint="eastAsia"/>
          <w:sz w:val="28"/>
          <w:szCs w:val="28"/>
        </w:rPr>
        <w:t>年</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月</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日</w:t>
      </w:r>
    </w:p>
    <w:p w:rsidR="00570AEC" w:rsidRPr="00C84B36" w:rsidRDefault="00570AEC" w:rsidP="00570AEC">
      <w:pPr>
        <w:spacing w:line="200" w:lineRule="exact"/>
        <w:ind w:right="4820" w:firstLineChars="607" w:firstLine="1700"/>
        <w:jc w:val="distribute"/>
        <w:rPr>
          <w:rFonts w:asciiTheme="majorHAnsi" w:eastAsia="HG丸ｺﾞｼｯｸM-PRO" w:hAnsiTheme="majorHAnsi" w:cs="Meiryo UI"/>
          <w:sz w:val="28"/>
          <w:szCs w:val="28"/>
        </w:rPr>
      </w:pPr>
    </w:p>
    <w:p w:rsidR="00570AEC" w:rsidRPr="00C84B36" w:rsidRDefault="00570AEC" w:rsidP="00570AEC">
      <w:pPr>
        <w:tabs>
          <w:tab w:val="left" w:pos="5088"/>
          <w:tab w:val="right" w:pos="8364"/>
        </w:tabs>
        <w:spacing w:line="320" w:lineRule="exact"/>
        <w:ind w:right="281" w:firstLineChars="1513" w:firstLine="3631"/>
        <w:rPr>
          <w:rFonts w:asciiTheme="majorHAnsi" w:eastAsia="HG丸ｺﾞｼｯｸM-PRO" w:hAnsiTheme="majorHAnsi" w:cs="Meiryo UI"/>
          <w:sz w:val="28"/>
          <w:szCs w:val="28"/>
          <w:u w:val="thick"/>
        </w:rPr>
      </w:pPr>
      <w:r w:rsidRPr="00C84B36">
        <w:rPr>
          <w:rFonts w:asciiTheme="majorHAnsi" w:eastAsia="HG丸ｺﾞｼｯｸM-PRO" w:hAnsiTheme="majorHAnsi" w:cs="Meiryo UI" w:hint="eastAsia"/>
          <w:sz w:val="24"/>
          <w:szCs w:val="24"/>
        </w:rPr>
        <w:t>患者様署名</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sz w:val="28"/>
          <w:szCs w:val="28"/>
          <w:u w:val="thick"/>
        </w:rPr>
        <w:tab/>
      </w:r>
    </w:p>
    <w:p w:rsidR="00570AEC" w:rsidRPr="00C84B36" w:rsidRDefault="00570AEC" w:rsidP="00570AEC">
      <w:pPr>
        <w:tabs>
          <w:tab w:val="left" w:pos="5088"/>
          <w:tab w:val="right" w:pos="8364"/>
        </w:tabs>
        <w:spacing w:line="320" w:lineRule="exact"/>
        <w:ind w:right="281" w:firstLineChars="1513" w:firstLine="4236"/>
        <w:rPr>
          <w:rFonts w:asciiTheme="majorHAnsi" w:eastAsia="HG丸ｺﾞｼｯｸM-PRO" w:hAnsiTheme="majorHAnsi" w:cs="Meiryo UI"/>
          <w:sz w:val="28"/>
          <w:szCs w:val="28"/>
          <w:u w:val="thick"/>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rPr>
      </w:pPr>
      <w:r w:rsidRPr="00C84B36">
        <w:rPr>
          <w:rFonts w:asciiTheme="majorHAnsi" w:eastAsia="HG丸ｺﾞｼｯｸM-PRO" w:hAnsiTheme="majorHAnsi" w:cs="Meiryo UI" w:hint="eastAsia"/>
          <w:sz w:val="28"/>
          <w:szCs w:val="28"/>
        </w:rPr>
        <w:t>年</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月</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日</w:t>
      </w:r>
    </w:p>
    <w:p w:rsidR="00570AEC" w:rsidRPr="00C84B36" w:rsidRDefault="00570AEC" w:rsidP="00570AEC">
      <w:pPr>
        <w:spacing w:line="200" w:lineRule="exact"/>
        <w:ind w:right="4820" w:firstLineChars="607" w:firstLine="1700"/>
        <w:jc w:val="distribute"/>
        <w:rPr>
          <w:rFonts w:asciiTheme="majorHAnsi" w:eastAsia="HG丸ｺﾞｼｯｸM-PRO" w:hAnsiTheme="majorHAnsi" w:cs="Meiryo UI"/>
          <w:sz w:val="28"/>
          <w:szCs w:val="28"/>
        </w:rPr>
      </w:pPr>
    </w:p>
    <w:p w:rsidR="00570AEC" w:rsidRPr="00C84B36" w:rsidRDefault="00570AEC" w:rsidP="00570AEC">
      <w:pPr>
        <w:tabs>
          <w:tab w:val="left" w:pos="2694"/>
          <w:tab w:val="right" w:pos="8364"/>
        </w:tabs>
        <w:spacing w:line="320" w:lineRule="exact"/>
        <w:ind w:right="281" w:firstLineChars="200" w:firstLine="480"/>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代諾者様署名（患者様との関係：　　　）</w:t>
      </w:r>
      <w:r w:rsidRPr="00C84B36">
        <w:rPr>
          <w:rFonts w:asciiTheme="majorHAnsi" w:eastAsia="HG丸ｺﾞｼｯｸM-PRO" w:hAnsiTheme="majorHAnsi" w:cs="Meiryo UI"/>
          <w:sz w:val="28"/>
          <w:szCs w:val="28"/>
          <w:u w:val="thick"/>
        </w:rPr>
        <w:tab/>
      </w:r>
    </w:p>
    <w:p w:rsidR="00570AEC" w:rsidRPr="00C84B36" w:rsidRDefault="00570AEC" w:rsidP="00570AEC">
      <w:pPr>
        <w:tabs>
          <w:tab w:val="left" w:pos="2694"/>
          <w:tab w:val="right" w:pos="8364"/>
        </w:tabs>
        <w:spacing w:line="320" w:lineRule="exact"/>
        <w:ind w:right="281" w:firstLineChars="413" w:firstLine="991"/>
        <w:rPr>
          <w:rFonts w:asciiTheme="majorHAnsi" w:eastAsia="HG丸ｺﾞｼｯｸM-PRO" w:hAnsiTheme="majorHAnsi" w:cs="Meiryo UI"/>
          <w:sz w:val="24"/>
          <w:szCs w:val="24"/>
        </w:rPr>
      </w:pPr>
    </w:p>
    <w:p w:rsidR="00570AEC" w:rsidRPr="00C84B36" w:rsidRDefault="00570AEC" w:rsidP="00570AEC">
      <w:pPr>
        <w:tabs>
          <w:tab w:val="left" w:pos="2694"/>
          <w:tab w:val="right" w:pos="8364"/>
        </w:tabs>
        <w:ind w:right="281" w:firstLineChars="413" w:firstLine="991"/>
        <w:jc w:val="left"/>
        <w:rPr>
          <w:rFonts w:asciiTheme="majorHAnsi" w:eastAsia="HG丸ｺﾞｼｯｸM-PRO" w:hAnsiTheme="majorHAnsi" w:cs="Meiryo UI"/>
          <w:sz w:val="24"/>
          <w:szCs w:val="24"/>
        </w:rPr>
      </w:pPr>
    </w:p>
    <w:p w:rsidR="00570AEC" w:rsidRPr="00C84B36" w:rsidRDefault="00570AEC" w:rsidP="00570AEC">
      <w:pPr>
        <w:tabs>
          <w:tab w:val="left" w:pos="2694"/>
          <w:tab w:val="right" w:pos="8364"/>
        </w:tabs>
        <w:spacing w:line="320" w:lineRule="exact"/>
        <w:ind w:right="281" w:firstLineChars="413" w:firstLine="909"/>
        <w:rPr>
          <w:rFonts w:asciiTheme="majorHAnsi" w:eastAsia="HG丸ｺﾞｼｯｸM-PRO" w:hAnsiTheme="majorHAnsi" w:cs="Meiryo UI"/>
          <w:sz w:val="24"/>
          <w:szCs w:val="24"/>
        </w:rPr>
      </w:pPr>
      <w:r w:rsidRPr="00C84B36">
        <w:rPr>
          <w:noProof/>
        </w:rPr>
        <mc:AlternateContent>
          <mc:Choice Requires="wps">
            <w:drawing>
              <wp:anchor distT="0" distB="0" distL="114300" distR="114300" simplePos="0" relativeHeight="251660288" behindDoc="0" locked="0" layoutInCell="1" allowOverlap="1" wp14:anchorId="6045CCBD" wp14:editId="70CC4606">
                <wp:simplePos x="0" y="0"/>
                <wp:positionH relativeFrom="column">
                  <wp:posOffset>-356235</wp:posOffset>
                </wp:positionH>
                <wp:positionV relativeFrom="paragraph">
                  <wp:posOffset>163830</wp:posOffset>
                </wp:positionV>
                <wp:extent cx="6264275" cy="0"/>
                <wp:effectExtent l="0" t="0" r="0" b="19050"/>
                <wp:wrapNone/>
                <wp:docPr id="9" name="直線コネクタ 9"/>
                <wp:cNvGraphicFramePr/>
                <a:graphic xmlns:a="http://schemas.openxmlformats.org/drawingml/2006/main">
                  <a:graphicData uri="http://schemas.microsoft.com/office/word/2010/wordprocessingShape">
                    <wps:wsp>
                      <wps:cNvCnPr/>
                      <wps:spPr>
                        <a:xfrm>
                          <a:off x="0" y="0"/>
                          <a:ext cx="6264275" cy="0"/>
                        </a:xfrm>
                        <a:prstGeom prst="line">
                          <a:avLst/>
                        </a:prstGeom>
                        <a:noFill/>
                        <a:ln w="6350" cap="flat" cmpd="sng" algn="ctr">
                          <a:solidFill>
                            <a:sysClr val="windowText" lastClr="000000"/>
                          </a:solidFill>
                          <a:prstDash val="lgDashDot"/>
                          <a:miter lim="800000"/>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158DB00" id="直線コネクタ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8.05pt,12.9pt" to="465.2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" strokecolor="windowText" strokeweight=".5pt">
                <v:stroke dashstyle="longDashDot" joinstyle="miter"/>
              </v:line>
            </w:pict>
          </mc:Fallback>
        </mc:AlternateContent>
      </w:r>
    </w:p>
    <w:p w:rsidR="00570AEC" w:rsidRPr="00C84B36" w:rsidRDefault="00570AEC" w:rsidP="00570AEC">
      <w:pPr>
        <w:spacing w:line="320" w:lineRule="exact"/>
        <w:jc w:val="left"/>
        <w:rPr>
          <w:rFonts w:ascii="Hiragino Kaku Gothic ProN W3" w:eastAsia="Hiragino Kaku Gothic ProN W3" w:hAnsi="Hiragino Kaku Gothic ProN W3" w:cs="Meiryo UI"/>
          <w:sz w:val="24"/>
          <w:szCs w:val="28"/>
          <w:bdr w:val="single" w:sz="4" w:space="0" w:color="auto" w:frame="1"/>
        </w:rPr>
      </w:pPr>
    </w:p>
    <w:p w:rsidR="00570AEC" w:rsidRPr="00C84B36" w:rsidRDefault="00570AEC" w:rsidP="00570AEC">
      <w:pPr>
        <w:spacing w:line="320" w:lineRule="exact"/>
        <w:jc w:val="left"/>
        <w:rPr>
          <w:rFonts w:ascii="Hiragino Kaku Gothic ProN W3" w:eastAsia="Hiragino Kaku Gothic ProN W3" w:hAnsi="Hiragino Kaku Gothic ProN W3" w:cs="Meiryo UI"/>
          <w:sz w:val="24"/>
          <w:szCs w:val="28"/>
          <w:bdr w:val="single" w:sz="4" w:space="0" w:color="auto" w:frame="1"/>
        </w:rPr>
      </w:pPr>
    </w:p>
    <w:p w:rsidR="00570AEC" w:rsidRPr="00C84B36" w:rsidRDefault="00570AEC" w:rsidP="00570AEC">
      <w:pPr>
        <w:spacing w:line="320" w:lineRule="exact"/>
        <w:jc w:val="left"/>
        <w:rPr>
          <w:rFonts w:ascii="Hiragino Kaku Gothic ProN W3" w:eastAsia="Hiragino Kaku Gothic ProN W3" w:hAnsi="Hiragino Kaku Gothic ProN W3" w:cs="Meiryo UI"/>
          <w:sz w:val="24"/>
          <w:szCs w:val="28"/>
          <w:bdr w:val="single" w:sz="4" w:space="0" w:color="auto" w:frame="1"/>
        </w:rPr>
      </w:pPr>
      <w:r w:rsidRPr="00C84B36">
        <w:rPr>
          <w:rFonts w:ascii="Hiragino Kaku Gothic ProN W3" w:eastAsia="Hiragino Kaku Gothic ProN W3" w:hAnsi="Hiragino Kaku Gothic ProN W3" w:cs="Meiryo UI" w:hint="eastAsia"/>
          <w:sz w:val="24"/>
          <w:szCs w:val="28"/>
          <w:bdr w:val="single" w:sz="4" w:space="0" w:color="auto" w:frame="1"/>
        </w:rPr>
        <w:t>院記入欄</w:t>
      </w: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rPr>
          <w:rFonts w:asciiTheme="majorHAnsi" w:eastAsia="HG丸ｺﾞｼｯｸM-PRO" w:hAnsiTheme="majorHAnsi" w:cs="Meiryo UI"/>
          <w:sz w:val="24"/>
          <w:szCs w:val="24"/>
        </w:rPr>
      </w:pPr>
    </w:p>
    <w:p w:rsidR="00570AEC" w:rsidRPr="00C84B36" w:rsidRDefault="00570AEC" w:rsidP="00570AEC">
      <w:pPr>
        <w:spacing w:line="320" w:lineRule="exact"/>
        <w:ind w:firstLineChars="100" w:firstLine="280"/>
        <w:rPr>
          <w:rFonts w:asciiTheme="majorHAnsi" w:eastAsia="HG丸ｺﾞｼｯｸM-PRO" w:hAnsiTheme="majorHAnsi" w:cs="Meiryo UI"/>
          <w:sz w:val="26"/>
          <w:szCs w:val="26"/>
        </w:rPr>
      </w:pPr>
      <w:r w:rsidRPr="00C84B36">
        <w:rPr>
          <w:rFonts w:asciiTheme="majorHAnsi" w:eastAsia="HG丸ｺﾞｼｯｸM-PRO" w:hAnsiTheme="majorHAnsi" w:cs="Meiryo UI" w:hint="eastAsia"/>
          <w:sz w:val="28"/>
          <w:szCs w:val="28"/>
        </w:rPr>
        <w:t xml:space="preserve">　</w:t>
      </w:r>
      <w:r w:rsidRPr="00C84B36">
        <w:rPr>
          <w:rFonts w:asciiTheme="majorHAnsi" w:eastAsia="HG丸ｺﾞｼｯｸM-PRO" w:hAnsiTheme="majorHAnsi" w:cs="Meiryo UI" w:hint="eastAsia"/>
          <w:sz w:val="28"/>
          <w:szCs w:val="28"/>
          <w:u w:val="single"/>
        </w:rPr>
        <w:t xml:space="preserve">　　　　　　　　　　　</w:t>
      </w:r>
      <w:r w:rsidRPr="00C84B36">
        <w:rPr>
          <w:rFonts w:asciiTheme="majorHAnsi" w:eastAsia="HG丸ｺﾞｼｯｸM-PRO" w:hAnsiTheme="majorHAnsi" w:cs="Meiryo UI" w:hint="eastAsia"/>
          <w:sz w:val="26"/>
          <w:szCs w:val="26"/>
          <w:u w:val="single"/>
        </w:rPr>
        <w:t>様</w:t>
      </w:r>
      <w:r w:rsidRPr="00C84B36">
        <w:rPr>
          <w:rFonts w:asciiTheme="majorHAnsi" w:eastAsia="HG丸ｺﾞｼｯｸM-PRO" w:hAnsiTheme="majorHAnsi" w:cs="Meiryo UI" w:hint="eastAsia"/>
          <w:sz w:val="26"/>
          <w:szCs w:val="26"/>
        </w:rPr>
        <w:t>の</w:t>
      </w:r>
      <w:r w:rsidR="00554A22" w:rsidRPr="00004AA7">
        <w:rPr>
          <w:rFonts w:asciiTheme="majorHAnsi" w:eastAsia="HG丸ｺﾞｼｯｸM-PRO" w:hAnsiTheme="majorHAnsi" w:cs="Meiryo UI" w:hint="eastAsia"/>
          <w:color w:val="EE0000"/>
          <w:sz w:val="26"/>
          <w:szCs w:val="26"/>
        </w:rPr>
        <w:t>四肢の筋・腱・靱帯及びその付着部の傷害</w:t>
      </w:r>
      <w:r w:rsidRPr="00004AA7">
        <w:rPr>
          <w:rFonts w:asciiTheme="majorHAnsi" w:eastAsia="HG丸ｺﾞｼｯｸM-PRO" w:hAnsiTheme="majorHAnsi" w:cs="Meiryo UI" w:hint="eastAsia"/>
          <w:color w:val="EE0000"/>
          <w:sz w:val="26"/>
          <w:szCs w:val="26"/>
        </w:rPr>
        <w:t>を対象とした自家多血小板血漿（</w:t>
      </w:r>
      <w:r w:rsidRPr="00004AA7">
        <w:rPr>
          <w:rFonts w:asciiTheme="majorHAnsi" w:eastAsia="HG丸ｺﾞｼｯｸM-PRO" w:hAnsiTheme="majorHAnsi" w:cs="Meiryo UI" w:hint="eastAsia"/>
          <w:color w:val="EE0000"/>
          <w:sz w:val="26"/>
          <w:szCs w:val="26"/>
        </w:rPr>
        <w:t>PRP</w:t>
      </w:r>
      <w:r w:rsidRPr="00004AA7">
        <w:rPr>
          <w:rFonts w:asciiTheme="majorHAnsi" w:eastAsia="HG丸ｺﾞｼｯｸM-PRO" w:hAnsiTheme="majorHAnsi" w:cs="Meiryo UI" w:hint="eastAsia"/>
          <w:color w:val="EE0000"/>
          <w:sz w:val="26"/>
          <w:szCs w:val="26"/>
        </w:rPr>
        <w:t>）注入療法</w:t>
      </w:r>
      <w:r w:rsidRPr="00C84B36">
        <w:rPr>
          <w:rFonts w:asciiTheme="majorHAnsi" w:eastAsia="HG丸ｺﾞｼｯｸM-PRO" w:hAnsiTheme="majorHAnsi" w:cs="Meiryo UI" w:hint="eastAsia"/>
          <w:sz w:val="26"/>
          <w:szCs w:val="26"/>
        </w:rPr>
        <w:t>について、同意撤回を受諾しました。</w:t>
      </w: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lang w:eastAsia="zh-TW"/>
        </w:rPr>
      </w:pPr>
      <w:r w:rsidRPr="00C84B36">
        <w:rPr>
          <w:rFonts w:asciiTheme="majorHAnsi" w:eastAsia="HG丸ｺﾞｼｯｸM-PRO" w:hAnsiTheme="majorHAnsi" w:cs="Meiryo UI" w:hint="eastAsia"/>
          <w:sz w:val="28"/>
          <w:szCs w:val="28"/>
          <w:lang w:eastAsia="zh-TW"/>
        </w:rPr>
        <w:t>年</w:t>
      </w: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8"/>
          <w:szCs w:val="28"/>
          <w:lang w:eastAsia="zh-TW"/>
        </w:rPr>
        <w:t>月</w:t>
      </w: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8"/>
          <w:szCs w:val="28"/>
          <w:lang w:eastAsia="zh-TW"/>
        </w:rPr>
        <w:t>日</w:t>
      </w: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lang w:eastAsia="zh-TW"/>
        </w:rPr>
      </w:pPr>
    </w:p>
    <w:p w:rsidR="00570AEC" w:rsidRPr="00C84B36" w:rsidRDefault="00570AEC" w:rsidP="008443C0">
      <w:pPr>
        <w:tabs>
          <w:tab w:val="left" w:pos="3668"/>
        </w:tabs>
        <w:spacing w:line="320" w:lineRule="exact"/>
        <w:ind w:firstLineChars="455" w:firstLine="1274"/>
        <w:rPr>
          <w:rFonts w:asciiTheme="majorHAnsi" w:eastAsia="HG丸ｺﾞｼｯｸM-PRO" w:hAnsiTheme="majorHAnsi" w:cs="Meiryo UI"/>
          <w:sz w:val="28"/>
          <w:szCs w:val="28"/>
          <w:lang w:eastAsia="zh-TW"/>
        </w:rPr>
      </w:pP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4"/>
          <w:szCs w:val="24"/>
          <w:lang w:eastAsia="zh-TW"/>
        </w:rPr>
        <w:t>担当医署名</w:t>
      </w:r>
    </w:p>
    <w:p w:rsidR="006A20CE" w:rsidRPr="00586D6D" w:rsidRDefault="006A20CE" w:rsidP="006A20CE">
      <w:pPr>
        <w:tabs>
          <w:tab w:val="left" w:pos="3119"/>
          <w:tab w:val="right" w:pos="7513"/>
        </w:tabs>
        <w:spacing w:line="320" w:lineRule="exact"/>
        <w:rPr>
          <w:rFonts w:asciiTheme="majorHAnsi" w:eastAsia="HG丸ｺﾞｼｯｸM-PRO" w:hAnsiTheme="majorHAnsi" w:cs="Meiryo UI"/>
          <w:sz w:val="28"/>
          <w:szCs w:val="28"/>
          <w:lang w:eastAsia="zh-TW"/>
        </w:rPr>
      </w:pPr>
    </w:p>
    <w:p w:rsidR="00570AEC" w:rsidRPr="00570AEC" w:rsidRDefault="006A62DC" w:rsidP="00125454">
      <w:pPr>
        <w:tabs>
          <w:tab w:val="left" w:pos="3119"/>
          <w:tab w:val="right" w:pos="7513"/>
        </w:tabs>
        <w:spacing w:line="320" w:lineRule="exact"/>
        <w:rPr>
          <w:rFonts w:ascii="HG丸ｺﾞｼｯｸM-PRO" w:eastAsia="HG丸ｺﾞｼｯｸM-PRO" w:hAnsi="Arial" w:cs="Meiryo UI"/>
          <w:color w:val="FF0000"/>
          <w:lang w:eastAsia="zh-TW"/>
        </w:rPr>
      </w:pPr>
      <w:r>
        <w:rPr>
          <w:rFonts w:ascii="HG丸ｺﾞｼｯｸM-PRO" w:eastAsia="HG丸ｺﾞｼｯｸM-PRO" w:hAnsi="HG丸ｺﾞｼｯｸM-PRO" w:cs="Meiryo UI" w:hint="eastAsia"/>
          <w:color w:val="00B050"/>
          <w:sz w:val="24"/>
          <w:szCs w:val="24"/>
        </w:rPr>
        <w:t>{{医療機関/名称（診療所開設届上）}}</w:t>
      </w:r>
      <w:r w:rsidR="003F241B" w:rsidRPr="00716E86">
        <w:rPr>
          <w:rFonts w:ascii="HG丸ｺﾞｼｯｸM-PRO" w:eastAsia="HG丸ｺﾞｼｯｸM-PRO" w:hAnsi="HG丸ｺﾞｼｯｸM-PRO" w:cs="Meiryo UI" w:hint="eastAsia"/>
          <w:color w:val="FF0000"/>
          <w:sz w:val="24"/>
          <w:szCs w:val="24"/>
          <w:lang w:eastAsia="zh-TW"/>
        </w:rPr>
        <w:t xml:space="preserve">　　</w:t>
      </w:r>
      <w:r w:rsidR="003F241B" w:rsidRPr="00716E86">
        <w:rPr>
          <w:rFonts w:ascii="HG丸ｺﾞｼｯｸM-PRO" w:eastAsia="HG丸ｺﾞｼｯｸM-PRO" w:hAnsi="HG丸ｺﾞｼｯｸM-PRO" w:cs="Meiryo UI"/>
          <w:sz w:val="28"/>
          <w:szCs w:val="28"/>
          <w:u w:val="thick"/>
          <w:lang w:eastAsia="zh-TW"/>
        </w:rPr>
        <w:tab/>
      </w:r>
      <w:r w:rsidR="003F241B" w:rsidRPr="00716E86">
        <w:rPr>
          <w:rFonts w:ascii="HG丸ｺﾞｼｯｸM-PRO" w:eastAsia="HG丸ｺﾞｼｯｸM-PRO" w:hAnsi="HG丸ｺﾞｼｯｸM-PRO" w:cs="Meiryo UI" w:hint="eastAsia"/>
          <w:sz w:val="28"/>
          <w:szCs w:val="28"/>
          <w:u w:val="thick"/>
          <w:lang w:eastAsia="zh-TW"/>
        </w:rPr>
        <w:t xml:space="preserve">　　</w:t>
      </w:r>
      <w:r w:rsidR="003F241B">
        <w:rPr>
          <w:rFonts w:ascii="HG丸ｺﾞｼｯｸM-PRO" w:eastAsia="HG丸ｺﾞｼｯｸM-PRO" w:hAnsi="HG丸ｺﾞｼｯｸM-PRO" w:cs="Meiryo UI" w:hint="eastAsia"/>
          <w:sz w:val="28"/>
          <w:szCs w:val="28"/>
          <w:u w:val="thick"/>
        </w:rPr>
        <w:t xml:space="preserve">　　　</w:t>
      </w:r>
    </w:p>
    <w:sectPr w:rsidR="00570AEC" w:rsidRPr="00570AEC" w:rsidSect="006C3C77">
      <w:headerReference w:type="default" r:id="rId11"/>
      <w:footerReference w:type="default" r:id="rId12"/>
      <w:headerReference w:type="first" r:id="rId13"/>
      <w:footerReference w:type="first" r:id="rId14"/>
      <w:pgSz w:w="11906" w:h="16838"/>
      <w:pgMar w:top="1134" w:right="1701" w:bottom="1134"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46CD" w:rsidRDefault="006F46CD" w:rsidP="00FE79D4">
      <w:r>
        <w:separator/>
      </w:r>
    </w:p>
  </w:endnote>
  <w:endnote w:type="continuationSeparator" w:id="0">
    <w:p w:rsidR="006F46CD" w:rsidRDefault="006F46CD" w:rsidP="00FE7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Meiryo UI">
    <w:panose1 w:val="020B0604030504040204"/>
    <w:charset w:val="80"/>
    <w:family w:val="modern"/>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メイリオ">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GothicMB101Pro-Medium">
    <w:altName w:val="Arial Unicode MS"/>
    <w:panose1 w:val="00000000000000000000"/>
    <w:charset w:val="80"/>
    <w:family w:val="auto"/>
    <w:notTrueType/>
    <w:pitch w:val="default"/>
    <w:sig w:usb0="00000001" w:usb1="08070000" w:usb2="00000010" w:usb3="00000000" w:csb0="00020000" w:csb1="00000000"/>
  </w:font>
  <w:font w:name="GothicMB101Pro-Light">
    <w:altName w:val="Arial Unicode MS"/>
    <w:panose1 w:val="00000000000000000000"/>
    <w:charset w:val="80"/>
    <w:family w:val="auto"/>
    <w:notTrueType/>
    <w:pitch w:val="default"/>
    <w:sig w:usb0="00000001" w:usb1="08070000"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Hiragino Kaku Gothic ProN W3">
    <w:altName w:val="游ゴシック"/>
    <w:charset w:val="80"/>
    <w:family w:val="swiss"/>
    <w:pitch w:val="variable"/>
    <w:sig w:usb0="E00002FF" w:usb1="7AC7FFFF" w:usb2="00000012" w:usb3="00000000" w:csb0="0002000D" w:csb1="00000000"/>
  </w:font>
  <w:font w:name="PMingLiU">
    <w:altName w:val="Arial Unicode MS"/>
    <w:panose1 w:val="02010601000101010101"/>
    <w:charset w:val="88"/>
    <w:family w:val="auto"/>
    <w:notTrueType/>
    <w:pitch w:val="variable"/>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3F1" w:rsidRDefault="008103F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3F1" w:rsidRDefault="008103F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46CD" w:rsidRDefault="006F46CD" w:rsidP="00FE79D4">
      <w:r>
        <w:separator/>
      </w:r>
    </w:p>
  </w:footnote>
  <w:footnote w:type="continuationSeparator" w:id="0">
    <w:p w:rsidR="006F46CD" w:rsidRDefault="006F46CD" w:rsidP="00FE79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3F1" w:rsidRDefault="008103F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3F1" w:rsidRDefault="008103F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D47E5"/>
    <w:multiLevelType w:val="hybridMultilevel"/>
    <w:tmpl w:val="C854D83E"/>
    <w:lvl w:ilvl="0" w:tplc="0F1891E8">
      <w:start w:val="3"/>
      <w:numFmt w:val="decimalEnclosedCircle"/>
      <w:lvlText w:val="%1"/>
      <w:lvlJc w:val="left"/>
      <w:pPr>
        <w:ind w:left="545" w:hanging="360"/>
      </w:pPr>
    </w:lvl>
    <w:lvl w:ilvl="1" w:tplc="04090017">
      <w:start w:val="1"/>
      <w:numFmt w:val="aiueoFullWidth"/>
      <w:lvlText w:val="(%2)"/>
      <w:lvlJc w:val="left"/>
      <w:pPr>
        <w:ind w:left="742" w:hanging="420"/>
      </w:pPr>
    </w:lvl>
    <w:lvl w:ilvl="2" w:tplc="04090011">
      <w:start w:val="1"/>
      <w:numFmt w:val="decimalEnclosedCircle"/>
      <w:lvlText w:val="%3"/>
      <w:lvlJc w:val="left"/>
      <w:pPr>
        <w:ind w:left="1162" w:hanging="420"/>
      </w:pPr>
    </w:lvl>
    <w:lvl w:ilvl="3" w:tplc="0409000F">
      <w:start w:val="1"/>
      <w:numFmt w:val="decimal"/>
      <w:lvlText w:val="%4."/>
      <w:lvlJc w:val="left"/>
      <w:pPr>
        <w:ind w:left="1582" w:hanging="420"/>
      </w:pPr>
    </w:lvl>
    <w:lvl w:ilvl="4" w:tplc="04090017">
      <w:start w:val="1"/>
      <w:numFmt w:val="aiueoFullWidth"/>
      <w:lvlText w:val="(%5)"/>
      <w:lvlJc w:val="left"/>
      <w:pPr>
        <w:ind w:left="2002" w:hanging="420"/>
      </w:pPr>
    </w:lvl>
    <w:lvl w:ilvl="5" w:tplc="04090011">
      <w:start w:val="1"/>
      <w:numFmt w:val="decimalEnclosedCircle"/>
      <w:lvlText w:val="%6"/>
      <w:lvlJc w:val="left"/>
      <w:pPr>
        <w:ind w:left="2422" w:hanging="420"/>
      </w:pPr>
    </w:lvl>
    <w:lvl w:ilvl="6" w:tplc="0409000F">
      <w:start w:val="1"/>
      <w:numFmt w:val="decimal"/>
      <w:lvlText w:val="%7."/>
      <w:lvlJc w:val="left"/>
      <w:pPr>
        <w:ind w:left="2842" w:hanging="420"/>
      </w:pPr>
    </w:lvl>
    <w:lvl w:ilvl="7" w:tplc="04090017">
      <w:start w:val="1"/>
      <w:numFmt w:val="aiueoFullWidth"/>
      <w:lvlText w:val="(%8)"/>
      <w:lvlJc w:val="left"/>
      <w:pPr>
        <w:ind w:left="3262" w:hanging="420"/>
      </w:pPr>
    </w:lvl>
    <w:lvl w:ilvl="8" w:tplc="04090011">
      <w:start w:val="1"/>
      <w:numFmt w:val="decimalEnclosedCircle"/>
      <w:lvlText w:val="%9"/>
      <w:lvlJc w:val="left"/>
      <w:pPr>
        <w:ind w:left="3682" w:hanging="420"/>
      </w:pPr>
    </w:lvl>
  </w:abstractNum>
  <w:abstractNum w:abstractNumId="1">
    <w:nsid w:val="08F419DA"/>
    <w:multiLevelType w:val="hybridMultilevel"/>
    <w:tmpl w:val="B6E066A0"/>
    <w:lvl w:ilvl="0" w:tplc="799AADBC">
      <w:start w:val="1"/>
      <w:numFmt w:val="decimalEnclosedCircle"/>
      <w:lvlText w:val="%1"/>
      <w:lvlJc w:val="left"/>
      <w:pPr>
        <w:ind w:left="1240" w:hanging="360"/>
      </w:pPr>
      <w:rPr>
        <w:rFonts w:hint="default"/>
      </w:r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2">
    <w:nsid w:val="0E4B096A"/>
    <w:multiLevelType w:val="hybridMultilevel"/>
    <w:tmpl w:val="EF647ADC"/>
    <w:lvl w:ilvl="0" w:tplc="43B00BCE">
      <w:numFmt w:val="bullet"/>
      <w:lvlText w:val="・"/>
      <w:lvlJc w:val="left"/>
      <w:pPr>
        <w:ind w:left="513" w:hanging="480"/>
      </w:pPr>
      <w:rPr>
        <w:rFonts w:ascii="HG丸ｺﾞｼｯｸM-PRO" w:eastAsia="HG丸ｺﾞｼｯｸM-PRO" w:hAnsi="HG丸ｺﾞｼｯｸM-PRO" w:cs="Meiryo UI" w:hint="eastAsia"/>
        <w:color w:val="auto"/>
      </w:rPr>
    </w:lvl>
    <w:lvl w:ilvl="1" w:tplc="0409000B">
      <w:start w:val="1"/>
      <w:numFmt w:val="bullet"/>
      <w:lvlText w:val=""/>
      <w:lvlJc w:val="left"/>
      <w:pPr>
        <w:ind w:left="993" w:hanging="480"/>
      </w:pPr>
      <w:rPr>
        <w:rFonts w:ascii="Wingdings" w:hAnsi="Wingdings" w:hint="default"/>
      </w:rPr>
    </w:lvl>
    <w:lvl w:ilvl="2" w:tplc="0409000D">
      <w:start w:val="1"/>
      <w:numFmt w:val="bullet"/>
      <w:lvlText w:val=""/>
      <w:lvlJc w:val="left"/>
      <w:pPr>
        <w:ind w:left="1473" w:hanging="480"/>
      </w:pPr>
      <w:rPr>
        <w:rFonts w:ascii="Wingdings" w:hAnsi="Wingdings" w:hint="default"/>
      </w:rPr>
    </w:lvl>
    <w:lvl w:ilvl="3" w:tplc="04090001">
      <w:start w:val="1"/>
      <w:numFmt w:val="bullet"/>
      <w:lvlText w:val=""/>
      <w:lvlJc w:val="left"/>
      <w:pPr>
        <w:ind w:left="1953" w:hanging="480"/>
      </w:pPr>
      <w:rPr>
        <w:rFonts w:ascii="Wingdings" w:hAnsi="Wingdings" w:hint="default"/>
      </w:rPr>
    </w:lvl>
    <w:lvl w:ilvl="4" w:tplc="0409000B">
      <w:start w:val="1"/>
      <w:numFmt w:val="bullet"/>
      <w:lvlText w:val=""/>
      <w:lvlJc w:val="left"/>
      <w:pPr>
        <w:ind w:left="2433" w:hanging="480"/>
      </w:pPr>
      <w:rPr>
        <w:rFonts w:ascii="Wingdings" w:hAnsi="Wingdings" w:hint="default"/>
      </w:rPr>
    </w:lvl>
    <w:lvl w:ilvl="5" w:tplc="0409000D">
      <w:start w:val="1"/>
      <w:numFmt w:val="bullet"/>
      <w:lvlText w:val=""/>
      <w:lvlJc w:val="left"/>
      <w:pPr>
        <w:ind w:left="2913" w:hanging="480"/>
      </w:pPr>
      <w:rPr>
        <w:rFonts w:ascii="Wingdings" w:hAnsi="Wingdings" w:hint="default"/>
      </w:rPr>
    </w:lvl>
    <w:lvl w:ilvl="6" w:tplc="04090001">
      <w:start w:val="1"/>
      <w:numFmt w:val="bullet"/>
      <w:lvlText w:val=""/>
      <w:lvlJc w:val="left"/>
      <w:pPr>
        <w:ind w:left="3393" w:hanging="480"/>
      </w:pPr>
      <w:rPr>
        <w:rFonts w:ascii="Wingdings" w:hAnsi="Wingdings" w:hint="default"/>
      </w:rPr>
    </w:lvl>
    <w:lvl w:ilvl="7" w:tplc="0409000B">
      <w:start w:val="1"/>
      <w:numFmt w:val="bullet"/>
      <w:lvlText w:val=""/>
      <w:lvlJc w:val="left"/>
      <w:pPr>
        <w:ind w:left="3873" w:hanging="480"/>
      </w:pPr>
      <w:rPr>
        <w:rFonts w:ascii="Wingdings" w:hAnsi="Wingdings" w:hint="default"/>
      </w:rPr>
    </w:lvl>
    <w:lvl w:ilvl="8" w:tplc="0409000D">
      <w:start w:val="1"/>
      <w:numFmt w:val="bullet"/>
      <w:lvlText w:val=""/>
      <w:lvlJc w:val="left"/>
      <w:pPr>
        <w:ind w:left="4353" w:hanging="480"/>
      </w:pPr>
      <w:rPr>
        <w:rFonts w:ascii="Wingdings" w:hAnsi="Wingdings" w:hint="default"/>
      </w:rPr>
    </w:lvl>
  </w:abstractNum>
  <w:abstractNum w:abstractNumId="3">
    <w:nsid w:val="12AD373E"/>
    <w:multiLevelType w:val="hybridMultilevel"/>
    <w:tmpl w:val="3650F280"/>
    <w:lvl w:ilvl="0" w:tplc="E6FA9788">
      <w:start w:val="1"/>
      <w:numFmt w:val="decimal"/>
      <w:lvlText w:val="%1)"/>
      <w:lvlJc w:val="left"/>
      <w:pPr>
        <w:ind w:left="562" w:hanging="420"/>
      </w:pPr>
      <w:rPr>
        <w:rFonts w:hint="eastAsia"/>
      </w:rPr>
    </w:lvl>
    <w:lvl w:ilvl="1" w:tplc="A102647A">
      <w:start w:val="1"/>
      <w:numFmt w:val="decimalEnclosedCircle"/>
      <w:lvlText w:val="%2"/>
      <w:lvlJc w:val="left"/>
      <w:pPr>
        <w:ind w:left="922" w:hanging="360"/>
      </w:pPr>
      <w:rPr>
        <w:rFonts w:hint="default"/>
      </w:rPr>
    </w:lvl>
    <w:lvl w:ilvl="2" w:tplc="04090011" w:tentative="1">
      <w:start w:val="1"/>
      <w:numFmt w:val="decimalEnclosedCircle"/>
      <w:lvlText w:val="%3"/>
      <w:lvlJc w:val="left"/>
      <w:pPr>
        <w:ind w:left="1402" w:hanging="420"/>
      </w:pPr>
    </w:lvl>
    <w:lvl w:ilvl="3" w:tplc="0409000F" w:tentative="1">
      <w:start w:val="1"/>
      <w:numFmt w:val="decimal"/>
      <w:lvlText w:val="%4."/>
      <w:lvlJc w:val="left"/>
      <w:pPr>
        <w:ind w:left="1822" w:hanging="420"/>
      </w:pPr>
    </w:lvl>
    <w:lvl w:ilvl="4" w:tplc="04090017" w:tentative="1">
      <w:start w:val="1"/>
      <w:numFmt w:val="aiueoFullWidth"/>
      <w:lvlText w:val="(%5)"/>
      <w:lvlJc w:val="left"/>
      <w:pPr>
        <w:ind w:left="2242" w:hanging="420"/>
      </w:pPr>
    </w:lvl>
    <w:lvl w:ilvl="5" w:tplc="04090011" w:tentative="1">
      <w:start w:val="1"/>
      <w:numFmt w:val="decimalEnclosedCircle"/>
      <w:lvlText w:val="%6"/>
      <w:lvlJc w:val="left"/>
      <w:pPr>
        <w:ind w:left="2662" w:hanging="420"/>
      </w:pPr>
    </w:lvl>
    <w:lvl w:ilvl="6" w:tplc="0409000F" w:tentative="1">
      <w:start w:val="1"/>
      <w:numFmt w:val="decimal"/>
      <w:lvlText w:val="%7."/>
      <w:lvlJc w:val="left"/>
      <w:pPr>
        <w:ind w:left="3082" w:hanging="420"/>
      </w:pPr>
    </w:lvl>
    <w:lvl w:ilvl="7" w:tplc="04090017" w:tentative="1">
      <w:start w:val="1"/>
      <w:numFmt w:val="aiueoFullWidth"/>
      <w:lvlText w:val="(%8)"/>
      <w:lvlJc w:val="left"/>
      <w:pPr>
        <w:ind w:left="3502" w:hanging="420"/>
      </w:pPr>
    </w:lvl>
    <w:lvl w:ilvl="8" w:tplc="04090011" w:tentative="1">
      <w:start w:val="1"/>
      <w:numFmt w:val="decimalEnclosedCircle"/>
      <w:lvlText w:val="%9"/>
      <w:lvlJc w:val="left"/>
      <w:pPr>
        <w:ind w:left="3922" w:hanging="420"/>
      </w:pPr>
    </w:lvl>
  </w:abstractNum>
  <w:abstractNum w:abstractNumId="4">
    <w:nsid w:val="145C346C"/>
    <w:multiLevelType w:val="hybridMultilevel"/>
    <w:tmpl w:val="0D642D2E"/>
    <w:lvl w:ilvl="0" w:tplc="C0B09498">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nsid w:val="19DE1CCC"/>
    <w:multiLevelType w:val="hybridMultilevel"/>
    <w:tmpl w:val="108ABFEC"/>
    <w:lvl w:ilvl="0" w:tplc="3098BE9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20422D87"/>
    <w:multiLevelType w:val="hybridMultilevel"/>
    <w:tmpl w:val="77AC7E84"/>
    <w:lvl w:ilvl="0" w:tplc="9B7C8E2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nsid w:val="29A30721"/>
    <w:multiLevelType w:val="hybridMultilevel"/>
    <w:tmpl w:val="1B14520A"/>
    <w:lvl w:ilvl="0" w:tplc="04090019">
      <w:start w:val="1"/>
      <w:numFmt w:val="irohaFullWidth"/>
      <w:lvlText w:val="%1)"/>
      <w:lvlJc w:val="left"/>
      <w:pPr>
        <w:ind w:left="987" w:hanging="420"/>
      </w:pPr>
    </w:lvl>
    <w:lvl w:ilvl="1" w:tplc="9E824C0E">
      <w:start w:val="9"/>
      <w:numFmt w:val="bullet"/>
      <w:lvlText w:val="※"/>
      <w:lvlJc w:val="left"/>
      <w:pPr>
        <w:ind w:left="1347" w:hanging="360"/>
      </w:pPr>
      <w:rPr>
        <w:rFonts w:ascii="HG丸ｺﾞｼｯｸM-PRO" w:eastAsia="HG丸ｺﾞｼｯｸM-PRO" w:hAnsi="HG丸ｺﾞｼｯｸM-PRO" w:cs="Segoe UI Symbol" w:hint="eastAsia"/>
        <w:color w:val="auto"/>
      </w:rPr>
    </w:lvl>
    <w:lvl w:ilvl="2" w:tplc="DF649E2E">
      <w:start w:val="3"/>
      <w:numFmt w:val="decimalEnclosedCircle"/>
      <w:lvlText w:val="%3"/>
      <w:lvlJc w:val="left"/>
      <w:pPr>
        <w:ind w:left="1767" w:hanging="360"/>
      </w:pPr>
    </w:lvl>
    <w:lvl w:ilvl="3" w:tplc="0409000F">
      <w:start w:val="1"/>
      <w:numFmt w:val="decimal"/>
      <w:lvlText w:val="%4."/>
      <w:lvlJc w:val="left"/>
      <w:pPr>
        <w:ind w:left="2247" w:hanging="420"/>
      </w:pPr>
    </w:lvl>
    <w:lvl w:ilvl="4" w:tplc="04090017">
      <w:start w:val="1"/>
      <w:numFmt w:val="aiueoFullWidth"/>
      <w:lvlText w:val="(%5)"/>
      <w:lvlJc w:val="left"/>
      <w:pPr>
        <w:ind w:left="2667" w:hanging="420"/>
      </w:pPr>
    </w:lvl>
    <w:lvl w:ilvl="5" w:tplc="04090011">
      <w:start w:val="1"/>
      <w:numFmt w:val="decimalEnclosedCircle"/>
      <w:lvlText w:val="%6"/>
      <w:lvlJc w:val="left"/>
      <w:pPr>
        <w:ind w:left="3087" w:hanging="420"/>
      </w:pPr>
    </w:lvl>
    <w:lvl w:ilvl="6" w:tplc="0409000F">
      <w:start w:val="1"/>
      <w:numFmt w:val="decimal"/>
      <w:lvlText w:val="%7."/>
      <w:lvlJc w:val="left"/>
      <w:pPr>
        <w:ind w:left="3507" w:hanging="420"/>
      </w:pPr>
    </w:lvl>
    <w:lvl w:ilvl="7" w:tplc="04090017">
      <w:start w:val="1"/>
      <w:numFmt w:val="aiueoFullWidth"/>
      <w:lvlText w:val="(%8)"/>
      <w:lvlJc w:val="left"/>
      <w:pPr>
        <w:ind w:left="3927" w:hanging="420"/>
      </w:pPr>
    </w:lvl>
    <w:lvl w:ilvl="8" w:tplc="04090011">
      <w:start w:val="1"/>
      <w:numFmt w:val="decimalEnclosedCircle"/>
      <w:lvlText w:val="%9"/>
      <w:lvlJc w:val="left"/>
      <w:pPr>
        <w:ind w:left="4347" w:hanging="420"/>
      </w:pPr>
    </w:lvl>
  </w:abstractNum>
  <w:abstractNum w:abstractNumId="8">
    <w:nsid w:val="3AB20EDE"/>
    <w:multiLevelType w:val="hybridMultilevel"/>
    <w:tmpl w:val="476C6C20"/>
    <w:lvl w:ilvl="0" w:tplc="E6FA9788">
      <w:start w:val="1"/>
      <w:numFmt w:val="decimal"/>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9">
    <w:nsid w:val="41742E5E"/>
    <w:multiLevelType w:val="hybridMultilevel"/>
    <w:tmpl w:val="CA2EFC66"/>
    <w:lvl w:ilvl="0" w:tplc="0EC613AC">
      <w:start w:val="1"/>
      <w:numFmt w:val="decimal"/>
      <w:lvlText w:val="(%1)"/>
      <w:lvlJc w:val="left"/>
      <w:pPr>
        <w:ind w:left="420" w:hanging="420"/>
      </w:pPr>
      <w:rPr>
        <w:rFonts w:hint="eastAsia"/>
        <w:color w:val="auto"/>
      </w:rPr>
    </w:lvl>
    <w:lvl w:ilvl="1" w:tplc="228EE90A">
      <w:start w:val="1"/>
      <w:numFmt w:val="decimalEnclosedCircle"/>
      <w:lvlText w:val="%2"/>
      <w:lvlJc w:val="left"/>
      <w:pPr>
        <w:ind w:left="643" w:hanging="360"/>
      </w:pPr>
      <w:rPr>
        <w:rFonts w:hint="default"/>
      </w:rPr>
    </w:lvl>
    <w:lvl w:ilvl="2" w:tplc="8FD66C9A">
      <w:start w:val="5"/>
      <w:numFmt w:val="bullet"/>
      <w:lvlText w:val="※"/>
      <w:lvlJc w:val="left"/>
      <w:pPr>
        <w:ind w:left="1200" w:hanging="360"/>
      </w:pPr>
      <w:rPr>
        <w:rFonts w:ascii="HG丸ｺﾞｼｯｸM-PRO" w:eastAsia="HG丸ｺﾞｼｯｸM-PRO" w:hAnsi="HG丸ｺﾞｼｯｸM-PRO" w:cstheme="minorBid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44EE24C4"/>
    <w:multiLevelType w:val="hybridMultilevel"/>
    <w:tmpl w:val="67801C10"/>
    <w:lvl w:ilvl="0" w:tplc="E3082A40">
      <w:start w:val="1"/>
      <w:numFmt w:val="decimalEnclosedCircle"/>
      <w:lvlText w:val="%1"/>
      <w:lvlJc w:val="left"/>
      <w:pPr>
        <w:ind w:left="600" w:hanging="360"/>
      </w:pPr>
    </w:lvl>
    <w:lvl w:ilvl="1" w:tplc="04090017">
      <w:start w:val="1"/>
      <w:numFmt w:val="aiueoFullWidth"/>
      <w:lvlText w:val="(%2)"/>
      <w:lvlJc w:val="left"/>
      <w:pPr>
        <w:ind w:left="1080" w:hanging="420"/>
      </w:pPr>
    </w:lvl>
    <w:lvl w:ilvl="2" w:tplc="04090011">
      <w:start w:val="1"/>
      <w:numFmt w:val="decimalEnclosedCircle"/>
      <w:lvlText w:val="%3"/>
      <w:lvlJc w:val="left"/>
      <w:pPr>
        <w:ind w:left="1500" w:hanging="420"/>
      </w:pPr>
    </w:lvl>
    <w:lvl w:ilvl="3" w:tplc="0409000F">
      <w:start w:val="1"/>
      <w:numFmt w:val="decimal"/>
      <w:lvlText w:val="%4."/>
      <w:lvlJc w:val="left"/>
      <w:pPr>
        <w:ind w:left="1920" w:hanging="420"/>
      </w:pPr>
    </w:lvl>
    <w:lvl w:ilvl="4" w:tplc="04090017">
      <w:start w:val="1"/>
      <w:numFmt w:val="aiueoFullWidth"/>
      <w:lvlText w:val="(%5)"/>
      <w:lvlJc w:val="left"/>
      <w:pPr>
        <w:ind w:left="2340" w:hanging="420"/>
      </w:pPr>
    </w:lvl>
    <w:lvl w:ilvl="5" w:tplc="04090011">
      <w:start w:val="1"/>
      <w:numFmt w:val="decimalEnclosedCircle"/>
      <w:lvlText w:val="%6"/>
      <w:lvlJc w:val="left"/>
      <w:pPr>
        <w:ind w:left="2760" w:hanging="420"/>
      </w:pPr>
    </w:lvl>
    <w:lvl w:ilvl="6" w:tplc="0409000F">
      <w:start w:val="1"/>
      <w:numFmt w:val="decimal"/>
      <w:lvlText w:val="%7."/>
      <w:lvlJc w:val="left"/>
      <w:pPr>
        <w:ind w:left="3180" w:hanging="420"/>
      </w:pPr>
    </w:lvl>
    <w:lvl w:ilvl="7" w:tplc="04090017">
      <w:start w:val="1"/>
      <w:numFmt w:val="aiueoFullWidth"/>
      <w:lvlText w:val="(%8)"/>
      <w:lvlJc w:val="left"/>
      <w:pPr>
        <w:ind w:left="3600" w:hanging="420"/>
      </w:pPr>
    </w:lvl>
    <w:lvl w:ilvl="8" w:tplc="04090011">
      <w:start w:val="1"/>
      <w:numFmt w:val="decimalEnclosedCircle"/>
      <w:lvlText w:val="%9"/>
      <w:lvlJc w:val="left"/>
      <w:pPr>
        <w:ind w:left="4020" w:hanging="420"/>
      </w:pPr>
    </w:lvl>
  </w:abstractNum>
  <w:abstractNum w:abstractNumId="11">
    <w:nsid w:val="4A3A4D62"/>
    <w:multiLevelType w:val="hybridMultilevel"/>
    <w:tmpl w:val="C310EC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nsid w:val="4FC62334"/>
    <w:multiLevelType w:val="hybridMultilevel"/>
    <w:tmpl w:val="8C54DB7A"/>
    <w:lvl w:ilvl="0" w:tplc="E9D09196">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nsid w:val="50581742"/>
    <w:multiLevelType w:val="hybridMultilevel"/>
    <w:tmpl w:val="5824E432"/>
    <w:lvl w:ilvl="0" w:tplc="04A2FA0E">
      <w:start w:val="1"/>
      <w:numFmt w:val="decimal"/>
      <w:lvlText w:val="%1)"/>
      <w:lvlJc w:val="left"/>
      <w:pPr>
        <w:ind w:left="600" w:hanging="360"/>
      </w:pPr>
      <w:rPr>
        <w:rFonts w:hint="eastAsia"/>
        <w:color w:val="auto"/>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4">
    <w:nsid w:val="52695A7B"/>
    <w:multiLevelType w:val="hybridMultilevel"/>
    <w:tmpl w:val="BA144660"/>
    <w:lvl w:ilvl="0" w:tplc="FF502682">
      <w:numFmt w:val="bullet"/>
      <w:lvlText w:val="・"/>
      <w:lvlJc w:val="left"/>
      <w:pPr>
        <w:ind w:left="502" w:hanging="360"/>
      </w:pPr>
      <w:rPr>
        <w:rFonts w:ascii="HG丸ｺﾞｼｯｸM-PRO" w:eastAsia="HG丸ｺﾞｼｯｸM-PRO" w:hAnsi="HG丸ｺﾞｼｯｸM-PRO" w:cs="Meiryo UI" w:hint="eastAsia"/>
      </w:rPr>
    </w:lvl>
    <w:lvl w:ilvl="1" w:tplc="0409000B">
      <w:start w:val="1"/>
      <w:numFmt w:val="bullet"/>
      <w:lvlText w:val=""/>
      <w:lvlJc w:val="left"/>
      <w:pPr>
        <w:ind w:left="960" w:hanging="480"/>
      </w:pPr>
      <w:rPr>
        <w:rFonts w:ascii="Wingdings" w:hAnsi="Wingdings" w:hint="default"/>
      </w:rPr>
    </w:lvl>
    <w:lvl w:ilvl="2" w:tplc="0409000D">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B">
      <w:start w:val="1"/>
      <w:numFmt w:val="bullet"/>
      <w:lvlText w:val=""/>
      <w:lvlJc w:val="left"/>
      <w:pPr>
        <w:ind w:left="2400" w:hanging="480"/>
      </w:pPr>
      <w:rPr>
        <w:rFonts w:ascii="Wingdings" w:hAnsi="Wingdings" w:hint="default"/>
      </w:rPr>
    </w:lvl>
    <w:lvl w:ilvl="5" w:tplc="0409000D">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B">
      <w:start w:val="1"/>
      <w:numFmt w:val="bullet"/>
      <w:lvlText w:val=""/>
      <w:lvlJc w:val="left"/>
      <w:pPr>
        <w:ind w:left="3840" w:hanging="480"/>
      </w:pPr>
      <w:rPr>
        <w:rFonts w:ascii="Wingdings" w:hAnsi="Wingdings" w:hint="default"/>
      </w:rPr>
    </w:lvl>
    <w:lvl w:ilvl="8" w:tplc="0409000D">
      <w:start w:val="1"/>
      <w:numFmt w:val="bullet"/>
      <w:lvlText w:val=""/>
      <w:lvlJc w:val="left"/>
      <w:pPr>
        <w:ind w:left="4320" w:hanging="480"/>
      </w:pPr>
      <w:rPr>
        <w:rFonts w:ascii="Wingdings" w:hAnsi="Wingdings" w:hint="default"/>
      </w:rPr>
    </w:lvl>
  </w:abstractNum>
  <w:abstractNum w:abstractNumId="15">
    <w:nsid w:val="75FE5D38"/>
    <w:multiLevelType w:val="hybridMultilevel"/>
    <w:tmpl w:val="267CCFDA"/>
    <w:lvl w:ilvl="0" w:tplc="97E46E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nsid w:val="7682378B"/>
    <w:multiLevelType w:val="hybridMultilevel"/>
    <w:tmpl w:val="1BFE4120"/>
    <w:lvl w:ilvl="0" w:tplc="C4F2F73A">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num w:numId="1">
    <w:abstractNumId w:val="2"/>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9"/>
  </w:num>
  <w:num w:numId="7">
    <w:abstractNumId w:val="13"/>
  </w:num>
  <w:num w:numId="8">
    <w:abstractNumId w:val="3"/>
  </w:num>
  <w:num w:numId="9">
    <w:abstractNumId w:val="8"/>
  </w:num>
  <w:num w:numId="10">
    <w:abstractNumId w:val="11"/>
  </w:num>
  <w:num w:numId="11">
    <w:abstractNumId w:val="16"/>
  </w:num>
  <w:num w:numId="12">
    <w:abstractNumId w:val="5"/>
  </w:num>
  <w:num w:numId="13">
    <w:abstractNumId w:val="4"/>
  </w:num>
  <w:num w:numId="14">
    <w:abstractNumId w:val="12"/>
  </w:num>
  <w:num w:numId="15">
    <w:abstractNumId w:val="6"/>
  </w:num>
  <w:num w:numId="16">
    <w:abstractNumId w:val="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0A04"/>
    <w:rsid w:val="00003AEA"/>
    <w:rsid w:val="00004AA7"/>
    <w:rsid w:val="00006BBC"/>
    <w:rsid w:val="00012806"/>
    <w:rsid w:val="00013D52"/>
    <w:rsid w:val="00015745"/>
    <w:rsid w:val="00025F23"/>
    <w:rsid w:val="0002653D"/>
    <w:rsid w:val="000304EA"/>
    <w:rsid w:val="00031E58"/>
    <w:rsid w:val="00033C4C"/>
    <w:rsid w:val="000462D7"/>
    <w:rsid w:val="00057D62"/>
    <w:rsid w:val="00061471"/>
    <w:rsid w:val="000646BD"/>
    <w:rsid w:val="000662E1"/>
    <w:rsid w:val="00067EC1"/>
    <w:rsid w:val="00075ACF"/>
    <w:rsid w:val="00075B34"/>
    <w:rsid w:val="00082631"/>
    <w:rsid w:val="00085AD9"/>
    <w:rsid w:val="0009014D"/>
    <w:rsid w:val="00091B59"/>
    <w:rsid w:val="00092E18"/>
    <w:rsid w:val="000933C9"/>
    <w:rsid w:val="000971FF"/>
    <w:rsid w:val="000A1E21"/>
    <w:rsid w:val="000A2075"/>
    <w:rsid w:val="000A5076"/>
    <w:rsid w:val="000A55C2"/>
    <w:rsid w:val="000B56AE"/>
    <w:rsid w:val="000C05D0"/>
    <w:rsid w:val="000C598A"/>
    <w:rsid w:val="000C6535"/>
    <w:rsid w:val="000D2546"/>
    <w:rsid w:val="000E1329"/>
    <w:rsid w:val="000E1DEB"/>
    <w:rsid w:val="000F05D5"/>
    <w:rsid w:val="000F4F02"/>
    <w:rsid w:val="00101104"/>
    <w:rsid w:val="00102E71"/>
    <w:rsid w:val="00105983"/>
    <w:rsid w:val="00110FCC"/>
    <w:rsid w:val="00112D6F"/>
    <w:rsid w:val="001137E0"/>
    <w:rsid w:val="00117A08"/>
    <w:rsid w:val="00125454"/>
    <w:rsid w:val="00134EC6"/>
    <w:rsid w:val="001400E2"/>
    <w:rsid w:val="00142250"/>
    <w:rsid w:val="001534E1"/>
    <w:rsid w:val="00156E02"/>
    <w:rsid w:val="00165F24"/>
    <w:rsid w:val="00173515"/>
    <w:rsid w:val="001916F5"/>
    <w:rsid w:val="00192A8A"/>
    <w:rsid w:val="00195066"/>
    <w:rsid w:val="001A2D90"/>
    <w:rsid w:val="001A5357"/>
    <w:rsid w:val="001B26C4"/>
    <w:rsid w:val="001B438B"/>
    <w:rsid w:val="001D0314"/>
    <w:rsid w:val="001D1C36"/>
    <w:rsid w:val="001D227F"/>
    <w:rsid w:val="001D3681"/>
    <w:rsid w:val="001D5F5B"/>
    <w:rsid w:val="001E2273"/>
    <w:rsid w:val="001E2880"/>
    <w:rsid w:val="001E2E57"/>
    <w:rsid w:val="001E78F5"/>
    <w:rsid w:val="001F20B5"/>
    <w:rsid w:val="00206B7A"/>
    <w:rsid w:val="00221DFE"/>
    <w:rsid w:val="00233727"/>
    <w:rsid w:val="00233F52"/>
    <w:rsid w:val="00234CC8"/>
    <w:rsid w:val="002361D9"/>
    <w:rsid w:val="002412D2"/>
    <w:rsid w:val="0024134A"/>
    <w:rsid w:val="00241B5D"/>
    <w:rsid w:val="00243A85"/>
    <w:rsid w:val="00252721"/>
    <w:rsid w:val="002550BA"/>
    <w:rsid w:val="002877B0"/>
    <w:rsid w:val="002970B5"/>
    <w:rsid w:val="002A14EC"/>
    <w:rsid w:val="002A6A6D"/>
    <w:rsid w:val="002B4DE0"/>
    <w:rsid w:val="002B6463"/>
    <w:rsid w:val="002B7239"/>
    <w:rsid w:val="002C19FA"/>
    <w:rsid w:val="002C3FAB"/>
    <w:rsid w:val="002D0305"/>
    <w:rsid w:val="002D6C53"/>
    <w:rsid w:val="002E1C82"/>
    <w:rsid w:val="002E232E"/>
    <w:rsid w:val="002F54C5"/>
    <w:rsid w:val="003012A8"/>
    <w:rsid w:val="00302CA6"/>
    <w:rsid w:val="00311123"/>
    <w:rsid w:val="003121D2"/>
    <w:rsid w:val="0031610E"/>
    <w:rsid w:val="00321304"/>
    <w:rsid w:val="003271BD"/>
    <w:rsid w:val="00330D56"/>
    <w:rsid w:val="0034307F"/>
    <w:rsid w:val="003433C9"/>
    <w:rsid w:val="0034773D"/>
    <w:rsid w:val="00352255"/>
    <w:rsid w:val="00352881"/>
    <w:rsid w:val="00354F4F"/>
    <w:rsid w:val="00355046"/>
    <w:rsid w:val="00363AEB"/>
    <w:rsid w:val="00381994"/>
    <w:rsid w:val="00385EAB"/>
    <w:rsid w:val="00387333"/>
    <w:rsid w:val="00392A0F"/>
    <w:rsid w:val="00392A9D"/>
    <w:rsid w:val="00396E6E"/>
    <w:rsid w:val="00397002"/>
    <w:rsid w:val="003B506E"/>
    <w:rsid w:val="003B5747"/>
    <w:rsid w:val="003B69C6"/>
    <w:rsid w:val="003B7145"/>
    <w:rsid w:val="003C02B8"/>
    <w:rsid w:val="003C0B6C"/>
    <w:rsid w:val="003C0D48"/>
    <w:rsid w:val="003C43FB"/>
    <w:rsid w:val="003D6475"/>
    <w:rsid w:val="003E3FA6"/>
    <w:rsid w:val="003E7807"/>
    <w:rsid w:val="003F15E5"/>
    <w:rsid w:val="003F2166"/>
    <w:rsid w:val="003F241B"/>
    <w:rsid w:val="003F7469"/>
    <w:rsid w:val="004008FC"/>
    <w:rsid w:val="00405705"/>
    <w:rsid w:val="00425567"/>
    <w:rsid w:val="0043293F"/>
    <w:rsid w:val="0043385E"/>
    <w:rsid w:val="004342EB"/>
    <w:rsid w:val="00435996"/>
    <w:rsid w:val="004424EA"/>
    <w:rsid w:val="004429BB"/>
    <w:rsid w:val="00446487"/>
    <w:rsid w:val="004603CF"/>
    <w:rsid w:val="00462673"/>
    <w:rsid w:val="004655FB"/>
    <w:rsid w:val="00473FB4"/>
    <w:rsid w:val="004868F3"/>
    <w:rsid w:val="004903FD"/>
    <w:rsid w:val="004950A8"/>
    <w:rsid w:val="00496091"/>
    <w:rsid w:val="004A36A1"/>
    <w:rsid w:val="004A3ECC"/>
    <w:rsid w:val="004B286A"/>
    <w:rsid w:val="004C1085"/>
    <w:rsid w:val="004C1C38"/>
    <w:rsid w:val="004D3C48"/>
    <w:rsid w:val="004E5C8E"/>
    <w:rsid w:val="004F1966"/>
    <w:rsid w:val="004F2D67"/>
    <w:rsid w:val="004F387F"/>
    <w:rsid w:val="005050BE"/>
    <w:rsid w:val="00505F5F"/>
    <w:rsid w:val="00532C8F"/>
    <w:rsid w:val="00537EFD"/>
    <w:rsid w:val="005433AB"/>
    <w:rsid w:val="005453D8"/>
    <w:rsid w:val="00550CB5"/>
    <w:rsid w:val="00554A22"/>
    <w:rsid w:val="0056390B"/>
    <w:rsid w:val="00570AEC"/>
    <w:rsid w:val="00574D5A"/>
    <w:rsid w:val="00580ADA"/>
    <w:rsid w:val="00583637"/>
    <w:rsid w:val="00584196"/>
    <w:rsid w:val="0058438F"/>
    <w:rsid w:val="00587504"/>
    <w:rsid w:val="005953DF"/>
    <w:rsid w:val="00596034"/>
    <w:rsid w:val="005A1ADE"/>
    <w:rsid w:val="005A66CC"/>
    <w:rsid w:val="005A7E18"/>
    <w:rsid w:val="005B0FC2"/>
    <w:rsid w:val="005C3F59"/>
    <w:rsid w:val="005D2B12"/>
    <w:rsid w:val="005D3071"/>
    <w:rsid w:val="005E0452"/>
    <w:rsid w:val="005E4017"/>
    <w:rsid w:val="005F6191"/>
    <w:rsid w:val="005F7A71"/>
    <w:rsid w:val="006003D5"/>
    <w:rsid w:val="006003E4"/>
    <w:rsid w:val="0060393D"/>
    <w:rsid w:val="0061035A"/>
    <w:rsid w:val="00630015"/>
    <w:rsid w:val="00633CEA"/>
    <w:rsid w:val="00640155"/>
    <w:rsid w:val="0064557F"/>
    <w:rsid w:val="0064604B"/>
    <w:rsid w:val="00656ACA"/>
    <w:rsid w:val="00657272"/>
    <w:rsid w:val="00666D29"/>
    <w:rsid w:val="00666E36"/>
    <w:rsid w:val="00671654"/>
    <w:rsid w:val="00681A89"/>
    <w:rsid w:val="00682307"/>
    <w:rsid w:val="00683E48"/>
    <w:rsid w:val="00692445"/>
    <w:rsid w:val="006A20CE"/>
    <w:rsid w:val="006A5F2E"/>
    <w:rsid w:val="006A62DC"/>
    <w:rsid w:val="006B0B94"/>
    <w:rsid w:val="006B0D99"/>
    <w:rsid w:val="006B35D1"/>
    <w:rsid w:val="006B7380"/>
    <w:rsid w:val="006C1D18"/>
    <w:rsid w:val="006C28D1"/>
    <w:rsid w:val="006C3517"/>
    <w:rsid w:val="006C3C77"/>
    <w:rsid w:val="006E2FD3"/>
    <w:rsid w:val="006E4BDA"/>
    <w:rsid w:val="006F35ED"/>
    <w:rsid w:val="006F46CD"/>
    <w:rsid w:val="00720E97"/>
    <w:rsid w:val="00721B84"/>
    <w:rsid w:val="00722CDC"/>
    <w:rsid w:val="0072794A"/>
    <w:rsid w:val="007349D5"/>
    <w:rsid w:val="007353F9"/>
    <w:rsid w:val="00746E14"/>
    <w:rsid w:val="00754BB8"/>
    <w:rsid w:val="007575F4"/>
    <w:rsid w:val="00761912"/>
    <w:rsid w:val="00761EF9"/>
    <w:rsid w:val="00762680"/>
    <w:rsid w:val="007675E7"/>
    <w:rsid w:val="00770C98"/>
    <w:rsid w:val="0077195A"/>
    <w:rsid w:val="00785AD1"/>
    <w:rsid w:val="0078682D"/>
    <w:rsid w:val="00791774"/>
    <w:rsid w:val="00793418"/>
    <w:rsid w:val="0079675D"/>
    <w:rsid w:val="007A5AF6"/>
    <w:rsid w:val="007C1047"/>
    <w:rsid w:val="007C5F9C"/>
    <w:rsid w:val="007D1365"/>
    <w:rsid w:val="007D6115"/>
    <w:rsid w:val="007D74E1"/>
    <w:rsid w:val="00802945"/>
    <w:rsid w:val="008060C0"/>
    <w:rsid w:val="008070B9"/>
    <w:rsid w:val="008103F1"/>
    <w:rsid w:val="00813741"/>
    <w:rsid w:val="00814360"/>
    <w:rsid w:val="00814C81"/>
    <w:rsid w:val="00824A57"/>
    <w:rsid w:val="00832963"/>
    <w:rsid w:val="00832A7C"/>
    <w:rsid w:val="00840EB2"/>
    <w:rsid w:val="00840EC9"/>
    <w:rsid w:val="00841320"/>
    <w:rsid w:val="008443C0"/>
    <w:rsid w:val="00851F8C"/>
    <w:rsid w:val="00853201"/>
    <w:rsid w:val="00857BEF"/>
    <w:rsid w:val="0086753D"/>
    <w:rsid w:val="00874020"/>
    <w:rsid w:val="00874A24"/>
    <w:rsid w:val="00877A9E"/>
    <w:rsid w:val="00877E41"/>
    <w:rsid w:val="00883D46"/>
    <w:rsid w:val="0089105C"/>
    <w:rsid w:val="00893128"/>
    <w:rsid w:val="008A0E7B"/>
    <w:rsid w:val="008B0372"/>
    <w:rsid w:val="008B107A"/>
    <w:rsid w:val="008B4B84"/>
    <w:rsid w:val="008B51DF"/>
    <w:rsid w:val="008D1132"/>
    <w:rsid w:val="008D1778"/>
    <w:rsid w:val="008D24BA"/>
    <w:rsid w:val="008D2B3D"/>
    <w:rsid w:val="008D315D"/>
    <w:rsid w:val="008E088D"/>
    <w:rsid w:val="008E1B15"/>
    <w:rsid w:val="008E5211"/>
    <w:rsid w:val="008E6849"/>
    <w:rsid w:val="008F7106"/>
    <w:rsid w:val="008F7617"/>
    <w:rsid w:val="008F7E38"/>
    <w:rsid w:val="00915B4C"/>
    <w:rsid w:val="00916487"/>
    <w:rsid w:val="00921139"/>
    <w:rsid w:val="00923B86"/>
    <w:rsid w:val="00932266"/>
    <w:rsid w:val="00936CA8"/>
    <w:rsid w:val="00936CC7"/>
    <w:rsid w:val="00942C62"/>
    <w:rsid w:val="009439F8"/>
    <w:rsid w:val="00950660"/>
    <w:rsid w:val="009519E7"/>
    <w:rsid w:val="009579DA"/>
    <w:rsid w:val="0096004D"/>
    <w:rsid w:val="009629F5"/>
    <w:rsid w:val="00972506"/>
    <w:rsid w:val="00972CFC"/>
    <w:rsid w:val="00973256"/>
    <w:rsid w:val="00983395"/>
    <w:rsid w:val="009869DD"/>
    <w:rsid w:val="009962A0"/>
    <w:rsid w:val="00996606"/>
    <w:rsid w:val="00996FFA"/>
    <w:rsid w:val="009A108B"/>
    <w:rsid w:val="009A152A"/>
    <w:rsid w:val="009A4BE7"/>
    <w:rsid w:val="009B6724"/>
    <w:rsid w:val="009C1E9A"/>
    <w:rsid w:val="009C3969"/>
    <w:rsid w:val="009C7A4E"/>
    <w:rsid w:val="009D6214"/>
    <w:rsid w:val="009E2239"/>
    <w:rsid w:val="009E4FF3"/>
    <w:rsid w:val="009E5DC1"/>
    <w:rsid w:val="009F74FB"/>
    <w:rsid w:val="00A06117"/>
    <w:rsid w:val="00A067E8"/>
    <w:rsid w:val="00A15677"/>
    <w:rsid w:val="00A235AD"/>
    <w:rsid w:val="00A37ED4"/>
    <w:rsid w:val="00A43EB2"/>
    <w:rsid w:val="00A44DA9"/>
    <w:rsid w:val="00A52031"/>
    <w:rsid w:val="00A65DC8"/>
    <w:rsid w:val="00A66F18"/>
    <w:rsid w:val="00A670C9"/>
    <w:rsid w:val="00A85707"/>
    <w:rsid w:val="00A8595D"/>
    <w:rsid w:val="00A86F02"/>
    <w:rsid w:val="00A922C6"/>
    <w:rsid w:val="00A92EED"/>
    <w:rsid w:val="00AA4705"/>
    <w:rsid w:val="00AA57C8"/>
    <w:rsid w:val="00AB2F3C"/>
    <w:rsid w:val="00AC47A3"/>
    <w:rsid w:val="00AD2C1B"/>
    <w:rsid w:val="00AE22D6"/>
    <w:rsid w:val="00AE2C5C"/>
    <w:rsid w:val="00AE5618"/>
    <w:rsid w:val="00AE6153"/>
    <w:rsid w:val="00AF0472"/>
    <w:rsid w:val="00AF0B22"/>
    <w:rsid w:val="00B04A06"/>
    <w:rsid w:val="00B13C5B"/>
    <w:rsid w:val="00B16473"/>
    <w:rsid w:val="00B22AF4"/>
    <w:rsid w:val="00B41D26"/>
    <w:rsid w:val="00B445E5"/>
    <w:rsid w:val="00B44881"/>
    <w:rsid w:val="00B50726"/>
    <w:rsid w:val="00B50E3E"/>
    <w:rsid w:val="00B514F4"/>
    <w:rsid w:val="00B5627E"/>
    <w:rsid w:val="00B627AB"/>
    <w:rsid w:val="00B675CF"/>
    <w:rsid w:val="00B67738"/>
    <w:rsid w:val="00B70A04"/>
    <w:rsid w:val="00B74CBE"/>
    <w:rsid w:val="00B76EDD"/>
    <w:rsid w:val="00B81D2E"/>
    <w:rsid w:val="00B86482"/>
    <w:rsid w:val="00B95713"/>
    <w:rsid w:val="00B964EE"/>
    <w:rsid w:val="00BA053B"/>
    <w:rsid w:val="00BA0A40"/>
    <w:rsid w:val="00BA4DF3"/>
    <w:rsid w:val="00BB0987"/>
    <w:rsid w:val="00BB1ED5"/>
    <w:rsid w:val="00BB201B"/>
    <w:rsid w:val="00BB55FF"/>
    <w:rsid w:val="00BB7532"/>
    <w:rsid w:val="00BC0EBE"/>
    <w:rsid w:val="00BC70B6"/>
    <w:rsid w:val="00BD0E72"/>
    <w:rsid w:val="00BD38F0"/>
    <w:rsid w:val="00BD6950"/>
    <w:rsid w:val="00BE0A4C"/>
    <w:rsid w:val="00BE28A2"/>
    <w:rsid w:val="00BE3905"/>
    <w:rsid w:val="00BF3249"/>
    <w:rsid w:val="00BF7B21"/>
    <w:rsid w:val="00C00088"/>
    <w:rsid w:val="00C01CF1"/>
    <w:rsid w:val="00C101C8"/>
    <w:rsid w:val="00C12B6F"/>
    <w:rsid w:val="00C20EA4"/>
    <w:rsid w:val="00C210BF"/>
    <w:rsid w:val="00C305ED"/>
    <w:rsid w:val="00C30BDD"/>
    <w:rsid w:val="00C36305"/>
    <w:rsid w:val="00C41ED6"/>
    <w:rsid w:val="00C43B7F"/>
    <w:rsid w:val="00C52190"/>
    <w:rsid w:val="00C5607A"/>
    <w:rsid w:val="00C56DFC"/>
    <w:rsid w:val="00C606AC"/>
    <w:rsid w:val="00C615BD"/>
    <w:rsid w:val="00C80974"/>
    <w:rsid w:val="00C82BF5"/>
    <w:rsid w:val="00C91FD4"/>
    <w:rsid w:val="00C94D96"/>
    <w:rsid w:val="00CA77F8"/>
    <w:rsid w:val="00CC232B"/>
    <w:rsid w:val="00CC2FE8"/>
    <w:rsid w:val="00CC6B52"/>
    <w:rsid w:val="00CD2E3F"/>
    <w:rsid w:val="00CD37E6"/>
    <w:rsid w:val="00CD547B"/>
    <w:rsid w:val="00CE2B10"/>
    <w:rsid w:val="00CF0620"/>
    <w:rsid w:val="00CF503A"/>
    <w:rsid w:val="00D01A24"/>
    <w:rsid w:val="00D01ACC"/>
    <w:rsid w:val="00D12BDD"/>
    <w:rsid w:val="00D22504"/>
    <w:rsid w:val="00D242FA"/>
    <w:rsid w:val="00D24D1C"/>
    <w:rsid w:val="00D42507"/>
    <w:rsid w:val="00D44FE8"/>
    <w:rsid w:val="00D527F6"/>
    <w:rsid w:val="00D65CDD"/>
    <w:rsid w:val="00D77A5F"/>
    <w:rsid w:val="00D843CD"/>
    <w:rsid w:val="00D85C79"/>
    <w:rsid w:val="00D9044C"/>
    <w:rsid w:val="00D93F1C"/>
    <w:rsid w:val="00D94D10"/>
    <w:rsid w:val="00D951E5"/>
    <w:rsid w:val="00D96843"/>
    <w:rsid w:val="00DB0D49"/>
    <w:rsid w:val="00DB0E43"/>
    <w:rsid w:val="00DC4FE0"/>
    <w:rsid w:val="00DC5476"/>
    <w:rsid w:val="00DD738F"/>
    <w:rsid w:val="00DE4C55"/>
    <w:rsid w:val="00DE5E10"/>
    <w:rsid w:val="00DF3A9A"/>
    <w:rsid w:val="00DF5165"/>
    <w:rsid w:val="00DF7DD8"/>
    <w:rsid w:val="00E007FD"/>
    <w:rsid w:val="00E01915"/>
    <w:rsid w:val="00E040E4"/>
    <w:rsid w:val="00E0720C"/>
    <w:rsid w:val="00E1310C"/>
    <w:rsid w:val="00E1439E"/>
    <w:rsid w:val="00E17B5D"/>
    <w:rsid w:val="00E20834"/>
    <w:rsid w:val="00E21D09"/>
    <w:rsid w:val="00E4046A"/>
    <w:rsid w:val="00E50658"/>
    <w:rsid w:val="00E516C4"/>
    <w:rsid w:val="00E554CC"/>
    <w:rsid w:val="00E563C6"/>
    <w:rsid w:val="00E622A0"/>
    <w:rsid w:val="00E62419"/>
    <w:rsid w:val="00E64E49"/>
    <w:rsid w:val="00E72981"/>
    <w:rsid w:val="00E75695"/>
    <w:rsid w:val="00E75D51"/>
    <w:rsid w:val="00E82131"/>
    <w:rsid w:val="00E826FF"/>
    <w:rsid w:val="00E95F52"/>
    <w:rsid w:val="00EA0936"/>
    <w:rsid w:val="00EA31E9"/>
    <w:rsid w:val="00EA3558"/>
    <w:rsid w:val="00EA4415"/>
    <w:rsid w:val="00EA69B5"/>
    <w:rsid w:val="00EA6B7E"/>
    <w:rsid w:val="00EB112E"/>
    <w:rsid w:val="00EB48F5"/>
    <w:rsid w:val="00EC13E8"/>
    <w:rsid w:val="00EC714A"/>
    <w:rsid w:val="00ED2D8C"/>
    <w:rsid w:val="00ED53BC"/>
    <w:rsid w:val="00ED71FB"/>
    <w:rsid w:val="00EE1165"/>
    <w:rsid w:val="00EE6E79"/>
    <w:rsid w:val="00EF6E3F"/>
    <w:rsid w:val="00F045A8"/>
    <w:rsid w:val="00F0626F"/>
    <w:rsid w:val="00F130A3"/>
    <w:rsid w:val="00F20680"/>
    <w:rsid w:val="00F22BEA"/>
    <w:rsid w:val="00F262EF"/>
    <w:rsid w:val="00F26A21"/>
    <w:rsid w:val="00F34DDA"/>
    <w:rsid w:val="00F37212"/>
    <w:rsid w:val="00F4165B"/>
    <w:rsid w:val="00F719AB"/>
    <w:rsid w:val="00F80600"/>
    <w:rsid w:val="00F820A8"/>
    <w:rsid w:val="00F85E12"/>
    <w:rsid w:val="00F86396"/>
    <w:rsid w:val="00FB1523"/>
    <w:rsid w:val="00FB3557"/>
    <w:rsid w:val="00FB5586"/>
    <w:rsid w:val="00FB6C4C"/>
    <w:rsid w:val="00FD1A50"/>
    <w:rsid w:val="00FD7A89"/>
    <w:rsid w:val="00FE08A2"/>
    <w:rsid w:val="00FE46BE"/>
    <w:rsid w:val="00FE79D4"/>
    <w:rsid w:val="00FF4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54F4F"/>
    <w:pPr>
      <w:widowControl w:val="0"/>
      <w:jc w:val="both"/>
    </w:pPr>
    <w:rPr>
      <w:rFonts w:ascii="Times New Roman" w:eastAsia="ＭＳ 明朝" w:hAnsi="Times New Roman"/>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4F4F"/>
    <w:pPr>
      <w:ind w:leftChars="400" w:left="840"/>
    </w:pPr>
  </w:style>
  <w:style w:type="table" w:styleId="a4">
    <w:name w:val="Table Grid"/>
    <w:basedOn w:val="a1"/>
    <w:uiPriority w:val="59"/>
    <w:rsid w:val="00354F4F"/>
    <w:rPr>
      <w:rFonts w:ascii="Times New Roman" w:eastAsia="ＭＳ 明朝" w:hAnsi="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E79D4"/>
    <w:pPr>
      <w:tabs>
        <w:tab w:val="center" w:pos="4252"/>
        <w:tab w:val="right" w:pos="8504"/>
      </w:tabs>
      <w:snapToGrid w:val="0"/>
    </w:pPr>
  </w:style>
  <w:style w:type="character" w:customStyle="1" w:styleId="a6">
    <w:name w:val="ヘッダー (文字)"/>
    <w:basedOn w:val="a0"/>
    <w:link w:val="a5"/>
    <w:uiPriority w:val="99"/>
    <w:rsid w:val="00FE79D4"/>
    <w:rPr>
      <w:rFonts w:ascii="Times New Roman" w:eastAsia="ＭＳ 明朝" w:hAnsi="Times New Roman"/>
      <w:sz w:val="22"/>
    </w:rPr>
  </w:style>
  <w:style w:type="paragraph" w:styleId="a7">
    <w:name w:val="footer"/>
    <w:basedOn w:val="a"/>
    <w:link w:val="a8"/>
    <w:uiPriority w:val="99"/>
    <w:unhideWhenUsed/>
    <w:rsid w:val="00FE79D4"/>
    <w:pPr>
      <w:tabs>
        <w:tab w:val="center" w:pos="4252"/>
        <w:tab w:val="right" w:pos="8504"/>
      </w:tabs>
      <w:snapToGrid w:val="0"/>
    </w:pPr>
  </w:style>
  <w:style w:type="character" w:customStyle="1" w:styleId="a8">
    <w:name w:val="フッター (文字)"/>
    <w:basedOn w:val="a0"/>
    <w:link w:val="a7"/>
    <w:uiPriority w:val="99"/>
    <w:rsid w:val="00FE79D4"/>
    <w:rPr>
      <w:rFonts w:ascii="Times New Roman" w:eastAsia="ＭＳ 明朝" w:hAnsi="Times New Roman"/>
      <w:sz w:val="22"/>
    </w:rPr>
  </w:style>
  <w:style w:type="table" w:customStyle="1" w:styleId="1">
    <w:name w:val="表 (格子)1"/>
    <w:basedOn w:val="a1"/>
    <w:next w:val="a4"/>
    <w:uiPriority w:val="59"/>
    <w:rsid w:val="00932266"/>
    <w:pPr>
      <w:spacing w:line="360" w:lineRule="exact"/>
    </w:pPr>
    <w:rPr>
      <w:rFonts w:ascii="ＭＳ ゴシック" w:eastAsia="ＭＳ ゴシック" w:cs="Century"/>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6E4BDA"/>
    <w:rPr>
      <w:sz w:val="18"/>
      <w:szCs w:val="18"/>
    </w:rPr>
  </w:style>
  <w:style w:type="paragraph" w:styleId="aa">
    <w:name w:val="annotation text"/>
    <w:basedOn w:val="a"/>
    <w:link w:val="ab"/>
    <w:uiPriority w:val="99"/>
    <w:unhideWhenUsed/>
    <w:rsid w:val="006E4BDA"/>
    <w:pPr>
      <w:jc w:val="left"/>
    </w:pPr>
  </w:style>
  <w:style w:type="character" w:customStyle="1" w:styleId="ab">
    <w:name w:val="コメント文字列 (文字)"/>
    <w:basedOn w:val="a0"/>
    <w:link w:val="aa"/>
    <w:uiPriority w:val="99"/>
    <w:rsid w:val="006E4BDA"/>
    <w:rPr>
      <w:rFonts w:ascii="Times New Roman" w:eastAsia="ＭＳ 明朝" w:hAnsi="Times New Roman"/>
      <w:sz w:val="22"/>
    </w:rPr>
  </w:style>
  <w:style w:type="paragraph" w:styleId="ac">
    <w:name w:val="annotation subject"/>
    <w:basedOn w:val="aa"/>
    <w:next w:val="aa"/>
    <w:link w:val="ad"/>
    <w:uiPriority w:val="99"/>
    <w:semiHidden/>
    <w:unhideWhenUsed/>
    <w:rsid w:val="006E4BDA"/>
    <w:rPr>
      <w:b/>
      <w:bCs/>
    </w:rPr>
  </w:style>
  <w:style w:type="character" w:customStyle="1" w:styleId="ad">
    <w:name w:val="コメント内容 (文字)"/>
    <w:basedOn w:val="ab"/>
    <w:link w:val="ac"/>
    <w:uiPriority w:val="99"/>
    <w:semiHidden/>
    <w:rsid w:val="006E4BDA"/>
    <w:rPr>
      <w:rFonts w:ascii="Times New Roman" w:eastAsia="ＭＳ 明朝" w:hAnsi="Times New Roman"/>
      <w:b/>
      <w:bCs/>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54F4F"/>
    <w:pPr>
      <w:widowControl w:val="0"/>
      <w:jc w:val="both"/>
    </w:pPr>
    <w:rPr>
      <w:rFonts w:ascii="Times New Roman" w:eastAsia="ＭＳ 明朝" w:hAnsi="Times New Roman"/>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4F4F"/>
    <w:pPr>
      <w:ind w:leftChars="400" w:left="840"/>
    </w:pPr>
  </w:style>
  <w:style w:type="table" w:styleId="a4">
    <w:name w:val="Table Grid"/>
    <w:basedOn w:val="a1"/>
    <w:uiPriority w:val="59"/>
    <w:rsid w:val="00354F4F"/>
    <w:rPr>
      <w:rFonts w:ascii="Times New Roman" w:eastAsia="ＭＳ 明朝" w:hAnsi="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E79D4"/>
    <w:pPr>
      <w:tabs>
        <w:tab w:val="center" w:pos="4252"/>
        <w:tab w:val="right" w:pos="8504"/>
      </w:tabs>
      <w:snapToGrid w:val="0"/>
    </w:pPr>
  </w:style>
  <w:style w:type="character" w:customStyle="1" w:styleId="a6">
    <w:name w:val="ヘッダー (文字)"/>
    <w:basedOn w:val="a0"/>
    <w:link w:val="a5"/>
    <w:uiPriority w:val="99"/>
    <w:rsid w:val="00FE79D4"/>
    <w:rPr>
      <w:rFonts w:ascii="Times New Roman" w:eastAsia="ＭＳ 明朝" w:hAnsi="Times New Roman"/>
      <w:sz w:val="22"/>
    </w:rPr>
  </w:style>
  <w:style w:type="paragraph" w:styleId="a7">
    <w:name w:val="footer"/>
    <w:basedOn w:val="a"/>
    <w:link w:val="a8"/>
    <w:uiPriority w:val="99"/>
    <w:unhideWhenUsed/>
    <w:rsid w:val="00FE79D4"/>
    <w:pPr>
      <w:tabs>
        <w:tab w:val="center" w:pos="4252"/>
        <w:tab w:val="right" w:pos="8504"/>
      </w:tabs>
      <w:snapToGrid w:val="0"/>
    </w:pPr>
  </w:style>
  <w:style w:type="character" w:customStyle="1" w:styleId="a8">
    <w:name w:val="フッター (文字)"/>
    <w:basedOn w:val="a0"/>
    <w:link w:val="a7"/>
    <w:uiPriority w:val="99"/>
    <w:rsid w:val="00FE79D4"/>
    <w:rPr>
      <w:rFonts w:ascii="Times New Roman" w:eastAsia="ＭＳ 明朝" w:hAnsi="Times New Roman"/>
      <w:sz w:val="22"/>
    </w:rPr>
  </w:style>
  <w:style w:type="table" w:customStyle="1" w:styleId="1">
    <w:name w:val="表 (格子)1"/>
    <w:basedOn w:val="a1"/>
    <w:next w:val="a4"/>
    <w:uiPriority w:val="59"/>
    <w:rsid w:val="00932266"/>
    <w:pPr>
      <w:spacing w:line="360" w:lineRule="exact"/>
    </w:pPr>
    <w:rPr>
      <w:rFonts w:ascii="ＭＳ ゴシック" w:eastAsia="ＭＳ ゴシック" w:cs="Century"/>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6E4BDA"/>
    <w:rPr>
      <w:sz w:val="18"/>
      <w:szCs w:val="18"/>
    </w:rPr>
  </w:style>
  <w:style w:type="paragraph" w:styleId="aa">
    <w:name w:val="annotation text"/>
    <w:basedOn w:val="a"/>
    <w:link w:val="ab"/>
    <w:uiPriority w:val="99"/>
    <w:unhideWhenUsed/>
    <w:rsid w:val="006E4BDA"/>
    <w:pPr>
      <w:jc w:val="left"/>
    </w:pPr>
  </w:style>
  <w:style w:type="character" w:customStyle="1" w:styleId="ab">
    <w:name w:val="コメント文字列 (文字)"/>
    <w:basedOn w:val="a0"/>
    <w:link w:val="aa"/>
    <w:uiPriority w:val="99"/>
    <w:rsid w:val="006E4BDA"/>
    <w:rPr>
      <w:rFonts w:ascii="Times New Roman" w:eastAsia="ＭＳ 明朝" w:hAnsi="Times New Roman"/>
      <w:sz w:val="22"/>
    </w:rPr>
  </w:style>
  <w:style w:type="paragraph" w:styleId="ac">
    <w:name w:val="annotation subject"/>
    <w:basedOn w:val="aa"/>
    <w:next w:val="aa"/>
    <w:link w:val="ad"/>
    <w:uiPriority w:val="99"/>
    <w:semiHidden/>
    <w:unhideWhenUsed/>
    <w:rsid w:val="006E4BDA"/>
    <w:rPr>
      <w:b/>
      <w:bCs/>
    </w:rPr>
  </w:style>
  <w:style w:type="character" w:customStyle="1" w:styleId="ad">
    <w:name w:val="コメント内容 (文字)"/>
    <w:basedOn w:val="ab"/>
    <w:link w:val="ac"/>
    <w:uiPriority w:val="99"/>
    <w:semiHidden/>
    <w:rsid w:val="006E4BDA"/>
    <w:rPr>
      <w:rFonts w:ascii="Times New Roman" w:eastAsia="ＭＳ 明朝" w:hAnsi="Times New Roman"/>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Props1.xml><?xml version="1.0" encoding="utf-8"?>
<ds:datastoreItem xmlns:ds="http://schemas.openxmlformats.org/officeDocument/2006/customXml" ds:itemID="{07D19F8A-F46A-46BE-B814-95FDC515E4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DA585C-B757-4C72-8A51-1D222B399349}">
  <ds:schemaRefs>
    <ds:schemaRef ds:uri="http://schemas.microsoft.com/sharepoint/v3/contenttype/forms"/>
  </ds:schemaRefs>
</ds:datastoreItem>
</file>

<file path=customXml/itemProps3.xml><?xml version="1.0" encoding="utf-8"?>
<ds:datastoreItem xmlns:ds="http://schemas.openxmlformats.org/officeDocument/2006/customXml" ds:itemID="{D19230CD-2C9C-4DA8-A1BE-0456F40E7BAF}">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9</Pages>
  <Words>1081</Words>
  <Characters>6168</Characters>
  <Application>Microsoft Office Word</Application>
  <DocSecurity>0</DocSecurity>
  <Lines>51</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窪倉 勇樹</cp:lastModifiedBy>
  <cp:revision>371</cp:revision>
  <dcterms:created xsi:type="dcterms:W3CDTF">2022-03-10T08:12:00Z</dcterms:created>
  <dcterms:modified xsi:type="dcterms:W3CDTF">2026-07-03T21:49:00Z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