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1F75" w14:textId="77777777" w:rsidR="001F57B0" w:rsidRPr="00D16949" w:rsidRDefault="001F57B0" w:rsidP="001F57B0">
      <w:pPr>
        <w:jc w:val="center"/>
      </w:pPr>
      <w:r w:rsidRPr="00D16949">
        <w:t>Министерство науки и высшего образования Российской Федерации</w:t>
      </w:r>
    </w:p>
    <w:p w14:paraId="3D9A98FB" w14:textId="77777777" w:rsidR="001F57B0" w:rsidRPr="00D16949" w:rsidRDefault="001F57B0" w:rsidP="001F57B0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6EEBA7FA" w14:textId="77777777" w:rsidR="001F57B0" w:rsidRPr="00D16949" w:rsidRDefault="001F57B0" w:rsidP="001F57B0">
      <w:pPr>
        <w:jc w:val="center"/>
      </w:pPr>
      <w:r w:rsidRPr="00D16949">
        <w:t>высшего образования</w:t>
      </w:r>
    </w:p>
    <w:p w14:paraId="61981702" w14:textId="77777777" w:rsidR="001F57B0" w:rsidRPr="00D16949" w:rsidRDefault="001F57B0" w:rsidP="001F57B0">
      <w:pPr>
        <w:jc w:val="center"/>
      </w:pPr>
    </w:p>
    <w:p w14:paraId="22B784DD" w14:textId="77777777" w:rsidR="001F57B0" w:rsidRPr="00D16949" w:rsidRDefault="001F57B0" w:rsidP="001F57B0">
      <w:pPr>
        <w:jc w:val="center"/>
      </w:pPr>
      <w:r w:rsidRPr="00D16949">
        <w:t>ТОМСКИЙ ГОСУДАРСТВЕННЫЙ УНИВЕРСИТЕТ</w:t>
      </w:r>
    </w:p>
    <w:p w14:paraId="7570E3A8" w14:textId="77777777" w:rsidR="001F57B0" w:rsidRPr="00D16949" w:rsidRDefault="001F57B0" w:rsidP="001F57B0">
      <w:pPr>
        <w:jc w:val="center"/>
      </w:pPr>
      <w:r w:rsidRPr="00D16949">
        <w:t>СИСТЕМ УПРАВЛЕНИЯ И РАДИОЭЛЕКТРОНИКИ (ТУСУР)</w:t>
      </w:r>
    </w:p>
    <w:p w14:paraId="06DA87EA" w14:textId="77777777" w:rsidR="001F57B0" w:rsidRPr="00D16949" w:rsidRDefault="001F57B0" w:rsidP="001F57B0">
      <w:pPr>
        <w:jc w:val="center"/>
      </w:pPr>
    </w:p>
    <w:p w14:paraId="089CD46F" w14:textId="77777777" w:rsidR="001F57B0" w:rsidRPr="00D16949" w:rsidRDefault="001F57B0" w:rsidP="001F57B0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038E5130" w14:textId="77777777" w:rsidR="001F57B0" w:rsidRPr="00D16949" w:rsidRDefault="001F57B0" w:rsidP="001F57B0">
      <w:pPr>
        <w:jc w:val="center"/>
      </w:pPr>
    </w:p>
    <w:p w14:paraId="05CD4E05" w14:textId="77777777" w:rsidR="001F57B0" w:rsidRPr="00D16949" w:rsidRDefault="001F57B0" w:rsidP="001F57B0">
      <w:pPr>
        <w:jc w:val="center"/>
      </w:pPr>
      <w:r w:rsidRPr="00D16949">
        <w:t>ПОЯСНИТЕЛЬНАЯ ЗАПИСКА</w:t>
      </w:r>
    </w:p>
    <w:p w14:paraId="3036D668" w14:textId="77777777" w:rsidR="001F57B0" w:rsidRPr="00D16949" w:rsidRDefault="001F57B0" w:rsidP="001F57B0">
      <w:pPr>
        <w:jc w:val="center"/>
      </w:pPr>
      <w:r w:rsidRPr="00D16949">
        <w:t>по дисциплине</w:t>
      </w:r>
    </w:p>
    <w:p w14:paraId="42CC1D49" w14:textId="77777777" w:rsidR="001F57B0" w:rsidRPr="00D16949" w:rsidRDefault="001F57B0" w:rsidP="001F57B0">
      <w:pPr>
        <w:pStyle w:val="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2B8C5AA1" w14:textId="77777777" w:rsidR="001F57B0" w:rsidRPr="00D16949" w:rsidRDefault="001F57B0" w:rsidP="001F57B0">
      <w:pPr>
        <w:pStyle w:val="1"/>
        <w:spacing w:line="360" w:lineRule="auto"/>
        <w:ind w:right="283"/>
        <w:jc w:val="center"/>
      </w:pPr>
    </w:p>
    <w:p w14:paraId="427D958D" w14:textId="77777777" w:rsidR="001F57B0" w:rsidRPr="00D16949" w:rsidRDefault="001F57B0" w:rsidP="001F57B0">
      <w:pPr>
        <w:pStyle w:val="1"/>
        <w:spacing w:line="360" w:lineRule="auto"/>
        <w:ind w:right="283"/>
      </w:pPr>
    </w:p>
    <w:p w14:paraId="66DF0B80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15C92011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FDFFB99" w14:textId="77777777" w:rsidR="001F57B0" w:rsidRPr="008A3E24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8A3E24">
        <w:rPr>
          <w:color w:val="000000"/>
          <w:sz w:val="28"/>
          <w:szCs w:val="28"/>
          <w:lang w:val="ru-RU"/>
        </w:rPr>
        <w:t>К</w:t>
      </w:r>
      <w:r w:rsidR="008A3E24" w:rsidRPr="00C554F3">
        <w:rPr>
          <w:color w:val="000000"/>
          <w:sz w:val="28"/>
          <w:szCs w:val="28"/>
          <w:lang w:val="ru-RU"/>
        </w:rPr>
        <w:t>.</w:t>
      </w:r>
      <w:r w:rsidR="008A3E24">
        <w:rPr>
          <w:color w:val="000000"/>
          <w:sz w:val="28"/>
          <w:szCs w:val="28"/>
          <w:lang w:val="ru-RU"/>
        </w:rPr>
        <w:t>Д</w:t>
      </w:r>
      <w:r w:rsidR="008A3E24" w:rsidRPr="00C554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="008A3E24">
        <w:rPr>
          <w:color w:val="000000"/>
          <w:sz w:val="28"/>
          <w:szCs w:val="28"/>
          <w:lang w:val="ru-RU"/>
        </w:rPr>
        <w:t>Робканов</w:t>
      </w:r>
      <w:proofErr w:type="spellEnd"/>
    </w:p>
    <w:p w14:paraId="2EC40B1A" w14:textId="77777777" w:rsidR="001F57B0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1EABB37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</w:p>
    <w:p w14:paraId="151CED7F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1CFE3AD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F5E22B6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966892C" w14:textId="77777777" w:rsidR="001F57B0" w:rsidRPr="00B83DEC" w:rsidRDefault="001F57B0" w:rsidP="001F57B0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DA90393" w14:textId="77777777" w:rsidR="008A3E24" w:rsidRDefault="008A3E24" w:rsidP="001F57B0"/>
    <w:p w14:paraId="17FAE6C9" w14:textId="77777777" w:rsidR="008A3E24" w:rsidRDefault="008A3E24" w:rsidP="001F57B0"/>
    <w:p w14:paraId="0F747255" w14:textId="77777777" w:rsidR="008A3E24" w:rsidRDefault="008A3E24" w:rsidP="001F57B0"/>
    <w:p w14:paraId="0152DB08" w14:textId="77777777" w:rsidR="008A3E24" w:rsidRDefault="008A3E24" w:rsidP="001F57B0"/>
    <w:p w14:paraId="62A98591" w14:textId="77777777" w:rsidR="008A3E24" w:rsidRDefault="008A3E24" w:rsidP="001F57B0"/>
    <w:p w14:paraId="1C75E658" w14:textId="77777777" w:rsidR="008A3E24" w:rsidRDefault="008A3E24" w:rsidP="008A3E24">
      <w:pPr>
        <w:jc w:val="center"/>
      </w:pPr>
    </w:p>
    <w:p w14:paraId="721274AA" w14:textId="77777777" w:rsidR="001F57B0" w:rsidRDefault="008A3E24" w:rsidP="008A3E24">
      <w:pPr>
        <w:jc w:val="center"/>
      </w:pPr>
      <w:r>
        <w:t>Томск 2021</w:t>
      </w:r>
      <w:r w:rsidR="001F57B0">
        <w:br w:type="page"/>
      </w:r>
    </w:p>
    <w:p w14:paraId="49128E86" w14:textId="77777777" w:rsidR="008A3E24" w:rsidRPr="008A3E24" w:rsidRDefault="008A3E24" w:rsidP="008A3E24">
      <w:pPr>
        <w:jc w:val="center"/>
        <w:rPr>
          <w:b/>
        </w:rPr>
      </w:pPr>
      <w:r w:rsidRPr="008A3E24">
        <w:rPr>
          <w:b/>
        </w:rPr>
        <w:lastRenderedPageBreak/>
        <w:t>Оглавление</w:t>
      </w:r>
    </w:p>
    <w:p w14:paraId="67F292C1" w14:textId="77777777" w:rsidR="008A3E24" w:rsidRDefault="008A3E24">
      <w:pPr>
        <w:spacing w:after="200" w:line="276" w:lineRule="auto"/>
        <w:jc w:val="left"/>
      </w:pPr>
      <w:r>
        <w:br w:type="page"/>
      </w:r>
    </w:p>
    <w:p w14:paraId="5FF4DB6A" w14:textId="77777777" w:rsidR="008A3E24" w:rsidRPr="003F4F28" w:rsidRDefault="003F4F28" w:rsidP="003F4F28">
      <w:pPr>
        <w:jc w:val="center"/>
        <w:rPr>
          <w:b/>
        </w:rPr>
      </w:pPr>
      <w:r w:rsidRPr="003F4F28">
        <w:rPr>
          <w:b/>
        </w:rPr>
        <w:lastRenderedPageBreak/>
        <w:t>1 Введение</w:t>
      </w:r>
    </w:p>
    <w:p w14:paraId="4F926186" w14:textId="77777777" w:rsidR="00A873E2" w:rsidRPr="000F6EAC" w:rsidRDefault="00A873E2" w:rsidP="00A873E2">
      <w:pPr>
        <w:pStyle w:val="BodyText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3DB440B9" w14:textId="77777777" w:rsidR="00A873E2" w:rsidRPr="000604CB" w:rsidRDefault="00A873E2" w:rsidP="00A873E2">
      <w:pPr>
        <w:ind w:firstLine="709"/>
      </w:pPr>
      <w:r>
        <w:tab/>
        <w:t>Таким образом, целью данной работы является разработка плагина, автоматизирующего построение модели «</w:t>
      </w:r>
      <w:r>
        <w:rPr>
          <w:rFonts w:eastAsia="Times New Roman"/>
        </w:rPr>
        <w:t>Журнального столика</w:t>
      </w:r>
      <w:r>
        <w:t xml:space="preserve">» для системы автоматизированного проектирования </w:t>
      </w:r>
      <w:r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Visual Studio 2019 </w:t>
      </w:r>
      <w:proofErr w:type="spellStart"/>
      <w:r>
        <w:t>Сommunity</w:t>
      </w:r>
      <w:proofErr w:type="spellEnd"/>
      <w:r>
        <w:t xml:space="preserve">. </w:t>
      </w:r>
      <w:r w:rsidRPr="000604CB">
        <w:t>[2]</w:t>
      </w:r>
    </w:p>
    <w:p w14:paraId="4723DA64" w14:textId="77777777" w:rsidR="008A3E24" w:rsidRDefault="00A873E2" w:rsidP="00A873E2">
      <w:pPr>
        <w:ind w:firstLine="709"/>
      </w:pPr>
      <w:r>
        <w:t>Интегрированная среда разработки Visual Studio – 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457DF85B" w14:textId="77777777" w:rsidR="00A873E2" w:rsidRDefault="00A873E2">
      <w:pPr>
        <w:spacing w:after="200" w:line="276" w:lineRule="auto"/>
        <w:jc w:val="left"/>
      </w:pPr>
      <w:r>
        <w:br w:type="page"/>
      </w:r>
    </w:p>
    <w:p w14:paraId="0CADA696" w14:textId="77777777" w:rsidR="0078323B" w:rsidRDefault="0078323B" w:rsidP="00134048">
      <w:pPr>
        <w:pStyle w:val="Heading1"/>
        <w:spacing w:before="0" w:after="0"/>
        <w:ind w:firstLine="709"/>
        <w:contextualSpacing/>
        <w:jc w:val="center"/>
      </w:pPr>
      <w:bookmarkStart w:id="0" w:name="_Toc90577120"/>
      <w:r>
        <w:lastRenderedPageBreak/>
        <w:t>2 Постановка и анализ задачи</w:t>
      </w:r>
      <w:bookmarkEnd w:id="0"/>
    </w:p>
    <w:p w14:paraId="7CDC6EB4" w14:textId="77777777" w:rsidR="0078323B" w:rsidRDefault="0078323B" w:rsidP="00134048">
      <w:pPr>
        <w:ind w:firstLine="709"/>
        <w:contextualSpacing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Pr="00DD0111">
        <w:rPr>
          <w:rFonts w:eastAsia="Times New Roman"/>
        </w:rPr>
        <w:t>КОМПАС 3D</w:t>
      </w:r>
      <w:r w:rsidR="00E94A43">
        <w:rPr>
          <w:rFonts w:eastAsia="Times New Roman"/>
        </w:rPr>
        <w:t xml:space="preserve"> </w:t>
      </w:r>
      <w:r w:rsidR="00E94A43" w:rsidRPr="00E17F11">
        <w:t>[3</w:t>
      </w:r>
      <w:r w:rsidR="00E94A43" w:rsidRPr="00782C9E">
        <w:t>]</w:t>
      </w:r>
      <w:r>
        <w:t>, построить модель «</w:t>
      </w:r>
      <w:r>
        <w:rPr>
          <w:rFonts w:eastAsia="Times New Roman"/>
        </w:rPr>
        <w:t>Журнального столика</w:t>
      </w:r>
      <w:r>
        <w:t>». Необходимо чтобы плагин позволял задавать параметры по умолчанию, а также изменять входные параметры</w:t>
      </w:r>
      <w:r w:rsidR="00CA63E4">
        <w:t xml:space="preserve"> журнального столика</w:t>
      </w:r>
      <w:r>
        <w:t>, такие как:</w:t>
      </w:r>
    </w:p>
    <w:p w14:paraId="2F8FE1A8" w14:textId="77777777" w:rsidR="0078323B" w:rsidRPr="00D14547" w:rsidRDefault="0078323B" w:rsidP="00134048">
      <w:pPr>
        <w:ind w:left="709"/>
        <w:contextualSpacing/>
      </w:pPr>
      <w:bookmarkStart w:id="1" w:name="_Hlk90571406"/>
      <w:r w:rsidRPr="004B336F">
        <w:t>–</w:t>
      </w:r>
      <w:r>
        <w:t xml:space="preserve"> д</w:t>
      </w:r>
      <w:r w:rsidRPr="00D14547">
        <w:t xml:space="preserve">лина </w:t>
      </w:r>
      <w:r>
        <w:t xml:space="preserve"> столешницы</w:t>
      </w:r>
      <w:r w:rsidRPr="00D14547">
        <w:t>;</w:t>
      </w:r>
    </w:p>
    <w:p w14:paraId="3DD0C405" w14:textId="77777777" w:rsidR="0078323B" w:rsidRPr="00D14547" w:rsidRDefault="0078323B" w:rsidP="00134048">
      <w:pPr>
        <w:ind w:left="709"/>
        <w:contextualSpacing/>
      </w:pPr>
      <w:r w:rsidRPr="004B336F">
        <w:t>–</w:t>
      </w:r>
      <w:r>
        <w:t xml:space="preserve"> высота столешницы</w:t>
      </w:r>
      <w:r w:rsidRPr="00D14547">
        <w:t>;</w:t>
      </w:r>
    </w:p>
    <w:p w14:paraId="0CFCD36E" w14:textId="77777777" w:rsidR="0078323B" w:rsidRPr="00D14547" w:rsidRDefault="0078323B" w:rsidP="00134048">
      <w:pPr>
        <w:ind w:left="709"/>
        <w:contextualSpacing/>
      </w:pPr>
      <w:r w:rsidRPr="004B336F">
        <w:t>–</w:t>
      </w:r>
      <w:r>
        <w:t xml:space="preserve"> ширина столешницы;</w:t>
      </w:r>
    </w:p>
    <w:p w14:paraId="5A47CDBE" w14:textId="77777777" w:rsidR="0078323B" w:rsidRPr="00D14547" w:rsidRDefault="0078323B" w:rsidP="00134048">
      <w:pPr>
        <w:ind w:left="709"/>
        <w:contextualSpacing/>
      </w:pPr>
      <w:r w:rsidRPr="004B336F">
        <w:t>–</w:t>
      </w:r>
      <w:r>
        <w:t xml:space="preserve"> высота ножек журнального столика</w:t>
      </w:r>
      <w:r w:rsidRPr="00D14547">
        <w:t>;</w:t>
      </w:r>
    </w:p>
    <w:p w14:paraId="0FACE75D" w14:textId="77777777" w:rsidR="0078323B" w:rsidRDefault="0078323B" w:rsidP="00134048">
      <w:pPr>
        <w:ind w:left="709"/>
        <w:contextualSpacing/>
      </w:pPr>
      <w:r w:rsidRPr="004B336F">
        <w:t>–</w:t>
      </w:r>
      <w:r w:rsidR="00DD01BD">
        <w:t xml:space="preserve"> значение основания</w:t>
      </w:r>
      <w:r>
        <w:t xml:space="preserve"> ножек журнального столика</w:t>
      </w:r>
      <w:bookmarkEnd w:id="1"/>
      <w:r w:rsidRPr="00C554F3">
        <w:t>.</w:t>
      </w:r>
    </w:p>
    <w:p w14:paraId="77349F7E" w14:textId="77777777" w:rsidR="00134048" w:rsidRDefault="00134048" w:rsidP="00134048">
      <w:pPr>
        <w:spacing w:after="200"/>
        <w:contextualSpacing/>
        <w:jc w:val="left"/>
      </w:pPr>
      <w:r>
        <w:br w:type="page"/>
      </w:r>
    </w:p>
    <w:p w14:paraId="38D79444" w14:textId="77777777" w:rsidR="00134048" w:rsidRDefault="00134048" w:rsidP="00134048">
      <w:pPr>
        <w:pStyle w:val="Heading1"/>
        <w:spacing w:before="0" w:after="0"/>
        <w:jc w:val="center"/>
      </w:pPr>
      <w:r>
        <w:lastRenderedPageBreak/>
        <w:t>2</w:t>
      </w:r>
      <w:r w:rsidRPr="00C554F3">
        <w:t xml:space="preserve">.1 </w:t>
      </w:r>
      <w:r>
        <w:t>Описание предмета проектирования</w:t>
      </w:r>
    </w:p>
    <w:p w14:paraId="415FD955" w14:textId="77777777" w:rsidR="0078323B" w:rsidRPr="00C554F3" w:rsidRDefault="00134048" w:rsidP="0078323B">
      <w:pPr>
        <w:ind w:left="709"/>
      </w:pPr>
      <w:r w:rsidRPr="00605080">
        <w:t>Предметом проектирования является модель</w:t>
      </w:r>
      <w:r w:rsidRPr="00C554F3">
        <w:t xml:space="preserve"> </w:t>
      </w:r>
      <w:r>
        <w:t>журнального столика</w:t>
      </w:r>
      <w:r w:rsidRPr="006071A9">
        <w:t>.</w:t>
      </w:r>
    </w:p>
    <w:p w14:paraId="1521698C" w14:textId="77777777" w:rsidR="002E4511" w:rsidRDefault="008D295D" w:rsidP="008D295D">
      <w:pPr>
        <w:ind w:firstLine="709"/>
        <w:contextualSpacing/>
      </w:pPr>
      <w:r w:rsidRPr="008D295D">
        <w:t xml:space="preserve">Журнальный столик (также кофейный, диванный) </w:t>
      </w:r>
      <w:r w:rsidRPr="008D295D">
        <w:rPr>
          <w:rFonts w:eastAsia="Calibri"/>
          <w:kern w:val="32"/>
          <w:lang w:val="x-none" w:eastAsia="x-none"/>
        </w:rPr>
        <w:t>–</w:t>
      </w:r>
      <w:r w:rsidRPr="008D295D">
        <w:rPr>
          <w:rFonts w:eastAsia="Calibri"/>
          <w:kern w:val="32"/>
          <w:lang w:eastAsia="x-none"/>
        </w:rPr>
        <w:t xml:space="preserve"> </w:t>
      </w:r>
      <w:r w:rsidRPr="008D295D">
        <w:t xml:space="preserve"> удлиненный низкий столик, который обычно располагают перед </w:t>
      </w:r>
      <w:hyperlink r:id="rId7" w:tooltip="Диван" w:history="1">
        <w:r w:rsidRPr="008D295D">
          <w:rPr>
            <w:rStyle w:val="Hyperlink"/>
            <w:color w:val="auto"/>
            <w:u w:val="none"/>
          </w:rPr>
          <w:t>диваном</w:t>
        </w:r>
      </w:hyperlink>
      <w:r w:rsidRPr="008D295D">
        <w:t>, </w:t>
      </w:r>
      <w:hyperlink r:id="rId8" w:tooltip="Кушетка" w:history="1">
        <w:r w:rsidRPr="008D295D">
          <w:rPr>
            <w:rStyle w:val="Hyperlink"/>
            <w:color w:val="auto"/>
            <w:u w:val="none"/>
          </w:rPr>
          <w:t>кушеткой</w:t>
        </w:r>
      </w:hyperlink>
      <w:r w:rsidRPr="008D295D">
        <w:t> или группой кресел в гостиной или в холле для украшения интерьера и временного размещения книг, журналов, подсвечников и других предметов[4].</w:t>
      </w:r>
    </w:p>
    <w:p w14:paraId="3DDAE744" w14:textId="77777777" w:rsidR="008D295D" w:rsidRPr="00B944BC" w:rsidRDefault="008D295D" w:rsidP="008D295D">
      <w:pPr>
        <w:ind w:firstLine="706"/>
        <w:contextualSpacing/>
        <w:rPr>
          <w:rFonts w:eastAsia="Calibri"/>
          <w:color w:val="000000"/>
        </w:rPr>
      </w:pPr>
      <w:r>
        <w:rPr>
          <w:rFonts w:eastAsia="Calibri"/>
          <w:color w:val="000000"/>
        </w:rPr>
        <w:t>Параметры журнального столика:</w:t>
      </w:r>
    </w:p>
    <w:p w14:paraId="11E6F984" w14:textId="77777777" w:rsidR="008D295D" w:rsidRPr="004B336F" w:rsidRDefault="008D295D" w:rsidP="008D295D">
      <w:pPr>
        <w:ind w:firstLine="709"/>
        <w:contextualSpacing/>
        <w:rPr>
          <w:color w:val="000000" w:themeColor="text1"/>
        </w:rPr>
      </w:pPr>
      <w:r w:rsidRPr="004B336F">
        <w:t>–</w:t>
      </w:r>
      <w:r>
        <w:t xml:space="preserve">  </w:t>
      </w:r>
      <w:r w:rsidR="004E1572">
        <w:t>д</w:t>
      </w:r>
      <w:r w:rsidRPr="004B336F">
        <w:t xml:space="preserve">лина журнального столика </w:t>
      </w:r>
      <w:r w:rsidRPr="004B336F">
        <w:rPr>
          <w:lang w:val="en-US"/>
        </w:rPr>
        <w:t>L</w:t>
      </w:r>
      <w:r>
        <w:t xml:space="preserve"> (от  4</w:t>
      </w:r>
      <w:r w:rsidRPr="004B336F">
        <w:t>00 до 800 мм);</w:t>
      </w:r>
    </w:p>
    <w:p w14:paraId="64FF0050" w14:textId="77777777" w:rsidR="008D295D" w:rsidRPr="004B336F" w:rsidRDefault="008D295D" w:rsidP="008D295D">
      <w:pPr>
        <w:ind w:firstLine="709"/>
        <w:contextualSpacing/>
      </w:pPr>
      <w:r w:rsidRPr="004B336F">
        <w:t>–</w:t>
      </w:r>
      <w:r w:rsidRPr="007C5098">
        <w:t xml:space="preserve"> </w:t>
      </w:r>
      <w:r>
        <w:t xml:space="preserve"> </w:t>
      </w:r>
      <w:r w:rsidR="004E1572">
        <w:t>ш</w:t>
      </w:r>
      <w:r w:rsidRPr="004B336F">
        <w:t xml:space="preserve">ирина журнального столика </w:t>
      </w:r>
      <w:r>
        <w:rPr>
          <w:lang w:val="en-US"/>
        </w:rPr>
        <w:t>W</w:t>
      </w:r>
      <w:r>
        <w:t xml:space="preserve"> (от 4</w:t>
      </w:r>
      <w:r w:rsidRPr="004B336F">
        <w:t>00 до 800 мм);</w:t>
      </w:r>
    </w:p>
    <w:p w14:paraId="25BBE238" w14:textId="77777777" w:rsidR="008D295D" w:rsidRPr="004B336F" w:rsidRDefault="008D295D" w:rsidP="008D295D">
      <w:pPr>
        <w:ind w:firstLine="709"/>
        <w:contextualSpacing/>
      </w:pPr>
      <w:r w:rsidRPr="004B336F">
        <w:t>–</w:t>
      </w:r>
      <w:r w:rsidRPr="007C5098">
        <w:t xml:space="preserve"> </w:t>
      </w:r>
      <w:r>
        <w:t xml:space="preserve"> </w:t>
      </w:r>
      <w:r w:rsidR="004E1572">
        <w:t>в</w:t>
      </w:r>
      <w:r w:rsidRPr="004B336F">
        <w:t xml:space="preserve">ысота журнального столика </w:t>
      </w:r>
      <w:r w:rsidRPr="004B336F">
        <w:rPr>
          <w:lang w:val="en-US"/>
        </w:rPr>
        <w:t>H</w:t>
      </w:r>
      <w:r>
        <w:t xml:space="preserve">1 (от </w:t>
      </w:r>
      <w:r w:rsidRPr="007C5098">
        <w:t>2</w:t>
      </w:r>
      <w:r>
        <w:t xml:space="preserve">0 до </w:t>
      </w:r>
      <w:r w:rsidRPr="007C5098">
        <w:t>8</w:t>
      </w:r>
      <w:r w:rsidRPr="004B336F">
        <w:t>0 мм);</w:t>
      </w:r>
    </w:p>
    <w:p w14:paraId="33E23A10" w14:textId="77777777" w:rsidR="008D295D" w:rsidRPr="007C5098" w:rsidRDefault="008D295D" w:rsidP="008D295D">
      <w:pPr>
        <w:ind w:firstLine="709"/>
        <w:contextualSpacing/>
      </w:pPr>
      <w:r w:rsidRPr="004B336F">
        <w:t xml:space="preserve">– </w:t>
      </w:r>
      <w:r>
        <w:t xml:space="preserve"> </w:t>
      </w:r>
      <w:r w:rsidR="004E1572">
        <w:t>в</w:t>
      </w:r>
      <w:r w:rsidRPr="004B336F">
        <w:t xml:space="preserve">ысота ножек журнального столика </w:t>
      </w:r>
      <w:r w:rsidRPr="004B336F">
        <w:rPr>
          <w:lang w:val="en-US"/>
        </w:rPr>
        <w:t>H</w:t>
      </w:r>
      <w:r>
        <w:t>2</w:t>
      </w:r>
      <w:r w:rsidRPr="004B336F">
        <w:t xml:space="preserve"> (от 400 до 700 мм);</w:t>
      </w:r>
    </w:p>
    <w:p w14:paraId="08DA48BD" w14:textId="77777777" w:rsidR="008D295D" w:rsidRPr="007C5098" w:rsidRDefault="008D295D" w:rsidP="008D295D">
      <w:pPr>
        <w:ind w:firstLine="709"/>
        <w:contextualSpacing/>
      </w:pPr>
      <w:r w:rsidRPr="004B336F">
        <w:t xml:space="preserve">– </w:t>
      </w:r>
      <w:r w:rsidR="004E1572">
        <w:t xml:space="preserve"> д</w:t>
      </w:r>
      <w:r>
        <w:t>иаметр</w:t>
      </w:r>
      <w:r w:rsidR="004E1572">
        <w:t xml:space="preserve">(основания) </w:t>
      </w:r>
      <w:r w:rsidRPr="004B336F">
        <w:t xml:space="preserve">ножек журнального столика </w:t>
      </w:r>
      <w:r>
        <w:rPr>
          <w:lang w:val="en-US"/>
        </w:rPr>
        <w:t>D</w:t>
      </w:r>
      <w:r w:rsidRPr="004B336F">
        <w:t xml:space="preserve"> </w:t>
      </w:r>
      <w:r w:rsidRPr="007C5098">
        <w:t>(</w:t>
      </w:r>
      <w:r>
        <w:t>от 5</w:t>
      </w:r>
      <w:r w:rsidRPr="004B336F">
        <w:t xml:space="preserve">0 до </w:t>
      </w:r>
      <w:r>
        <w:t>20</w:t>
      </w:r>
      <w:r w:rsidRPr="004B336F">
        <w:t>0 мм)</w:t>
      </w:r>
      <w:r w:rsidRPr="007C5098">
        <w:t>.</w:t>
      </w:r>
    </w:p>
    <w:p w14:paraId="392534BB" w14:textId="77777777" w:rsidR="008D295D" w:rsidRDefault="008D295D" w:rsidP="008D295D">
      <w:pPr>
        <w:ind w:firstLine="709"/>
      </w:pPr>
      <w:r>
        <w:t xml:space="preserve"> Зависимые параметры журнального столика:</w:t>
      </w:r>
      <w:r w:rsidRPr="00E04E79">
        <w:t xml:space="preserve"> </w:t>
      </w:r>
    </w:p>
    <w:p w14:paraId="6364BB01" w14:textId="77777777" w:rsidR="008D295D" w:rsidRPr="006E1333" w:rsidRDefault="008D295D" w:rsidP="008D295D">
      <w:pPr>
        <w:ind w:firstLine="709"/>
      </w:pPr>
      <w:r w:rsidRPr="004B336F">
        <w:t>–</w:t>
      </w:r>
      <w:r w:rsidR="00CA63E4">
        <w:t xml:space="preserve">  д</w:t>
      </w:r>
      <w:r>
        <w:t xml:space="preserve">иаметр ножек </w:t>
      </w:r>
      <w:r w:rsidRPr="004B336F">
        <w:t>журнального столика</w:t>
      </w:r>
      <w:r>
        <w:t xml:space="preserve"> должен быть соответствовать этим </w:t>
      </w:r>
      <w:r w:rsidRPr="007C5098">
        <w:t>формулам</w:t>
      </w:r>
      <w:r>
        <w:t xml:space="preserve">: </w:t>
      </w:r>
      <w:r>
        <w:rPr>
          <w:lang w:val="en-US"/>
        </w:rPr>
        <w:t>D</w:t>
      </w:r>
      <w:r w:rsidRPr="007C5098">
        <w:t xml:space="preserve"> &lt; </w:t>
      </w:r>
      <w:r>
        <w:rPr>
          <w:lang w:val="en-US"/>
        </w:rPr>
        <w:t>W</w:t>
      </w:r>
      <w:r>
        <w:t>/3</w:t>
      </w:r>
      <w:r w:rsidRPr="007C5098">
        <w:t xml:space="preserve"> </w:t>
      </w:r>
      <w:r>
        <w:t xml:space="preserve">и </w:t>
      </w:r>
      <w:r>
        <w:rPr>
          <w:lang w:val="en-US"/>
        </w:rPr>
        <w:t>D</w:t>
      </w:r>
      <w:r w:rsidRPr="007C5098">
        <w:t xml:space="preserve"> &lt; </w:t>
      </w:r>
      <w:r>
        <w:rPr>
          <w:lang w:val="en-US"/>
        </w:rPr>
        <w:t>L</w:t>
      </w:r>
      <w:r>
        <w:t>/3;</w:t>
      </w:r>
    </w:p>
    <w:p w14:paraId="2A6703BC" w14:textId="77777777" w:rsidR="008D295D" w:rsidRDefault="008D295D" w:rsidP="008D295D">
      <w:pPr>
        <w:ind w:firstLine="709"/>
        <w:contextualSpacing/>
      </w:pPr>
      <w:r w:rsidRPr="004B336F">
        <w:t>–</w:t>
      </w:r>
      <w:r w:rsidR="00CA63E4">
        <w:t xml:space="preserve">  п</w:t>
      </w:r>
      <w:r>
        <w:t>олная высота журнального столика</w:t>
      </w:r>
      <w:r w:rsidRPr="007C5098">
        <w:t xml:space="preserve"> </w:t>
      </w:r>
      <w:r>
        <w:t>(</w:t>
      </w:r>
      <w:r>
        <w:rPr>
          <w:lang w:val="en-US"/>
        </w:rPr>
        <w:t>H</w:t>
      </w:r>
      <w:r w:rsidRPr="007C5098">
        <w:t>1+</w:t>
      </w:r>
      <w:r>
        <w:rPr>
          <w:lang w:val="en-US"/>
        </w:rPr>
        <w:t>H</w:t>
      </w:r>
      <w:r w:rsidRPr="007C5098">
        <w:t>2)</w:t>
      </w:r>
      <w:r>
        <w:t xml:space="preserve"> должна быть больше</w:t>
      </w:r>
      <w:r w:rsidRPr="007C5098">
        <w:t xml:space="preserve"> </w:t>
      </w:r>
      <w:r>
        <w:t xml:space="preserve">в </w:t>
      </w:r>
      <w:r w:rsidRPr="007C5098">
        <w:t xml:space="preserve">440 </w:t>
      </w:r>
      <w:r>
        <w:t>мм</w:t>
      </w:r>
      <w:r w:rsidRPr="007C5098">
        <w:t>.</w:t>
      </w:r>
    </w:p>
    <w:p w14:paraId="4D070C20" w14:textId="77777777" w:rsidR="00CA63E4" w:rsidRDefault="004E1572" w:rsidP="004E1572">
      <w:pPr>
        <w:ind w:firstLine="709"/>
      </w:pPr>
      <w:r w:rsidRPr="00EC111E">
        <w:t xml:space="preserve">На рисунке 2.1 </w:t>
      </w:r>
      <w:r>
        <w:t xml:space="preserve">представлена </w:t>
      </w:r>
      <w:r w:rsidR="00CA63E4">
        <w:t xml:space="preserve"> 3</w:t>
      </w:r>
      <w:r w:rsidR="00CA63E4">
        <w:rPr>
          <w:lang w:val="en-US"/>
        </w:rPr>
        <w:t>D</w:t>
      </w:r>
      <w:r w:rsidR="00CA63E4" w:rsidRPr="007C5098">
        <w:t xml:space="preserve"> </w:t>
      </w:r>
      <w:r w:rsidR="00CA63E4">
        <w:t>модель журнального столика с параметрами</w:t>
      </w:r>
      <w:r w:rsidRPr="00EC111E">
        <w:t>.</w:t>
      </w:r>
    </w:p>
    <w:p w14:paraId="226916BF" w14:textId="77777777" w:rsidR="00CA63E4" w:rsidRDefault="00CA63E4" w:rsidP="00CA63E4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B46455E" wp14:editId="61DFFEE3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5F2D" w14:textId="77777777" w:rsidR="00CA63E4" w:rsidRPr="0018189E" w:rsidRDefault="00CA63E4" w:rsidP="00CA63E4">
      <w:pPr>
        <w:ind w:left="360"/>
        <w:jc w:val="center"/>
      </w:pPr>
      <w:r>
        <w:t xml:space="preserve">Рисунок </w:t>
      </w:r>
      <w:r w:rsidRPr="007C5098">
        <w:t>2.1</w:t>
      </w:r>
      <w:r>
        <w:t xml:space="preserve"> – 3</w:t>
      </w:r>
      <w:r>
        <w:rPr>
          <w:lang w:val="en-US"/>
        </w:rPr>
        <w:t>D</w:t>
      </w:r>
      <w:r w:rsidRPr="007C5098">
        <w:t xml:space="preserve"> </w:t>
      </w:r>
      <w:r>
        <w:t>модель журнального столика с параметрами</w:t>
      </w:r>
    </w:p>
    <w:p w14:paraId="21420742" w14:textId="77777777" w:rsidR="00654213" w:rsidRPr="005F4C28" w:rsidRDefault="00654213" w:rsidP="00654213">
      <w:pPr>
        <w:pStyle w:val="Heading1"/>
        <w:spacing w:before="0" w:after="0"/>
        <w:ind w:firstLine="709"/>
        <w:jc w:val="center"/>
      </w:pPr>
      <w:bookmarkStart w:id="2" w:name="_Toc90577122"/>
      <w:r w:rsidRPr="005F4C28">
        <w:lastRenderedPageBreak/>
        <w:t>2.2 Выбор инструментов и средств реализации</w:t>
      </w:r>
      <w:bookmarkEnd w:id="2"/>
    </w:p>
    <w:p w14:paraId="7D1D3482" w14:textId="77777777" w:rsidR="00654213" w:rsidRDefault="00654213" w:rsidP="00654213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4.7.2 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>
        <w:t>4</w:t>
      </w:r>
      <w:r w:rsidRPr="00A40FB5">
        <w:t>]</w:t>
      </w:r>
      <w:r>
        <w:t xml:space="preserve">. </w:t>
      </w:r>
    </w:p>
    <w:p w14:paraId="64744EA5" w14:textId="77777777" w:rsidR="00654213" w:rsidRPr="009510CC" w:rsidRDefault="00654213" w:rsidP="00654213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 w:rsidRPr="0022078E">
        <w:t xml:space="preserve"> </w:t>
      </w:r>
      <w:r>
        <w:t>[5</w:t>
      </w:r>
      <w:r w:rsidRPr="0022078E">
        <w:t>]</w:t>
      </w:r>
      <w:r>
        <w:t xml:space="preserve"> версии 3.1</w:t>
      </w:r>
      <w:r w:rsidRPr="00345D54">
        <w:t>3.2</w:t>
      </w:r>
      <w:r>
        <w:t xml:space="preserve">. </w:t>
      </w:r>
    </w:p>
    <w:p w14:paraId="5CF9EDAD" w14:textId="77777777" w:rsidR="00654213" w:rsidRDefault="00654213" w:rsidP="00654213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настольные приложения</w:t>
      </w:r>
      <w:r>
        <w:t xml:space="preserve"> </w:t>
      </w:r>
      <w:r>
        <w:rPr>
          <w:lang w:val="en-US"/>
        </w:rPr>
        <w:t>Win</w:t>
      </w:r>
      <w:r w:rsidR="00152987">
        <w:rPr>
          <w:lang w:val="en-US"/>
        </w:rPr>
        <w:t>dows</w:t>
      </w:r>
      <w:r w:rsidR="00152987" w:rsidRPr="00C554F3">
        <w:t xml:space="preserve"> </w:t>
      </w:r>
      <w:r>
        <w:rPr>
          <w:lang w:val="en-US"/>
        </w:rPr>
        <w:t>Forms</w:t>
      </w:r>
      <w:r w:rsidRPr="0022078E">
        <w:t xml:space="preserve"> [</w:t>
      </w:r>
      <w:r>
        <w:t>6</w:t>
      </w:r>
      <w:r w:rsidRPr="0022078E">
        <w:t>]</w:t>
      </w:r>
      <w:r w:rsidRPr="001D13EA">
        <w:t>.</w:t>
      </w:r>
    </w:p>
    <w:p w14:paraId="7B1FE89A" w14:textId="77777777" w:rsidR="00654213" w:rsidRDefault="00654213" w:rsidP="00654213">
      <w:pPr>
        <w:ind w:firstLine="709"/>
      </w:pPr>
    </w:p>
    <w:p w14:paraId="122B4539" w14:textId="77777777" w:rsidR="00654213" w:rsidRDefault="00654213" w:rsidP="00654213">
      <w:pPr>
        <w:pStyle w:val="Heading1"/>
        <w:spacing w:before="0" w:after="0"/>
        <w:ind w:firstLine="709"/>
        <w:jc w:val="center"/>
      </w:pPr>
      <w:bookmarkStart w:id="3" w:name="_Toc90577123"/>
      <w:r>
        <w:t>2.3 Назначение плагина</w:t>
      </w:r>
      <w:bookmarkEnd w:id="3"/>
    </w:p>
    <w:p w14:paraId="210B5721" w14:textId="77777777" w:rsidR="00CA63E4" w:rsidRDefault="00654213" w:rsidP="00654213">
      <w:pPr>
        <w:ind w:firstLine="709"/>
      </w:pPr>
      <w:r>
        <w:t xml:space="preserve">Назначение разрабатываемого плагина обусловлено быстрым </w:t>
      </w:r>
      <w:proofErr w:type="gramStart"/>
      <w:r>
        <w:t xml:space="preserve">моделированием </w:t>
      </w:r>
      <w:r w:rsidR="00152987" w:rsidRPr="00C554F3">
        <w:t xml:space="preserve"> </w:t>
      </w:r>
      <w:r w:rsidR="00152987">
        <w:t>журнального</w:t>
      </w:r>
      <w:proofErr w:type="gramEnd"/>
      <w:r w:rsidR="00152987">
        <w:t xml:space="preserve"> столика </w:t>
      </w:r>
      <w:r>
        <w:t>с разны</w:t>
      </w:r>
      <w:r w:rsidR="00C07D60">
        <w:t>ми входными параметрами</w:t>
      </w:r>
      <w:r>
        <w:t>. Благодаря данному расширению, проектировщики могут наглядно рассмотреть спроектированную модель, при необходимости перестроить под необходимые им параметры.</w:t>
      </w:r>
    </w:p>
    <w:p w14:paraId="4B1A420A" w14:textId="77777777" w:rsidR="00E94A43" w:rsidRDefault="00E94A43">
      <w:pPr>
        <w:spacing w:after="200" w:line="276" w:lineRule="auto"/>
        <w:jc w:val="left"/>
      </w:pPr>
      <w:r>
        <w:br w:type="page"/>
      </w:r>
    </w:p>
    <w:p w14:paraId="49644430" w14:textId="77777777" w:rsidR="004E1572" w:rsidRDefault="00E94A43" w:rsidP="00E94A43">
      <w:pPr>
        <w:ind w:firstLine="709"/>
        <w:contextualSpacing/>
        <w:jc w:val="center"/>
        <w:rPr>
          <w:b/>
        </w:rPr>
      </w:pPr>
      <w:bookmarkStart w:id="4" w:name="_Toc90577124"/>
      <w:r w:rsidRPr="00E94A43">
        <w:rPr>
          <w:rFonts w:eastAsia="Times New Roman"/>
          <w:b/>
          <w:lang w:eastAsia="ru-RU"/>
        </w:rPr>
        <w:lastRenderedPageBreak/>
        <w:t xml:space="preserve">3 Обзор </w:t>
      </w:r>
      <w:r w:rsidRPr="00E94A43">
        <w:rPr>
          <w:b/>
        </w:rPr>
        <w:t>аналогов</w:t>
      </w:r>
      <w:bookmarkEnd w:id="4"/>
    </w:p>
    <w:p w14:paraId="2698B503" w14:textId="77777777" w:rsidR="00DD01BD" w:rsidRPr="009E38BA" w:rsidRDefault="00DD01BD" w:rsidP="00DD01BD">
      <w:pPr>
        <w:ind w:firstLine="709"/>
      </w:pPr>
      <w:r w:rsidRPr="009E38BA">
        <w:t>Плагин PDF для САПР КОМПАС-3D позволяет производить экспорт моделей и сборок из КОМПАС-3D</w:t>
      </w:r>
      <w:r>
        <w:t xml:space="preserve"> в формате PDF</w:t>
      </w:r>
      <w:r w:rsidRPr="004356AD">
        <w:t>.</w:t>
      </w:r>
      <w:r>
        <w:t xml:space="preserve"> </w:t>
      </w:r>
      <w:r w:rsidRPr="009E38BA"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>
        <w:t>[7</w:t>
      </w:r>
      <w:r w:rsidRPr="004356AD">
        <w:t>]</w:t>
      </w:r>
      <w:r w:rsidRPr="009E38BA">
        <w:t xml:space="preserve">. Ключевые возможности: </w:t>
      </w:r>
      <w:r w:rsidRPr="009E38BA">
        <w:tab/>
      </w:r>
    </w:p>
    <w:p w14:paraId="4B650A2F" w14:textId="77777777" w:rsidR="00DD01BD" w:rsidRPr="009E38BA" w:rsidRDefault="00DD01BD" w:rsidP="00DD01BD">
      <w:pPr>
        <w:ind w:firstLine="709"/>
      </w:pPr>
      <w:r w:rsidRPr="004B336F">
        <w:t>–</w:t>
      </w:r>
      <w:r>
        <w:t xml:space="preserve">  </w:t>
      </w:r>
      <w:r w:rsidRPr="009E38BA">
        <w:t>сохранение деталей и сборок в формате 3D PDF для интерактивного просмотра при помощи бесплатной программы Adobe Reader;</w:t>
      </w:r>
    </w:p>
    <w:p w14:paraId="7E447B98" w14:textId="77777777" w:rsidR="00DD01BD" w:rsidRPr="009E38BA" w:rsidRDefault="00DD01BD" w:rsidP="00DD01BD">
      <w:pPr>
        <w:ind w:firstLine="709"/>
      </w:pPr>
      <w:r w:rsidRPr="004B336F">
        <w:t>–</w:t>
      </w:r>
      <w:r>
        <w:t xml:space="preserve">  </w:t>
      </w:r>
      <w:r w:rsidRPr="009E38BA">
        <w:t xml:space="preserve">создание </w:t>
      </w:r>
      <w:proofErr w:type="spellStart"/>
      <w:r w:rsidRPr="009E38BA">
        <w:t>анимаций</w:t>
      </w:r>
      <w:proofErr w:type="spellEnd"/>
      <w:r w:rsidRPr="009E38BA">
        <w:t>, имитирующих естественный порядок сборки и разборки создание имитации анимации гибки листовых тел;</w:t>
      </w:r>
    </w:p>
    <w:p w14:paraId="24468436" w14:textId="77777777" w:rsidR="00DD01BD" w:rsidRPr="009E38BA" w:rsidRDefault="00DD01BD" w:rsidP="00DD01BD">
      <w:pPr>
        <w:ind w:firstLine="709"/>
      </w:pPr>
      <w:r w:rsidRPr="004B336F">
        <w:t>–</w:t>
      </w:r>
      <w:r>
        <w:t xml:space="preserve">  </w:t>
      </w:r>
      <w:r w:rsidRPr="009E38B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04AC72F" w14:textId="77777777" w:rsidR="00E94A43" w:rsidRDefault="00DD01BD" w:rsidP="00DD01BD">
      <w:pPr>
        <w:ind w:firstLine="709"/>
        <w:contextualSpacing/>
      </w:pPr>
      <w:r w:rsidRPr="004B336F">
        <w:t>–</w:t>
      </w:r>
      <w:r>
        <w:t xml:space="preserve">  </w:t>
      </w:r>
      <w:r w:rsidRPr="009E38BA">
        <w:t>пакетный режим для поочередной конвертации всех файлов.</w:t>
      </w:r>
    </w:p>
    <w:p w14:paraId="0FC83F6D" w14:textId="77777777" w:rsidR="00DD01BD" w:rsidRDefault="00DD01BD">
      <w:pPr>
        <w:spacing w:after="200" w:line="276" w:lineRule="auto"/>
        <w:jc w:val="left"/>
      </w:pPr>
      <w:r>
        <w:br w:type="page"/>
      </w:r>
    </w:p>
    <w:p w14:paraId="1035FAEA" w14:textId="77777777" w:rsidR="00DD01BD" w:rsidRDefault="00465DD1" w:rsidP="00465DD1">
      <w:pPr>
        <w:contextualSpacing/>
        <w:jc w:val="center"/>
        <w:rPr>
          <w:b/>
        </w:rPr>
      </w:pPr>
      <w:bookmarkStart w:id="5" w:name="_Toc90577125"/>
      <w:r w:rsidRPr="00465DD1">
        <w:rPr>
          <w:b/>
        </w:rPr>
        <w:lastRenderedPageBreak/>
        <w:t>4 Описание реализации</w:t>
      </w:r>
      <w:bookmarkEnd w:id="5"/>
    </w:p>
    <w:p w14:paraId="01E78CF9" w14:textId="77777777" w:rsidR="00465DD1" w:rsidRPr="002F1F6E" w:rsidRDefault="00465DD1" w:rsidP="00465DD1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2B17D525" w14:textId="77777777" w:rsidR="00465DD1" w:rsidRPr="00623046" w:rsidRDefault="00465DD1" w:rsidP="00465DD1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t>[</w:t>
      </w:r>
      <w:r>
        <w:t>8</w:t>
      </w:r>
      <w:r w:rsidRPr="00623046">
        <w:t>]</w:t>
      </w:r>
    </w:p>
    <w:p w14:paraId="4C58B81F" w14:textId="77777777" w:rsidR="00465DD1" w:rsidRDefault="00465DD1" w:rsidP="00465DD1">
      <w:pPr>
        <w:contextualSpacing/>
        <w:jc w:val="center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29C5947" w14:textId="77777777" w:rsidR="00465DD1" w:rsidRDefault="00465DD1" w:rsidP="00465DD1">
      <w:pPr>
        <w:contextualSpacing/>
        <w:jc w:val="center"/>
      </w:pPr>
    </w:p>
    <w:p w14:paraId="4319AE5E" w14:textId="77777777" w:rsidR="00465DD1" w:rsidRDefault="00465DD1" w:rsidP="00465DD1">
      <w:pPr>
        <w:pStyle w:val="Heading1"/>
        <w:spacing w:before="0" w:after="0"/>
        <w:ind w:firstLine="709"/>
        <w:jc w:val="center"/>
      </w:pPr>
      <w:bookmarkStart w:id="6" w:name="_Toc90577126"/>
      <w:r>
        <w:t>4.1 Диаграмма классов</w:t>
      </w:r>
      <w:bookmarkEnd w:id="6"/>
    </w:p>
    <w:p w14:paraId="4B43211E" w14:textId="77777777" w:rsidR="00465DD1" w:rsidRDefault="00465DD1" w:rsidP="00465DD1">
      <w:pPr>
        <w:ind w:firstLine="709"/>
        <w:contextualSpacing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>
        <w:t>8</w:t>
      </w:r>
      <w:r w:rsidRPr="00A356C1">
        <w:t>]</w:t>
      </w:r>
    </w:p>
    <w:p w14:paraId="695A6BFD" w14:textId="77777777" w:rsidR="00465DD1" w:rsidRDefault="00465DD1" w:rsidP="00465DD1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4CEDBEEC" w14:textId="77777777" w:rsidR="00465DD1" w:rsidRDefault="00465DD1" w:rsidP="00465DD1">
      <w:pPr>
        <w:ind w:firstLine="709"/>
        <w:contextualSpacing/>
      </w:pPr>
      <w:r>
        <w:rPr>
          <w:rFonts w:eastAsia="Calibri"/>
          <w:noProof/>
          <w:color w:val="000000"/>
          <w:lang w:eastAsia="ru-RU"/>
        </w:rPr>
        <w:lastRenderedPageBreak/>
        <w:drawing>
          <wp:inline distT="0" distB="0" distL="0" distR="0" wp14:anchorId="69423F33" wp14:editId="2D7F8795">
            <wp:extent cx="4667250" cy="5696558"/>
            <wp:effectExtent l="0" t="0" r="0" b="0"/>
            <wp:docPr id="5" name="Рисунок 5" descr="C:\Users\Константин\Desktop\в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Desktop\вв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55" cy="57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40CB" w14:textId="77777777" w:rsidR="00465DD1" w:rsidRDefault="00465DD1" w:rsidP="00465DD1">
      <w:pPr>
        <w:contextualSpacing/>
        <w:jc w:val="center"/>
      </w:pPr>
      <w:bookmarkStart w:id="7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7"/>
      <w:r>
        <w:t>Изначальная диаграмма классов</w:t>
      </w:r>
    </w:p>
    <w:p w14:paraId="523C9C83" w14:textId="77777777" w:rsidR="00465DD1" w:rsidRDefault="00465DD1" w:rsidP="00465DD1">
      <w:pPr>
        <w:contextualSpacing/>
      </w:pPr>
    </w:p>
    <w:p w14:paraId="7A4D3596" w14:textId="77777777" w:rsidR="00465DD1" w:rsidRPr="007C41CC" w:rsidRDefault="00465DD1" w:rsidP="00465DD1">
      <w:pPr>
        <w:ind w:firstLine="709"/>
        <w:contextualSpacing/>
      </w:pPr>
      <w:r w:rsidRPr="007C41CC">
        <w:t xml:space="preserve">Для реализации был выбран следующий набор классов: </w:t>
      </w:r>
    </w:p>
    <w:p w14:paraId="7F0DC030" w14:textId="77777777" w:rsidR="00465DD1" w:rsidRPr="004356AD" w:rsidRDefault="00465DD1" w:rsidP="00465DD1">
      <w:pPr>
        <w:ind w:firstLine="709"/>
        <w:contextualSpacing/>
      </w:pPr>
      <w:r w:rsidRPr="007C5098">
        <w:t>1)</w:t>
      </w:r>
      <w:r>
        <w:rPr>
          <w:lang w:val="en-US"/>
        </w:rPr>
        <w:t>Main</w:t>
      </w:r>
      <w:r w:rsidRPr="007C41CC">
        <w:t>Form – класс диалогового окна, который обеспечивает взаимодействие между пользователем и программой;</w:t>
      </w:r>
    </w:p>
    <w:p w14:paraId="4D92E5A7" w14:textId="77777777" w:rsidR="00465DD1" w:rsidRPr="007C41CC" w:rsidRDefault="00465DD1" w:rsidP="00465DD1">
      <w:pPr>
        <w:ind w:firstLine="709"/>
        <w:contextualSpacing/>
      </w:pPr>
      <w:r w:rsidRPr="004356AD">
        <w:t>2</w:t>
      </w:r>
      <w:r>
        <w:t>)</w:t>
      </w:r>
      <w:proofErr w:type="spellStart"/>
      <w:r w:rsidRPr="007C41CC">
        <w:t>KompasConnector</w:t>
      </w:r>
      <w:proofErr w:type="spellEnd"/>
      <w:r w:rsidRPr="007C41CC">
        <w:t xml:space="preserve"> –</w:t>
      </w:r>
      <w:r>
        <w:t xml:space="preserve"> </w:t>
      </w:r>
      <w:r w:rsidRPr="007C41CC">
        <w:t>к</w:t>
      </w:r>
      <w:r>
        <w:t>ласс для работы с API КОМПАС 3D;</w:t>
      </w:r>
    </w:p>
    <w:p w14:paraId="17810705" w14:textId="77777777" w:rsidR="00465DD1" w:rsidRPr="004356AD" w:rsidRDefault="00465DD1" w:rsidP="00465DD1">
      <w:pPr>
        <w:ind w:firstLine="709"/>
        <w:contextualSpacing/>
      </w:pPr>
      <w:r w:rsidRPr="004356AD">
        <w:t>3</w:t>
      </w:r>
      <w:r>
        <w:t>)</w:t>
      </w:r>
      <w:proofErr w:type="spellStart"/>
      <w:r w:rsidRPr="007C41CC">
        <w:rPr>
          <w:lang w:val="en-US"/>
        </w:rPr>
        <w:t>TableBuilder</w:t>
      </w:r>
      <w:proofErr w:type="spellEnd"/>
      <w:r w:rsidRPr="007C41CC">
        <w:t xml:space="preserve"> – класс, осуществляющий вызов методов API, необ</w:t>
      </w:r>
      <w:r>
        <w:t>ходимых для постройки 3D-модели;</w:t>
      </w:r>
    </w:p>
    <w:p w14:paraId="4BF70C01" w14:textId="77777777" w:rsidR="00465DD1" w:rsidRDefault="00465DD1" w:rsidP="00465DD1">
      <w:pPr>
        <w:ind w:firstLine="709"/>
        <w:contextualSpacing/>
      </w:pPr>
      <w:r w:rsidRPr="004356AD">
        <w:t>4</w:t>
      </w:r>
      <w:r w:rsidRPr="007C5098">
        <w:t>)</w:t>
      </w:r>
      <w:proofErr w:type="spellStart"/>
      <w:r w:rsidRPr="007C41CC">
        <w:t>TableParameters</w:t>
      </w:r>
      <w:proofErr w:type="spellEnd"/>
      <w:r>
        <w:t xml:space="preserve"> </w:t>
      </w:r>
      <w:r w:rsidRPr="007C41CC">
        <w:t>− класс, хранящий в себе все параметры проектируемой 3D-модели, осуществляе</w:t>
      </w:r>
      <w:r>
        <w:t>т проверку зависимых параметров</w:t>
      </w:r>
      <w:r w:rsidRPr="004356AD">
        <w:t>.</w:t>
      </w:r>
    </w:p>
    <w:p w14:paraId="5F945D40" w14:textId="77777777" w:rsidR="00465DD1" w:rsidRDefault="00465DD1" w:rsidP="00465DD1">
      <w:pPr>
        <w:contextualSpacing/>
      </w:pPr>
    </w:p>
    <w:p w14:paraId="59CA46C0" w14:textId="77777777" w:rsidR="00857B0E" w:rsidRDefault="00857B0E" w:rsidP="00857B0E">
      <w:pPr>
        <w:ind w:firstLine="709"/>
      </w:pPr>
      <w:r>
        <w:lastRenderedPageBreak/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4009202C" w14:textId="77777777" w:rsidR="00D21415" w:rsidRDefault="00857B0E" w:rsidP="00857B0E">
      <w:pPr>
        <w:contextualSpacing/>
        <w:jc w:val="center"/>
        <w:rPr>
          <w:lang w:val="en-US"/>
        </w:rPr>
      </w:pPr>
      <w:commentRangeStart w:id="8"/>
      <w:r>
        <w:rPr>
          <w:noProof/>
          <w:lang w:eastAsia="ru-RU"/>
        </w:rPr>
        <w:drawing>
          <wp:inline distT="0" distB="0" distL="0" distR="0" wp14:anchorId="108122DE" wp14:editId="452359EB">
            <wp:extent cx="5514975" cy="7153275"/>
            <wp:effectExtent l="0" t="0" r="9525" b="9525"/>
            <wp:docPr id="1" name="Рисунок 1" descr="C:\Users\Константин\Desktop\схема2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27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3"/>
                    <a:stretch/>
                  </pic:blipFill>
                  <pic:spPr bwMode="auto">
                    <a:xfrm>
                      <a:off x="0" y="0"/>
                      <a:ext cx="55149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8"/>
      <w:r w:rsidR="00C554F3">
        <w:rPr>
          <w:rStyle w:val="CommentReference"/>
        </w:rPr>
        <w:commentReference w:id="8"/>
      </w:r>
    </w:p>
    <w:p w14:paraId="39240B75" w14:textId="77777777" w:rsidR="00857B0E" w:rsidRDefault="00857B0E" w:rsidP="004D7579">
      <w:pPr>
        <w:contextualSpacing/>
        <w:jc w:val="center"/>
      </w:pPr>
      <w:r>
        <w:t xml:space="preserve">Рисунок </w:t>
      </w:r>
      <w:r w:rsidRPr="00C554F3">
        <w:t xml:space="preserve">4.2 </w:t>
      </w:r>
      <w:r w:rsidRPr="009840CB">
        <w:t>–</w:t>
      </w:r>
      <w:r w:rsidRPr="00C554F3">
        <w:t xml:space="preserve"> </w:t>
      </w:r>
      <w:r>
        <w:t>Итоговая диаграмма классов</w:t>
      </w:r>
    </w:p>
    <w:p w14:paraId="36D84851" w14:textId="77777777" w:rsidR="00857B0E" w:rsidRDefault="00857B0E" w:rsidP="004D7579">
      <w:pPr>
        <w:spacing w:after="200" w:line="276" w:lineRule="auto"/>
        <w:contextualSpacing/>
        <w:jc w:val="left"/>
      </w:pPr>
    </w:p>
    <w:p w14:paraId="225B29D6" w14:textId="77777777" w:rsidR="00C91C8A" w:rsidRDefault="004D7579" w:rsidP="004D7579">
      <w:pPr>
        <w:spacing w:after="200"/>
        <w:ind w:firstLine="709"/>
        <w:contextualSpacing/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Опишем некоторые изменения, возникшие после добавления дополнительной функциональности</w:t>
      </w:r>
      <w:r w:rsidR="00F53480" w:rsidRPr="00C554F3"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(добавлена возможность выбора </w:t>
      </w:r>
      <w:commentRangeStart w:id="9"/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тип</w:t>
      </w:r>
      <w:commentRangeEnd w:id="9"/>
      <w:r w:rsidR="000B26A3">
        <w:rPr>
          <w:rStyle w:val="CommentReference"/>
        </w:rPr>
        <w:commentReference w:id="9"/>
      </w:r>
      <w:r>
        <w:rPr>
          <w:color w:val="000000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основания ножек) и переработки кода в ходе разработки плагина.</w:t>
      </w:r>
    </w:p>
    <w:p w14:paraId="1E60CB7D" w14:textId="4D57EADF" w:rsidR="006C5719" w:rsidRDefault="004D7579" w:rsidP="00F53480">
      <w:pPr>
        <w:spacing w:after="200"/>
        <w:ind w:firstLine="709"/>
        <w:contextualSpacing/>
      </w:pPr>
      <w:commentRangeStart w:id="10"/>
      <w:r>
        <w:t xml:space="preserve">Архитектура переписано </w:t>
      </w:r>
      <w:commentRangeEnd w:id="10"/>
      <w:r w:rsidR="000B26A3">
        <w:rPr>
          <w:rStyle w:val="CommentReference"/>
        </w:rPr>
        <w:commentReference w:id="10"/>
      </w:r>
      <w:r>
        <w:t xml:space="preserve">с использованием словарей для сокращения дублирования кода и создание </w:t>
      </w:r>
      <w:r w:rsidR="000B26A3">
        <w:t>гибкой бизнес</w:t>
      </w:r>
      <w:r>
        <w:t>-логики программы</w:t>
      </w:r>
      <w:r w:rsidRPr="00C554F3">
        <w:t>.</w:t>
      </w:r>
    </w:p>
    <w:p w14:paraId="026B3E99" w14:textId="40DA4354" w:rsidR="004D7579" w:rsidRPr="006C5719" w:rsidRDefault="006C5719" w:rsidP="00F53480">
      <w:pPr>
        <w:spacing w:after="200"/>
        <w:ind w:firstLine="709"/>
        <w:contextualSpacing/>
      </w:pPr>
      <w:r>
        <w:t xml:space="preserve">Добавлено </w:t>
      </w:r>
      <w:r w:rsidR="004D7579">
        <w:t>перечисление «</w:t>
      </w:r>
      <w:proofErr w:type="spellStart"/>
      <w:r w:rsidR="004D7579">
        <w:rPr>
          <w:lang w:val="en-US"/>
        </w:rPr>
        <w:t>ParameterType</w:t>
      </w:r>
      <w:proofErr w:type="spellEnd"/>
      <w:r w:rsidR="004D7579">
        <w:t>» и «</w:t>
      </w:r>
      <w:proofErr w:type="spellStart"/>
      <w:r w:rsidR="004D7579">
        <w:rPr>
          <w:lang w:val="en-US"/>
        </w:rPr>
        <w:t>LegsType</w:t>
      </w:r>
      <w:proofErr w:type="spellEnd"/>
      <w:r w:rsidR="004D7579">
        <w:t>»</w:t>
      </w:r>
      <w:r w:rsidR="009E180F" w:rsidRPr="00C554F3">
        <w:t>.</w:t>
      </w:r>
      <w:r w:rsidR="000B26A3">
        <w:t xml:space="preserve"> </w:t>
      </w:r>
      <w:r>
        <w:t>Перечисление «</w:t>
      </w:r>
      <w:proofErr w:type="spellStart"/>
      <w:r>
        <w:rPr>
          <w:lang w:val="en-US"/>
        </w:rPr>
        <w:t>ParameterType</w:t>
      </w:r>
      <w:proofErr w:type="spellEnd"/>
      <w:r>
        <w:t>» используется как ключ для словарей</w:t>
      </w:r>
      <w:r w:rsidRPr="00C554F3">
        <w:t>.</w:t>
      </w:r>
    </w:p>
    <w:p w14:paraId="674D324C" w14:textId="65C25254" w:rsidR="009E180F" w:rsidRDefault="009E180F" w:rsidP="00F53480">
      <w:pPr>
        <w:spacing w:after="200"/>
        <w:ind w:firstLine="709"/>
        <w:contextualSpacing/>
      </w:pPr>
      <w:r>
        <w:t>Добавлен класс «</w:t>
      </w:r>
      <w:r>
        <w:rPr>
          <w:lang w:val="en-US"/>
        </w:rPr>
        <w:t>Parameter</w:t>
      </w:r>
      <w:r>
        <w:t>»</w:t>
      </w:r>
      <w:r w:rsidRPr="00C554F3">
        <w:t>,</w:t>
      </w:r>
      <w:r w:rsidR="000B26A3">
        <w:t xml:space="preserve"> </w:t>
      </w:r>
      <w:r>
        <w:t xml:space="preserve">в котором хранится </w:t>
      </w:r>
      <w:r w:rsidR="007E6612">
        <w:t>дополнительные параметры стола</w:t>
      </w:r>
      <w:r w:rsidR="00CD7207" w:rsidRPr="00C554F3">
        <w:t>.</w:t>
      </w:r>
    </w:p>
    <w:p w14:paraId="178F68BA" w14:textId="24763454" w:rsidR="00F53480" w:rsidRPr="00C554F3" w:rsidRDefault="00F53480" w:rsidP="00F53480">
      <w:pPr>
        <w:spacing w:after="200"/>
        <w:ind w:firstLine="709"/>
        <w:contextualSpacing/>
      </w:pPr>
      <w:r>
        <w:t>В классе «</w:t>
      </w:r>
      <w:proofErr w:type="spellStart"/>
      <w:r>
        <w:rPr>
          <w:lang w:val="en-US"/>
        </w:rPr>
        <w:t>TableBuiilder</w:t>
      </w:r>
      <w:proofErr w:type="spellEnd"/>
      <w:r>
        <w:t>»</w:t>
      </w:r>
      <w:r w:rsidRPr="00C554F3">
        <w:t xml:space="preserve"> </w:t>
      </w:r>
      <w:r>
        <w:t>созданы метод</w:t>
      </w:r>
      <w:r w:rsidRPr="00C554F3">
        <w:t xml:space="preserve"> </w:t>
      </w:r>
      <w:r>
        <w:t>для</w:t>
      </w:r>
      <w:r w:rsidR="003C5497">
        <w:t xml:space="preserve"> выдавливания</w:t>
      </w:r>
      <w:r>
        <w:t xml:space="preserve"> и построения эскизов в </w:t>
      </w:r>
      <w:commentRangeStart w:id="11"/>
      <w:r>
        <w:t>Компасе-2</w:t>
      </w:r>
      <w:r>
        <w:rPr>
          <w:lang w:val="en-US"/>
        </w:rPr>
        <w:t>D</w:t>
      </w:r>
      <w:commentRangeEnd w:id="11"/>
      <w:r w:rsidR="000B26A3">
        <w:rPr>
          <w:rStyle w:val="CommentReference"/>
        </w:rPr>
        <w:commentReference w:id="11"/>
      </w:r>
      <w:r w:rsidRPr="00C554F3">
        <w:t>.</w:t>
      </w:r>
    </w:p>
    <w:p w14:paraId="73B16D40" w14:textId="77777777" w:rsidR="00F53480" w:rsidRDefault="00F53480">
      <w:pPr>
        <w:spacing w:after="200" w:line="276" w:lineRule="auto"/>
        <w:jc w:val="left"/>
      </w:pPr>
      <w:r>
        <w:br w:type="page"/>
      </w:r>
    </w:p>
    <w:p w14:paraId="78B92D9A" w14:textId="77777777" w:rsidR="00A26A2A" w:rsidRPr="00726C0A" w:rsidRDefault="00A26A2A" w:rsidP="00A26A2A">
      <w:pPr>
        <w:pStyle w:val="Heading1"/>
        <w:spacing w:before="0" w:after="0"/>
        <w:ind w:firstLine="709"/>
        <w:jc w:val="center"/>
      </w:pPr>
      <w:bookmarkStart w:id="12" w:name="_Toc90577127"/>
      <w:r>
        <w:lastRenderedPageBreak/>
        <w:t>5 Описание программы для пользователя</w:t>
      </w:r>
      <w:bookmarkEnd w:id="12"/>
    </w:p>
    <w:p w14:paraId="731768CD" w14:textId="1936A7D0" w:rsidR="00784616" w:rsidRDefault="00361B6F" w:rsidP="00361B6F">
      <w:pPr>
        <w:ind w:firstLine="709"/>
      </w:pPr>
      <w:r w:rsidRPr="0019168A">
        <w:t>Макет пользовательского интерфейса</w:t>
      </w:r>
      <w:r w:rsidR="000B26A3">
        <w:t xml:space="preserve"> </w:t>
      </w:r>
      <w:r w:rsidR="00D776B7">
        <w:t xml:space="preserve">(рисунок </w:t>
      </w:r>
      <w:r w:rsidR="00D776B7" w:rsidRPr="00C554F3">
        <w:t>5.1)</w:t>
      </w:r>
      <w:r w:rsidRPr="0019168A">
        <w:t xml:space="preserve"> представляет собой форму для ввода параметров</w:t>
      </w:r>
      <w:r>
        <w:t xml:space="preserve"> журнального столика</w:t>
      </w:r>
      <w:r w:rsidRPr="0019168A">
        <w:t xml:space="preserve">. Построение модели осуществляется путем нажатия на кнопку </w:t>
      </w:r>
      <w:r w:rsidR="00C961C8">
        <w:t>«Построить». После</w:t>
      </w:r>
      <w:r w:rsidRPr="0019168A">
        <w:t xml:space="preserve"> ввода</w:t>
      </w:r>
      <w:r>
        <w:t xml:space="preserve"> некорректных данных</w:t>
      </w:r>
      <w:r w:rsidR="000B26A3">
        <w:t xml:space="preserve"> </w:t>
      </w:r>
      <w:r>
        <w:t>(например</w:t>
      </w:r>
      <w:r w:rsidRPr="00C554F3">
        <w:t>,</w:t>
      </w:r>
      <w:r w:rsidR="000B26A3">
        <w:t xml:space="preserve"> </w:t>
      </w:r>
      <w:r>
        <w:t>введена пустая строка</w:t>
      </w:r>
      <w:r w:rsidR="00784616">
        <w:t xml:space="preserve"> или значение параметра не входит диапазон)</w:t>
      </w:r>
      <w:r w:rsidRPr="0019168A">
        <w:t>,</w:t>
      </w:r>
      <w:r w:rsidR="00784616">
        <w:t xml:space="preserve"> на форме будет</w:t>
      </w:r>
      <w:r w:rsidRPr="0019168A">
        <w:t xml:space="preserve"> </w:t>
      </w:r>
      <w:r w:rsidR="00784616">
        <w:t>выделено поле красным цветом с некорректным параметром</w:t>
      </w:r>
      <w:r w:rsidR="00784616" w:rsidRPr="00C554F3">
        <w:t>,</w:t>
      </w:r>
      <w:r w:rsidR="000B26A3">
        <w:t xml:space="preserve"> </w:t>
      </w:r>
      <w:r w:rsidR="00784616">
        <w:t>так же на форме будет показан текст ошибки</w:t>
      </w:r>
      <w:r w:rsidR="00C961C8" w:rsidRPr="00C554F3">
        <w:t xml:space="preserve"> (</w:t>
      </w:r>
      <w:r w:rsidR="00C961C8">
        <w:t xml:space="preserve">рисунок </w:t>
      </w:r>
      <w:r w:rsidR="00C961C8" w:rsidRPr="00C554F3">
        <w:t>5.2)</w:t>
      </w:r>
      <w:r w:rsidR="00504803" w:rsidRPr="00C554F3">
        <w:t>.</w:t>
      </w:r>
    </w:p>
    <w:p w14:paraId="641C640D" w14:textId="60D082EB" w:rsidR="00504803" w:rsidRPr="00504803" w:rsidRDefault="00504803" w:rsidP="00361B6F">
      <w:pPr>
        <w:ind w:firstLine="709"/>
      </w:pPr>
      <w:r>
        <w:t>Если пользователь не исправит ошибки и нажмёт на кнопку «Построить» будет показано окно с текстами всех ошибок</w:t>
      </w:r>
      <w:r w:rsidR="000B26A3">
        <w:t xml:space="preserve"> </w:t>
      </w:r>
      <w:r w:rsidR="0060759E">
        <w:t xml:space="preserve">(рисунок </w:t>
      </w:r>
      <w:r w:rsidR="0060759E" w:rsidRPr="00C554F3">
        <w:t>5.3)</w:t>
      </w:r>
      <w:r w:rsidRPr="00C554F3">
        <w:t>.</w:t>
      </w:r>
    </w:p>
    <w:p w14:paraId="30373000" w14:textId="77777777" w:rsidR="00361B6F" w:rsidRPr="0019168A" w:rsidRDefault="00361B6F" w:rsidP="00361B6F">
      <w:pPr>
        <w:ind w:firstLine="709"/>
      </w:pPr>
      <w:r>
        <w:t xml:space="preserve">Плагин состоит из диалогового окна, которое имеет </w:t>
      </w:r>
      <w:r w:rsidR="003C5497">
        <w:t>пять</w:t>
      </w:r>
      <w:r>
        <w:t xml:space="preserve"> полей ввода параметров, </w:t>
      </w:r>
      <w:r w:rsidR="003C5497">
        <w:t>одну</w:t>
      </w:r>
      <w:r>
        <w:t xml:space="preserve"> кнопку</w:t>
      </w:r>
      <w:r w:rsidR="003C5497">
        <w:t xml:space="preserve"> и одно</w:t>
      </w:r>
      <w:r>
        <w:t xml:space="preserve"> поле для выбора </w:t>
      </w:r>
      <w:r w:rsidR="00504803">
        <w:t>типа основания ножек</w:t>
      </w:r>
      <w:r w:rsidRPr="003B16C2">
        <w:t>.</w:t>
      </w:r>
    </w:p>
    <w:p w14:paraId="50392B58" w14:textId="77777777" w:rsidR="00857B0E" w:rsidRDefault="00D776B7" w:rsidP="00D776B7">
      <w:pPr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D59D8" wp14:editId="64ACACA0">
            <wp:extent cx="4245122" cy="3067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2254" t="41828" r="35181" b="16343"/>
                    <a:stretch/>
                  </pic:blipFill>
                  <pic:spPr bwMode="auto">
                    <a:xfrm>
                      <a:off x="0" y="0"/>
                      <a:ext cx="4250072" cy="30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0A36A" w14:textId="77777777" w:rsidR="00D776B7" w:rsidRDefault="00D776B7" w:rsidP="00D776B7">
      <w:pPr>
        <w:contextualSpacing/>
        <w:jc w:val="center"/>
      </w:pPr>
      <w:r>
        <w:t xml:space="preserve">Рисунок </w:t>
      </w:r>
      <w:r>
        <w:rPr>
          <w:lang w:val="en-US"/>
        </w:rPr>
        <w:t xml:space="preserve">5.1 </w:t>
      </w:r>
      <w:r w:rsidRPr="009840CB">
        <w:t>–</w:t>
      </w:r>
      <w:r>
        <w:rPr>
          <w:lang w:val="en-US"/>
        </w:rPr>
        <w:t xml:space="preserve"> </w:t>
      </w:r>
      <w:r>
        <w:t>Макет пользовательского интерфейса</w:t>
      </w:r>
    </w:p>
    <w:p w14:paraId="16C9E82F" w14:textId="77777777" w:rsidR="00D776B7" w:rsidRDefault="00D776B7">
      <w:pPr>
        <w:spacing w:after="200" w:line="276" w:lineRule="auto"/>
        <w:jc w:val="left"/>
      </w:pPr>
      <w:r>
        <w:br w:type="page"/>
      </w:r>
    </w:p>
    <w:p w14:paraId="5ADD2246" w14:textId="77777777" w:rsidR="00D776B7" w:rsidRDefault="00C961C8" w:rsidP="00C961C8">
      <w:pPr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676B63" wp14:editId="4D8F9912">
            <wp:extent cx="4135001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3033" t="45983" r="34869" b="12743"/>
                    <a:stretch/>
                  </pic:blipFill>
                  <pic:spPr bwMode="auto">
                    <a:xfrm>
                      <a:off x="0" y="0"/>
                      <a:ext cx="4139823" cy="299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B10B" w14:textId="77777777" w:rsidR="00C961C8" w:rsidRDefault="00C961C8" w:rsidP="00C961C8">
      <w:pPr>
        <w:contextualSpacing/>
        <w:jc w:val="center"/>
      </w:pPr>
      <w:r>
        <w:t xml:space="preserve">Рисунок </w:t>
      </w:r>
      <w:r w:rsidR="0060759E" w:rsidRPr="00C554F3">
        <w:t>5.</w:t>
      </w:r>
      <w:r w:rsidR="0060759E">
        <w:t>2</w:t>
      </w:r>
      <w:r w:rsidRPr="00C554F3">
        <w:t xml:space="preserve"> </w:t>
      </w:r>
      <w:r w:rsidRPr="009840CB">
        <w:t>–</w:t>
      </w:r>
      <w:r w:rsidRPr="00C554F3">
        <w:t xml:space="preserve"> </w:t>
      </w:r>
      <w:r>
        <w:t>Макет пользовательского интерфейса</w:t>
      </w:r>
      <w:r w:rsidR="0060759E">
        <w:t xml:space="preserve">                                                                с</w:t>
      </w:r>
      <w:r>
        <w:t xml:space="preserve"> </w:t>
      </w:r>
      <w:r w:rsidR="0060759E">
        <w:t>некорректными данными</w:t>
      </w:r>
    </w:p>
    <w:p w14:paraId="612CD620" w14:textId="77777777" w:rsidR="00C961C8" w:rsidRDefault="00C961C8" w:rsidP="0060759E">
      <w:pPr>
        <w:contextualSpacing/>
      </w:pPr>
    </w:p>
    <w:p w14:paraId="101F6F75" w14:textId="77777777" w:rsidR="0060759E" w:rsidRDefault="0060759E" w:rsidP="0060759E">
      <w:pPr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F014CB" wp14:editId="4D5A6DA3">
            <wp:extent cx="40005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3189" t="21052" r="35495" b="57341"/>
                    <a:stretch/>
                  </pic:blipFill>
                  <pic:spPr bwMode="auto">
                    <a:xfrm>
                      <a:off x="0" y="0"/>
                      <a:ext cx="4014643" cy="155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38936" w14:textId="77777777" w:rsidR="0060759E" w:rsidRDefault="0060759E" w:rsidP="0060759E">
      <w:pPr>
        <w:contextualSpacing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5.3 </w:t>
      </w:r>
      <w:r w:rsidRPr="009840CB">
        <w:t>–</w:t>
      </w:r>
      <w:r>
        <w:rPr>
          <w:lang w:val="en-US"/>
        </w:rPr>
        <w:t xml:space="preserve"> </w:t>
      </w:r>
      <w:r w:rsidRPr="00835387">
        <w:t>Окно ошибки</w:t>
      </w:r>
    </w:p>
    <w:p w14:paraId="1FB3AED1" w14:textId="77777777" w:rsidR="00CE6BCA" w:rsidRPr="00CE6BCA" w:rsidRDefault="00CE6BCA" w:rsidP="00CE6BCA">
      <w:pPr>
        <w:contextualSpacing/>
        <w:rPr>
          <w:lang w:val="en-US"/>
        </w:rPr>
      </w:pPr>
    </w:p>
    <w:sectPr w:rsidR="00CE6BCA" w:rsidRPr="00CE6BCA" w:rsidSect="008A3E24">
      <w:head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1-12-27T18:10:00Z" w:initials="A">
    <w:p w14:paraId="2B11F4F2" w14:textId="77777777" w:rsidR="00C554F3" w:rsidRDefault="00C554F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Event – </w:t>
      </w:r>
      <w:r>
        <w:t>убрать.</w:t>
      </w:r>
    </w:p>
    <w:p w14:paraId="06C4FC8A" w14:textId="2DF2E4C0" w:rsidR="00C554F3" w:rsidRPr="00C554F3" w:rsidRDefault="00C554F3">
      <w:pPr>
        <w:pStyle w:val="CommentText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ksPatr</w:t>
      </w:r>
      <w:proofErr w:type="spellEnd"/>
      <w:r>
        <w:rPr>
          <w:lang w:val="en-US"/>
        </w:rPr>
        <w:t xml:space="preserve"> – </w:t>
      </w:r>
      <w:r>
        <w:t>опечатка</w:t>
      </w:r>
    </w:p>
    <w:p w14:paraId="599F5D62" w14:textId="77777777" w:rsidR="00C554F3" w:rsidRDefault="00C554F3">
      <w:pPr>
        <w:pStyle w:val="CommentText"/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proofErr w:type="spellStart"/>
      <w:r>
        <w:t>композируется</w:t>
      </w:r>
      <w:proofErr w:type="spellEnd"/>
      <w:r w:rsidRPr="00C554F3">
        <w:rPr>
          <w:lang w:val="en-US"/>
        </w:rPr>
        <w:t xml:space="preserve"> </w:t>
      </w:r>
      <w:r>
        <w:t>два раза?</w:t>
      </w:r>
    </w:p>
    <w:p w14:paraId="6C39FDE2" w14:textId="00A51EE8" w:rsidR="00C554F3" w:rsidRPr="00C554F3" w:rsidRDefault="00C554F3">
      <w:pPr>
        <w:pStyle w:val="CommentText"/>
        <w:rPr>
          <w:lang w:val="en-US"/>
        </w:rPr>
      </w:pPr>
    </w:p>
  </w:comment>
  <w:comment w:id="9" w:author="AAK" w:date="2021-12-27T18:14:00Z" w:initials="A">
    <w:p w14:paraId="6ADD5C38" w14:textId="4927CC46" w:rsidR="000B26A3" w:rsidRDefault="000B26A3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12-27T18:15:00Z" w:initials="A">
    <w:p w14:paraId="16D4840E" w14:textId="71DAD2C4" w:rsidR="000B26A3" w:rsidRDefault="000B26A3">
      <w:pPr>
        <w:pStyle w:val="CommentText"/>
      </w:pPr>
      <w:r>
        <w:rPr>
          <w:rStyle w:val="CommentReference"/>
        </w:rPr>
        <w:annotationRef/>
      </w:r>
    </w:p>
  </w:comment>
  <w:comment w:id="11" w:author="AAK" w:date="2021-12-27T18:15:00Z" w:initials="A">
    <w:p w14:paraId="72D4A68E" w14:textId="63069171" w:rsidR="000B26A3" w:rsidRDefault="000B26A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9FDE2" w15:done="0"/>
  <w15:commentEx w15:paraId="6ADD5C38" w15:done="0"/>
  <w15:commentEx w15:paraId="16D4840E" w15:done="0"/>
  <w15:commentEx w15:paraId="72D4A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800E" w16cex:dateUtc="2021-12-27T11:10:00Z"/>
  <w16cex:commentExtensible w16cex:durableId="25748119" w16cex:dateUtc="2021-12-27T11:14:00Z"/>
  <w16cex:commentExtensible w16cex:durableId="25748134" w16cex:dateUtc="2021-12-27T11:15:00Z"/>
  <w16cex:commentExtensible w16cex:durableId="25748150" w16cex:dateUtc="2021-12-27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9FDE2" w16cid:durableId="2574800E"/>
  <w16cid:commentId w16cid:paraId="6ADD5C38" w16cid:durableId="25748119"/>
  <w16cid:commentId w16cid:paraId="16D4840E" w16cid:durableId="25748134"/>
  <w16cid:commentId w16cid:paraId="72D4A68E" w16cid:durableId="25748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D786" w14:textId="77777777" w:rsidR="00A312D7" w:rsidRDefault="00A312D7" w:rsidP="008A3E24">
      <w:pPr>
        <w:spacing w:line="240" w:lineRule="auto"/>
      </w:pPr>
      <w:r>
        <w:separator/>
      </w:r>
    </w:p>
  </w:endnote>
  <w:endnote w:type="continuationSeparator" w:id="0">
    <w:p w14:paraId="631E16C3" w14:textId="77777777" w:rsidR="00A312D7" w:rsidRDefault="00A312D7" w:rsidP="008A3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ap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6A87" w14:textId="77777777" w:rsidR="00A312D7" w:rsidRDefault="00A312D7" w:rsidP="008A3E24">
      <w:pPr>
        <w:spacing w:line="240" w:lineRule="auto"/>
      </w:pPr>
      <w:r>
        <w:separator/>
      </w:r>
    </w:p>
  </w:footnote>
  <w:footnote w:type="continuationSeparator" w:id="0">
    <w:p w14:paraId="2744CA65" w14:textId="77777777" w:rsidR="00A312D7" w:rsidRDefault="00A312D7" w:rsidP="008A3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956704"/>
      <w:docPartObj>
        <w:docPartGallery w:val="Page Numbers (Top of Page)"/>
        <w:docPartUnique/>
      </w:docPartObj>
    </w:sdtPr>
    <w:sdtEndPr/>
    <w:sdtContent>
      <w:p w14:paraId="75B88575" w14:textId="77777777" w:rsidR="008A3E24" w:rsidRDefault="008A3E24">
        <w:pPr>
          <w:pStyle w:val="Header"/>
          <w:jc w:val="center"/>
        </w:pPr>
        <w:r w:rsidRPr="008A3E24">
          <w:rPr>
            <w:sz w:val="24"/>
            <w:szCs w:val="24"/>
          </w:rPr>
          <w:fldChar w:fldCharType="begin"/>
        </w:r>
        <w:r w:rsidRPr="008A3E24">
          <w:rPr>
            <w:sz w:val="24"/>
            <w:szCs w:val="24"/>
          </w:rPr>
          <w:instrText>PAGE   \* MERGEFORMAT</w:instrText>
        </w:r>
        <w:r w:rsidRPr="008A3E24">
          <w:rPr>
            <w:sz w:val="24"/>
            <w:szCs w:val="24"/>
          </w:rPr>
          <w:fldChar w:fldCharType="separate"/>
        </w:r>
        <w:r w:rsidR="00CE6BCA">
          <w:rPr>
            <w:noProof/>
            <w:sz w:val="24"/>
            <w:szCs w:val="24"/>
          </w:rPr>
          <w:t>2</w:t>
        </w:r>
        <w:r w:rsidRPr="008A3E24">
          <w:rPr>
            <w:sz w:val="24"/>
            <w:szCs w:val="24"/>
          </w:rPr>
          <w:fldChar w:fldCharType="end"/>
        </w:r>
      </w:p>
    </w:sdtContent>
  </w:sdt>
  <w:p w14:paraId="42E4D61C" w14:textId="77777777" w:rsidR="008A3E24" w:rsidRDefault="008A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C06"/>
    <w:rsid w:val="000B26A3"/>
    <w:rsid w:val="000C4DA1"/>
    <w:rsid w:val="00134048"/>
    <w:rsid w:val="00152987"/>
    <w:rsid w:val="001F57B0"/>
    <w:rsid w:val="002E4511"/>
    <w:rsid w:val="00361B6F"/>
    <w:rsid w:val="003C5497"/>
    <w:rsid w:val="003F4F28"/>
    <w:rsid w:val="00465DD1"/>
    <w:rsid w:val="004D7579"/>
    <w:rsid w:val="004E1572"/>
    <w:rsid w:val="00504803"/>
    <w:rsid w:val="0060759E"/>
    <w:rsid w:val="00654213"/>
    <w:rsid w:val="006C5719"/>
    <w:rsid w:val="0078323B"/>
    <w:rsid w:val="00784616"/>
    <w:rsid w:val="007E6612"/>
    <w:rsid w:val="00857B0E"/>
    <w:rsid w:val="008A3E24"/>
    <w:rsid w:val="008D295D"/>
    <w:rsid w:val="009E180F"/>
    <w:rsid w:val="00A26A2A"/>
    <w:rsid w:val="00A312D7"/>
    <w:rsid w:val="00A873E2"/>
    <w:rsid w:val="00AE6C33"/>
    <w:rsid w:val="00C07D60"/>
    <w:rsid w:val="00C554F3"/>
    <w:rsid w:val="00C91C8A"/>
    <w:rsid w:val="00C961C8"/>
    <w:rsid w:val="00CA63E4"/>
    <w:rsid w:val="00CB685A"/>
    <w:rsid w:val="00CD7207"/>
    <w:rsid w:val="00CE6BCA"/>
    <w:rsid w:val="00D21415"/>
    <w:rsid w:val="00D776B7"/>
    <w:rsid w:val="00DB7C06"/>
    <w:rsid w:val="00DD01BD"/>
    <w:rsid w:val="00E94A43"/>
    <w:rsid w:val="00F5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CCF6"/>
  <w15:docId w15:val="{57181E77-162B-4548-BC30-D7DDA418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B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3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1F57B0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1F57B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3E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24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A3E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24"/>
    <w:rPr>
      <w:rFonts w:ascii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A873E2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73E2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323B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78323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8D29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3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5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4F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4F3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1%88%D0%B5%D1%82%D0%BA%D0%B0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ru.wikipedia.org/wiki/%D0%94%D0%B8%D0%B2%D0%B0%D0%BD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1391</Words>
  <Characters>7933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5</cp:revision>
  <dcterms:created xsi:type="dcterms:W3CDTF">2021-12-27T08:37:00Z</dcterms:created>
  <dcterms:modified xsi:type="dcterms:W3CDTF">2021-12-27T11:17:00Z</dcterms:modified>
</cp:coreProperties>
</file>