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5EB" w:rsidRDefault="008F25EB" w:rsidP="00BA0D4F">
      <w:pPr>
        <w:spacing w:after="0" w:line="240" w:lineRule="auto"/>
        <w:rPr>
          <w:rFonts w:ascii="Arial" w:eastAsia="Times New Roman" w:hAnsi="Arial" w:cs="Arial"/>
          <w:b/>
          <w:bCs/>
          <w:color w:val="000000"/>
          <w:sz w:val="40"/>
          <w:szCs w:val="40"/>
          <w:lang w:eastAsia="tr-TR"/>
        </w:rPr>
      </w:pPr>
      <w:r>
        <w:rPr>
          <w:rFonts w:ascii="Arial" w:eastAsia="Times New Roman" w:hAnsi="Arial" w:cs="Arial"/>
          <w:b/>
          <w:bCs/>
          <w:color w:val="000000"/>
          <w:sz w:val="40"/>
          <w:szCs w:val="40"/>
          <w:lang w:eastAsia="tr-TR"/>
        </w:rPr>
        <w:t>WEB TABANLI SEYAHAT REHBERİ PROJESİ:</w:t>
      </w:r>
    </w:p>
    <w:p w:rsidR="008F25EB" w:rsidRDefault="008F25EB" w:rsidP="008F25EB">
      <w:pPr>
        <w:spacing w:after="0" w:line="240" w:lineRule="auto"/>
        <w:jc w:val="center"/>
        <w:rPr>
          <w:rFonts w:ascii="Arial" w:eastAsia="Times New Roman" w:hAnsi="Arial" w:cs="Arial"/>
          <w:b/>
          <w:bCs/>
          <w:color w:val="000000"/>
          <w:sz w:val="40"/>
          <w:szCs w:val="40"/>
          <w:lang w:eastAsia="tr-TR"/>
        </w:rPr>
      </w:pPr>
      <w:r w:rsidRPr="008F25EB">
        <w:rPr>
          <w:rFonts w:ascii="Arial" w:eastAsia="Times New Roman" w:hAnsi="Arial" w:cs="Arial"/>
          <w:b/>
          <w:bCs/>
          <w:color w:val="000000"/>
          <w:sz w:val="40"/>
          <w:szCs w:val="40"/>
          <w:highlight w:val="darkRed"/>
          <w:lang w:eastAsia="tr-TR"/>
        </w:rPr>
        <w:t>TrabTrip</w:t>
      </w:r>
    </w:p>
    <w:p w:rsidR="008F25EB" w:rsidRDefault="008F25EB" w:rsidP="00BA0D4F">
      <w:pPr>
        <w:spacing w:after="0" w:line="240" w:lineRule="auto"/>
        <w:rPr>
          <w:rFonts w:ascii="Arial" w:eastAsia="Times New Roman" w:hAnsi="Arial" w:cs="Arial"/>
          <w:b/>
          <w:bCs/>
          <w:color w:val="000000"/>
          <w:sz w:val="40"/>
          <w:szCs w:val="40"/>
          <w:lang w:eastAsia="tr-TR"/>
        </w:rPr>
      </w:pPr>
    </w:p>
    <w:p w:rsidR="008F25EB" w:rsidRDefault="008F25EB" w:rsidP="00BA0D4F">
      <w:pPr>
        <w:spacing w:after="0" w:line="240" w:lineRule="auto"/>
        <w:rPr>
          <w:rFonts w:ascii="Arial" w:eastAsia="Times New Roman" w:hAnsi="Arial" w:cs="Arial"/>
          <w:b/>
          <w:bCs/>
          <w:color w:val="000000"/>
          <w:sz w:val="40"/>
          <w:szCs w:val="40"/>
          <w:lang w:eastAsia="tr-TR"/>
        </w:rPr>
      </w:pPr>
    </w:p>
    <w:p w:rsidR="008F25EB" w:rsidRDefault="008F25EB" w:rsidP="00BA0D4F">
      <w:pPr>
        <w:spacing w:after="0" w:line="240" w:lineRule="auto"/>
        <w:rPr>
          <w:rFonts w:ascii="Arial" w:eastAsia="Times New Roman" w:hAnsi="Arial" w:cs="Arial"/>
          <w:b/>
          <w:bCs/>
          <w:color w:val="000000"/>
          <w:sz w:val="40"/>
          <w:szCs w:val="40"/>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40"/>
          <w:szCs w:val="40"/>
          <w:lang w:eastAsia="tr-TR"/>
        </w:rPr>
        <w:t>İçindekiler</w:t>
      </w:r>
    </w:p>
    <w:p w:rsidR="008F25EB" w:rsidRPr="008F25EB" w:rsidRDefault="00BA0D4F" w:rsidP="008F25EB">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lang w:eastAsia="tr-TR"/>
        </w:rPr>
        <w:t>Temel Faaliyetler</w:t>
      </w:r>
    </w:p>
    <w:p w:rsidR="00E8216C" w:rsidRPr="00E8216C" w:rsidRDefault="00E8216C" w:rsidP="00E8216C">
      <w:pPr>
        <w:numPr>
          <w:ilvl w:val="0"/>
          <w:numId w:val="1"/>
        </w:numPr>
        <w:spacing w:after="0" w:line="240" w:lineRule="auto"/>
        <w:textAlignment w:val="baseline"/>
        <w:rPr>
          <w:rFonts w:ascii="Arial" w:eastAsia="Times New Roman" w:hAnsi="Arial" w:cs="Arial"/>
          <w:color w:val="000000"/>
          <w:sz w:val="30"/>
          <w:szCs w:val="30"/>
          <w:lang w:eastAsia="tr-TR"/>
        </w:rPr>
      </w:pPr>
      <w:r>
        <w:rPr>
          <w:rFonts w:ascii="Arial" w:eastAsia="Times New Roman" w:hAnsi="Arial" w:cs="Arial"/>
          <w:color w:val="000000"/>
          <w:sz w:val="30"/>
          <w:szCs w:val="30"/>
          <w:lang w:eastAsia="tr-TR"/>
        </w:rPr>
        <w:t>Proje Başlangıç Tarihi</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Takım</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Müşteri İlişkileri</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Proje Sözleşmesi</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Proje Kapsam Belgesi</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Alt Görevler ve Gantt Şeması</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Kaynak Planlama</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İletişim Planı</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Proje Standartları ve Prosedürleri</w:t>
      </w:r>
    </w:p>
    <w:p w:rsidR="00BA0D4F" w:rsidRP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Risk Değerlendirmesi</w:t>
      </w:r>
    </w:p>
    <w:p w:rsidR="00BA0D4F" w:rsidRDefault="00BA0D4F" w:rsidP="00BA0D4F">
      <w:pPr>
        <w:numPr>
          <w:ilvl w:val="0"/>
          <w:numId w:val="1"/>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color w:val="000000"/>
          <w:sz w:val="30"/>
          <w:szCs w:val="30"/>
          <w:lang w:eastAsia="tr-TR"/>
        </w:rPr>
        <w:t>Fizibilite Çalışması</w:t>
      </w:r>
    </w:p>
    <w:p w:rsidR="00BA0D4F" w:rsidRDefault="00BA0D4F" w:rsidP="00BA0D4F">
      <w:pPr>
        <w:spacing w:after="0" w:line="240" w:lineRule="auto"/>
        <w:textAlignment w:val="baseline"/>
        <w:rPr>
          <w:rFonts w:ascii="Arial" w:eastAsia="Times New Roman" w:hAnsi="Arial" w:cs="Arial"/>
          <w:color w:val="000000"/>
          <w:sz w:val="30"/>
          <w:szCs w:val="30"/>
          <w:lang w:eastAsia="tr-TR"/>
        </w:rPr>
      </w:pPr>
    </w:p>
    <w:p w:rsidR="008F25EB" w:rsidRDefault="008F25EB" w:rsidP="00BA0D4F">
      <w:pPr>
        <w:spacing w:after="0" w:line="240" w:lineRule="auto"/>
        <w:textAlignment w:val="baseline"/>
        <w:rPr>
          <w:rFonts w:ascii="Arial" w:eastAsia="Times New Roman" w:hAnsi="Arial" w:cs="Arial"/>
          <w:color w:val="000000"/>
          <w:sz w:val="30"/>
          <w:szCs w:val="30"/>
          <w:lang w:eastAsia="tr-TR"/>
        </w:rPr>
      </w:pPr>
    </w:p>
    <w:p w:rsidR="008F25EB" w:rsidRDefault="008F25EB" w:rsidP="00BA0D4F">
      <w:pPr>
        <w:spacing w:after="0" w:line="240" w:lineRule="auto"/>
        <w:textAlignment w:val="baseline"/>
        <w:rPr>
          <w:rFonts w:ascii="Arial" w:eastAsia="Times New Roman" w:hAnsi="Arial" w:cs="Arial"/>
          <w:color w:val="000000"/>
          <w:sz w:val="30"/>
          <w:szCs w:val="30"/>
          <w:lang w:eastAsia="tr-TR"/>
        </w:rPr>
      </w:pPr>
    </w:p>
    <w:p w:rsidR="008F25EB" w:rsidRDefault="008F25EB" w:rsidP="00BA0D4F">
      <w:pPr>
        <w:spacing w:after="0" w:line="240" w:lineRule="auto"/>
        <w:textAlignment w:val="baseline"/>
        <w:rPr>
          <w:rFonts w:ascii="Arial" w:eastAsia="Times New Roman" w:hAnsi="Arial" w:cs="Arial"/>
          <w:color w:val="000000"/>
          <w:sz w:val="30"/>
          <w:szCs w:val="30"/>
          <w:lang w:eastAsia="tr-TR"/>
        </w:rPr>
      </w:pPr>
    </w:p>
    <w:p w:rsidR="00BA0D4F" w:rsidRDefault="00BA0D4F" w:rsidP="00BA0D4F">
      <w:pPr>
        <w:spacing w:after="0" w:line="240" w:lineRule="auto"/>
        <w:rPr>
          <w:rFonts w:ascii="Arial" w:eastAsia="Times New Roman" w:hAnsi="Arial" w:cs="Arial"/>
          <w:b/>
          <w:bCs/>
          <w:color w:val="980000"/>
          <w:sz w:val="30"/>
          <w:szCs w:val="30"/>
          <w:lang w:eastAsia="tr-TR"/>
        </w:rPr>
      </w:pPr>
      <w:r w:rsidRPr="00BA0D4F">
        <w:rPr>
          <w:rFonts w:ascii="Arial" w:eastAsia="Times New Roman" w:hAnsi="Arial" w:cs="Arial"/>
          <w:b/>
          <w:bCs/>
          <w:color w:val="980000"/>
          <w:sz w:val="30"/>
          <w:szCs w:val="30"/>
          <w:lang w:eastAsia="tr-TR"/>
        </w:rPr>
        <w:t>Temel Faaliyetler</w:t>
      </w:r>
    </w:p>
    <w:p w:rsidR="00E8216C" w:rsidRDefault="00E8216C" w:rsidP="00BA0D4F">
      <w:pPr>
        <w:spacing w:after="0" w:line="240" w:lineRule="auto"/>
        <w:rPr>
          <w:rFonts w:ascii="Arial" w:eastAsia="Times New Roman" w:hAnsi="Arial" w:cs="Arial"/>
          <w:b/>
          <w:bCs/>
          <w:color w:val="980000"/>
          <w:sz w:val="30"/>
          <w:szCs w:val="30"/>
          <w:lang w:eastAsia="tr-TR"/>
        </w:rPr>
      </w:pPr>
    </w:p>
    <w:p w:rsidR="00E8216C" w:rsidRPr="008F25EB" w:rsidRDefault="00E8216C" w:rsidP="00E8216C">
      <w:pPr>
        <w:spacing w:after="0" w:line="240" w:lineRule="auto"/>
        <w:textAlignment w:val="baseline"/>
        <w:rPr>
          <w:rFonts w:ascii="Arial" w:eastAsia="Times New Roman" w:hAnsi="Arial" w:cs="Arial"/>
          <w:b/>
          <w:color w:val="000000"/>
          <w:sz w:val="30"/>
          <w:szCs w:val="30"/>
          <w:lang w:eastAsia="tr-TR"/>
        </w:rPr>
      </w:pPr>
      <w:r>
        <w:rPr>
          <w:rFonts w:ascii="Arial" w:eastAsia="Times New Roman" w:hAnsi="Arial" w:cs="Arial"/>
          <w:b/>
          <w:color w:val="000000"/>
          <w:sz w:val="30"/>
          <w:szCs w:val="30"/>
          <w:lang w:eastAsia="tr-TR"/>
        </w:rPr>
        <w:t>PROJE BAŞLANGIÇ TARİHİ</w:t>
      </w:r>
      <w:r w:rsidRPr="008F25EB">
        <w:rPr>
          <w:rFonts w:ascii="Arial" w:eastAsia="Times New Roman" w:hAnsi="Arial" w:cs="Arial"/>
          <w:b/>
          <w:color w:val="000000"/>
          <w:sz w:val="30"/>
          <w:szCs w:val="30"/>
          <w:lang w:eastAsia="tr-TR"/>
        </w:rPr>
        <w:t>:</w:t>
      </w:r>
      <w:r>
        <w:rPr>
          <w:rFonts w:ascii="Arial" w:eastAsia="Times New Roman" w:hAnsi="Arial" w:cs="Arial"/>
          <w:b/>
          <w:color w:val="000000"/>
          <w:sz w:val="30"/>
          <w:szCs w:val="30"/>
          <w:lang w:eastAsia="tr-TR"/>
        </w:rPr>
        <w:t xml:space="preserve"> </w:t>
      </w:r>
      <w:r w:rsidRPr="008F25EB">
        <w:rPr>
          <w:rFonts w:ascii="Arial" w:eastAsia="Times New Roman" w:hAnsi="Arial" w:cs="Arial"/>
          <w:color w:val="000000"/>
          <w:sz w:val="30"/>
          <w:szCs w:val="30"/>
          <w:lang w:eastAsia="tr-TR"/>
        </w:rPr>
        <w:t>6 Kasım 2022</w:t>
      </w:r>
    </w:p>
    <w:p w:rsidR="00E8216C" w:rsidRDefault="00E8216C" w:rsidP="00BA0D4F">
      <w:pPr>
        <w:spacing w:after="0" w:line="240" w:lineRule="auto"/>
        <w:rPr>
          <w:rFonts w:ascii="Arial" w:eastAsia="Times New Roman" w:hAnsi="Arial" w:cs="Arial"/>
          <w:b/>
          <w:bCs/>
          <w:color w:val="980000"/>
          <w:sz w:val="30"/>
          <w:szCs w:val="30"/>
          <w:lang w:eastAsia="tr-TR"/>
        </w:rPr>
      </w:pPr>
    </w:p>
    <w:p w:rsidR="00E8216C" w:rsidRDefault="00E8216C" w:rsidP="00BA0D4F">
      <w:pPr>
        <w:spacing w:after="0" w:line="240" w:lineRule="auto"/>
        <w:rPr>
          <w:rFonts w:ascii="Arial" w:eastAsia="Times New Roman" w:hAnsi="Arial" w:cs="Arial"/>
          <w:b/>
          <w:bCs/>
          <w:color w:val="980000"/>
          <w:sz w:val="30"/>
          <w:szCs w:val="30"/>
          <w:lang w:eastAsia="tr-TR"/>
        </w:rPr>
      </w:pPr>
    </w:p>
    <w:p w:rsidR="00E8216C" w:rsidRDefault="00E8216C" w:rsidP="00BA0D4F">
      <w:pPr>
        <w:spacing w:after="0" w:line="240" w:lineRule="auto"/>
        <w:rPr>
          <w:rFonts w:ascii="Arial" w:eastAsia="Times New Roman" w:hAnsi="Arial" w:cs="Arial"/>
          <w:b/>
          <w:bCs/>
          <w:color w:val="980000"/>
          <w:sz w:val="30"/>
          <w:szCs w:val="30"/>
          <w:lang w:eastAsia="tr-TR"/>
        </w:rPr>
      </w:pPr>
    </w:p>
    <w:p w:rsidR="00E8216C" w:rsidRDefault="00E8216C" w:rsidP="00BA0D4F">
      <w:pPr>
        <w:spacing w:after="0" w:line="240" w:lineRule="auto"/>
        <w:rPr>
          <w:rFonts w:ascii="Arial" w:eastAsia="Times New Roman" w:hAnsi="Arial" w:cs="Arial"/>
          <w:b/>
          <w:bCs/>
          <w:color w:val="980000"/>
          <w:sz w:val="30"/>
          <w:szCs w:val="30"/>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u w:val="single"/>
          <w:lang w:eastAsia="tr-TR"/>
        </w:rPr>
        <w:t>Takım</w:t>
      </w:r>
    </w:p>
    <w:p w:rsidR="00BA0D4F" w:rsidRPr="00BA0D4F" w:rsidRDefault="00C75D5F" w:rsidP="00BA0D4F">
      <w:pPr>
        <w:spacing w:after="0" w:line="240" w:lineRule="auto"/>
        <w:rPr>
          <w:rFonts w:ascii="Times New Roman" w:eastAsia="Times New Roman" w:hAnsi="Times New Roman" w:cs="Times New Roman"/>
          <w:sz w:val="24"/>
          <w:szCs w:val="24"/>
          <w:lang w:eastAsia="tr-TR"/>
        </w:rPr>
      </w:pPr>
      <w:r>
        <w:rPr>
          <w:rFonts w:ascii="Arial" w:eastAsia="Times New Roman" w:hAnsi="Arial" w:cs="Arial"/>
          <w:b/>
          <w:bCs/>
          <w:color w:val="000000"/>
          <w:sz w:val="26"/>
          <w:szCs w:val="26"/>
          <w:lang w:eastAsia="tr-TR"/>
        </w:rPr>
        <w:t xml:space="preserve">Proje </w:t>
      </w:r>
      <w:r w:rsidR="00BA0D4F" w:rsidRPr="00BA0D4F">
        <w:rPr>
          <w:rFonts w:ascii="Arial" w:eastAsia="Times New Roman" w:hAnsi="Arial" w:cs="Arial"/>
          <w:b/>
          <w:bCs/>
          <w:color w:val="000000"/>
          <w:sz w:val="26"/>
          <w:szCs w:val="26"/>
          <w:lang w:eastAsia="tr-TR"/>
        </w:rPr>
        <w:t>Yönetici</w:t>
      </w:r>
      <w:r>
        <w:rPr>
          <w:rFonts w:ascii="Arial" w:eastAsia="Times New Roman" w:hAnsi="Arial" w:cs="Arial"/>
          <w:b/>
          <w:bCs/>
          <w:color w:val="000000"/>
          <w:sz w:val="26"/>
          <w:szCs w:val="26"/>
          <w:lang w:eastAsia="tr-TR"/>
        </w:rPr>
        <w:t>(Project Manager)</w:t>
      </w:r>
      <w:r w:rsidR="00BA0D4F" w:rsidRPr="00BA0D4F">
        <w:rPr>
          <w:rFonts w:ascii="Arial" w:eastAsia="Times New Roman" w:hAnsi="Arial" w:cs="Arial"/>
          <w:b/>
          <w:bCs/>
          <w:color w:val="000000"/>
          <w:sz w:val="26"/>
          <w:szCs w:val="26"/>
          <w:lang w:eastAsia="tr-TR"/>
        </w:rPr>
        <w:t xml:space="preserve">: </w:t>
      </w:r>
      <w:r w:rsidR="00BA0D4F" w:rsidRPr="00BA0D4F">
        <w:rPr>
          <w:rFonts w:ascii="Arial" w:eastAsia="Times New Roman" w:hAnsi="Arial" w:cs="Arial"/>
          <w:color w:val="000000"/>
          <w:sz w:val="26"/>
          <w:szCs w:val="26"/>
          <w:lang w:eastAsia="tr-TR"/>
        </w:rPr>
        <w:t>Kübra EVİN</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Müşteri Temsilcisi</w:t>
      </w:r>
      <w:r w:rsidR="00C75D5F">
        <w:rPr>
          <w:rFonts w:ascii="Arial" w:eastAsia="Times New Roman" w:hAnsi="Arial" w:cs="Arial"/>
          <w:b/>
          <w:bCs/>
          <w:color w:val="000000"/>
          <w:sz w:val="26"/>
          <w:szCs w:val="26"/>
          <w:lang w:eastAsia="tr-TR"/>
        </w:rPr>
        <w:t>(Customer Representative)</w:t>
      </w:r>
      <w:r w:rsidRPr="00BA0D4F">
        <w:rPr>
          <w:rFonts w:ascii="Arial" w:eastAsia="Times New Roman" w:hAnsi="Arial" w:cs="Arial"/>
          <w:b/>
          <w:bCs/>
          <w:color w:val="000000"/>
          <w:sz w:val="26"/>
          <w:szCs w:val="26"/>
          <w:lang w:eastAsia="tr-TR"/>
        </w:rPr>
        <w:t>:</w:t>
      </w:r>
      <w:r w:rsidRPr="00BA0D4F">
        <w:rPr>
          <w:rFonts w:ascii="Arial" w:eastAsia="Times New Roman" w:hAnsi="Arial" w:cs="Arial"/>
          <w:color w:val="000000"/>
          <w:sz w:val="26"/>
          <w:szCs w:val="26"/>
          <w:lang w:eastAsia="tr-TR"/>
        </w:rPr>
        <w:t xml:space="preserve"> Ayşenur YEŞİL</w:t>
      </w:r>
    </w:p>
    <w:p w:rsidR="00BA0D4F" w:rsidRDefault="00C75D5F" w:rsidP="00BA0D4F">
      <w:pPr>
        <w:spacing w:after="0" w:line="240" w:lineRule="auto"/>
        <w:rPr>
          <w:rFonts w:ascii="Arial" w:eastAsia="Times New Roman" w:hAnsi="Arial" w:cs="Arial"/>
          <w:b/>
          <w:bCs/>
          <w:color w:val="000000"/>
          <w:sz w:val="26"/>
          <w:szCs w:val="26"/>
          <w:lang w:eastAsia="tr-TR"/>
        </w:rPr>
      </w:pPr>
      <w:r>
        <w:rPr>
          <w:rFonts w:ascii="Arial" w:eastAsia="Times New Roman" w:hAnsi="Arial" w:cs="Arial"/>
          <w:b/>
          <w:bCs/>
          <w:color w:val="000000"/>
          <w:sz w:val="26"/>
          <w:szCs w:val="26"/>
          <w:lang w:eastAsia="tr-TR"/>
        </w:rPr>
        <w:t>Ön Yüz Geliştirici(Front-</w:t>
      </w:r>
      <w:r w:rsidR="0095401A">
        <w:rPr>
          <w:rFonts w:ascii="Arial" w:eastAsia="Times New Roman" w:hAnsi="Arial" w:cs="Arial"/>
          <w:b/>
          <w:bCs/>
          <w:color w:val="000000"/>
          <w:sz w:val="26"/>
          <w:szCs w:val="26"/>
          <w:lang w:eastAsia="tr-TR"/>
        </w:rPr>
        <w:t>end D</w:t>
      </w:r>
      <w:r>
        <w:rPr>
          <w:rFonts w:ascii="Arial" w:eastAsia="Times New Roman" w:hAnsi="Arial" w:cs="Arial"/>
          <w:b/>
          <w:bCs/>
          <w:color w:val="000000"/>
          <w:sz w:val="26"/>
          <w:szCs w:val="26"/>
          <w:lang w:eastAsia="tr-TR"/>
        </w:rPr>
        <w:t>eveloper):</w:t>
      </w:r>
      <w:r w:rsidR="0095401A">
        <w:rPr>
          <w:rFonts w:ascii="Arial" w:eastAsia="Times New Roman" w:hAnsi="Arial" w:cs="Arial"/>
          <w:b/>
          <w:bCs/>
          <w:color w:val="000000"/>
          <w:sz w:val="26"/>
          <w:szCs w:val="26"/>
          <w:lang w:eastAsia="tr-TR"/>
        </w:rPr>
        <w:t xml:space="preserve"> </w:t>
      </w:r>
      <w:r w:rsidR="0095401A" w:rsidRPr="0095401A">
        <w:rPr>
          <w:rFonts w:ascii="Arial" w:eastAsia="Times New Roman" w:hAnsi="Arial" w:cs="Arial"/>
          <w:bCs/>
          <w:color w:val="000000"/>
          <w:sz w:val="26"/>
          <w:szCs w:val="26"/>
          <w:lang w:eastAsia="tr-TR"/>
        </w:rPr>
        <w:t>Mehtap METE</w:t>
      </w:r>
    </w:p>
    <w:p w:rsidR="00C75D5F" w:rsidRDefault="00C75D5F" w:rsidP="00BA0D4F">
      <w:pPr>
        <w:spacing w:after="0" w:line="240" w:lineRule="auto"/>
        <w:rPr>
          <w:rFonts w:ascii="Arial" w:eastAsia="Times New Roman" w:hAnsi="Arial" w:cs="Arial"/>
          <w:b/>
          <w:bCs/>
          <w:color w:val="000000"/>
          <w:sz w:val="26"/>
          <w:szCs w:val="26"/>
          <w:lang w:eastAsia="tr-TR"/>
        </w:rPr>
      </w:pPr>
      <w:r>
        <w:rPr>
          <w:rFonts w:ascii="Arial" w:eastAsia="Times New Roman" w:hAnsi="Arial" w:cs="Arial"/>
          <w:b/>
          <w:bCs/>
          <w:color w:val="000000"/>
          <w:sz w:val="26"/>
          <w:szCs w:val="26"/>
          <w:lang w:eastAsia="tr-TR"/>
        </w:rPr>
        <w:t>Arka Yüz Geliştirici</w:t>
      </w:r>
      <w:r w:rsidR="0095401A">
        <w:rPr>
          <w:rFonts w:ascii="Arial" w:eastAsia="Times New Roman" w:hAnsi="Arial" w:cs="Arial"/>
          <w:b/>
          <w:bCs/>
          <w:color w:val="000000"/>
          <w:sz w:val="26"/>
          <w:szCs w:val="26"/>
          <w:lang w:eastAsia="tr-TR"/>
        </w:rPr>
        <w:t>(Back-end D</w:t>
      </w:r>
      <w:r>
        <w:rPr>
          <w:rFonts w:ascii="Arial" w:eastAsia="Times New Roman" w:hAnsi="Arial" w:cs="Arial"/>
          <w:b/>
          <w:bCs/>
          <w:color w:val="000000"/>
          <w:sz w:val="26"/>
          <w:szCs w:val="26"/>
          <w:lang w:eastAsia="tr-TR"/>
        </w:rPr>
        <w:t>eveloper):</w:t>
      </w:r>
      <w:r w:rsidR="0095401A">
        <w:rPr>
          <w:rFonts w:ascii="Arial" w:eastAsia="Times New Roman" w:hAnsi="Arial" w:cs="Arial"/>
          <w:b/>
          <w:bCs/>
          <w:color w:val="000000"/>
          <w:sz w:val="26"/>
          <w:szCs w:val="26"/>
          <w:lang w:eastAsia="tr-TR"/>
        </w:rPr>
        <w:t xml:space="preserve"> </w:t>
      </w:r>
      <w:r w:rsidR="0095401A" w:rsidRPr="0095401A">
        <w:rPr>
          <w:rFonts w:ascii="Arial" w:eastAsia="Times New Roman" w:hAnsi="Arial" w:cs="Arial"/>
          <w:bCs/>
          <w:color w:val="000000"/>
          <w:sz w:val="26"/>
          <w:szCs w:val="26"/>
          <w:lang w:eastAsia="tr-TR"/>
        </w:rPr>
        <w:t>Sara Sevim MIHÇI</w:t>
      </w:r>
    </w:p>
    <w:p w:rsidR="00C75D5F" w:rsidRDefault="00C75D5F" w:rsidP="00BA0D4F">
      <w:pPr>
        <w:spacing w:after="0" w:line="240" w:lineRule="auto"/>
        <w:rPr>
          <w:rFonts w:ascii="Arial" w:eastAsia="Times New Roman" w:hAnsi="Arial" w:cs="Arial"/>
          <w:b/>
          <w:bCs/>
          <w:color w:val="000000"/>
          <w:sz w:val="26"/>
          <w:szCs w:val="26"/>
          <w:lang w:eastAsia="tr-TR"/>
        </w:rPr>
      </w:pPr>
      <w:r>
        <w:rPr>
          <w:rFonts w:ascii="Arial" w:eastAsia="Times New Roman" w:hAnsi="Arial" w:cs="Arial"/>
          <w:b/>
          <w:bCs/>
          <w:color w:val="000000"/>
          <w:sz w:val="26"/>
          <w:szCs w:val="26"/>
          <w:lang w:eastAsia="tr-TR"/>
        </w:rPr>
        <w:t>Sistem Geliştirici(System Developer)</w:t>
      </w:r>
      <w:r w:rsidR="0095401A">
        <w:rPr>
          <w:rFonts w:ascii="Arial" w:eastAsia="Times New Roman" w:hAnsi="Arial" w:cs="Arial"/>
          <w:b/>
          <w:bCs/>
          <w:color w:val="000000"/>
          <w:sz w:val="26"/>
          <w:szCs w:val="26"/>
          <w:lang w:eastAsia="tr-TR"/>
        </w:rPr>
        <w:t xml:space="preserve">: </w:t>
      </w:r>
      <w:r w:rsidR="0095401A" w:rsidRPr="0095401A">
        <w:rPr>
          <w:rFonts w:ascii="Arial" w:eastAsia="Times New Roman" w:hAnsi="Arial" w:cs="Arial"/>
          <w:bCs/>
          <w:color w:val="000000"/>
          <w:sz w:val="26"/>
          <w:szCs w:val="26"/>
          <w:lang w:eastAsia="tr-TR"/>
        </w:rPr>
        <w:t>Burçin İrem EFİL</w:t>
      </w:r>
    </w:p>
    <w:p w:rsidR="00C75D5F" w:rsidRPr="00BA0D4F" w:rsidRDefault="00C75D5F" w:rsidP="00BA0D4F">
      <w:pPr>
        <w:spacing w:after="0" w:line="240" w:lineRule="auto"/>
        <w:rPr>
          <w:rFonts w:ascii="Times New Roman" w:eastAsia="Times New Roman" w:hAnsi="Times New Roman" w:cs="Times New Roman"/>
          <w:sz w:val="24"/>
          <w:szCs w:val="24"/>
          <w:lang w:eastAsia="tr-TR"/>
        </w:rPr>
      </w:pP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u w:val="single"/>
          <w:lang w:eastAsia="tr-TR"/>
        </w:rPr>
        <w:lastRenderedPageBreak/>
        <w:t>Müşteri İlişkileri</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Takım Üyeleri İletişim Bilgileri</w:t>
      </w:r>
    </w:p>
    <w:p w:rsidR="00BA0D4F" w:rsidRPr="00BA0D4F" w:rsidRDefault="00BA0D4F" w:rsidP="00BA0D4F">
      <w:pPr>
        <w:numPr>
          <w:ilvl w:val="0"/>
          <w:numId w:val="2"/>
        </w:numPr>
        <w:spacing w:after="0" w:line="240" w:lineRule="auto"/>
        <w:textAlignment w:val="baseline"/>
        <w:rPr>
          <w:rFonts w:ascii="Arial" w:eastAsia="Times New Roman" w:hAnsi="Arial" w:cs="Arial"/>
          <w:b/>
          <w:bCs/>
          <w:color w:val="000000"/>
          <w:sz w:val="26"/>
          <w:szCs w:val="26"/>
          <w:lang w:eastAsia="tr-TR"/>
        </w:rPr>
      </w:pPr>
      <w:r w:rsidRPr="00BA0D4F">
        <w:rPr>
          <w:rFonts w:ascii="Arial" w:eastAsia="Times New Roman" w:hAnsi="Arial" w:cs="Arial"/>
          <w:b/>
          <w:bCs/>
          <w:color w:val="000000"/>
          <w:sz w:val="26"/>
          <w:szCs w:val="26"/>
          <w:lang w:eastAsia="tr-TR"/>
        </w:rPr>
        <w:t>Kübra EVİN</w:t>
      </w:r>
    </w:p>
    <w:p w:rsidR="00BA0D4F" w:rsidRPr="00BA0D4F" w:rsidRDefault="00DE36BF" w:rsidP="00BA0D4F">
      <w:pPr>
        <w:numPr>
          <w:ilvl w:val="0"/>
          <w:numId w:val="3"/>
        </w:numPr>
        <w:spacing w:after="0" w:line="240" w:lineRule="auto"/>
        <w:textAlignment w:val="baseline"/>
        <w:rPr>
          <w:rFonts w:ascii="Arial" w:eastAsia="Times New Roman" w:hAnsi="Arial" w:cs="Arial"/>
          <w:color w:val="000000"/>
          <w:sz w:val="26"/>
          <w:szCs w:val="26"/>
          <w:lang w:eastAsia="tr-TR"/>
        </w:rPr>
      </w:pPr>
      <w:hyperlink r:id="rId8" w:history="1">
        <w:r w:rsidR="00BA0D4F" w:rsidRPr="00BA0D4F">
          <w:rPr>
            <w:rFonts w:ascii="Arial" w:eastAsia="Times New Roman" w:hAnsi="Arial" w:cs="Arial"/>
            <w:color w:val="1155CC"/>
            <w:sz w:val="26"/>
            <w:szCs w:val="26"/>
            <w:u w:val="single"/>
            <w:lang w:eastAsia="tr-TR"/>
          </w:rPr>
          <w:t>kubra.evin.568@gmail.com</w:t>
        </w:r>
      </w:hyperlink>
    </w:p>
    <w:p w:rsidR="00BA0D4F" w:rsidRPr="00BA0D4F" w:rsidRDefault="00BA0D4F" w:rsidP="00BA0D4F">
      <w:pPr>
        <w:numPr>
          <w:ilvl w:val="0"/>
          <w:numId w:val="3"/>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5389144064</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numPr>
          <w:ilvl w:val="0"/>
          <w:numId w:val="4"/>
        </w:numPr>
        <w:spacing w:after="0" w:line="240" w:lineRule="auto"/>
        <w:textAlignment w:val="baseline"/>
        <w:rPr>
          <w:rFonts w:ascii="Arial" w:eastAsia="Times New Roman" w:hAnsi="Arial" w:cs="Arial"/>
          <w:b/>
          <w:bCs/>
          <w:color w:val="000000"/>
          <w:sz w:val="26"/>
          <w:szCs w:val="26"/>
          <w:lang w:eastAsia="tr-TR"/>
        </w:rPr>
      </w:pPr>
      <w:r w:rsidRPr="00BA0D4F">
        <w:rPr>
          <w:rFonts w:ascii="Arial" w:eastAsia="Times New Roman" w:hAnsi="Arial" w:cs="Arial"/>
          <w:b/>
          <w:bCs/>
          <w:color w:val="000000"/>
          <w:sz w:val="26"/>
          <w:szCs w:val="26"/>
          <w:lang w:eastAsia="tr-TR"/>
        </w:rPr>
        <w:t>Ayşenur YEŞİL</w:t>
      </w:r>
    </w:p>
    <w:p w:rsidR="00BA0D4F" w:rsidRPr="00BA0D4F" w:rsidRDefault="00DE36BF" w:rsidP="00BA0D4F">
      <w:pPr>
        <w:numPr>
          <w:ilvl w:val="0"/>
          <w:numId w:val="5"/>
        </w:numPr>
        <w:spacing w:after="0" w:line="240" w:lineRule="auto"/>
        <w:textAlignment w:val="baseline"/>
        <w:rPr>
          <w:rFonts w:ascii="Arial" w:eastAsia="Times New Roman" w:hAnsi="Arial" w:cs="Arial"/>
          <w:color w:val="000000"/>
          <w:sz w:val="26"/>
          <w:szCs w:val="26"/>
          <w:lang w:eastAsia="tr-TR"/>
        </w:rPr>
      </w:pPr>
      <w:hyperlink r:id="rId9" w:history="1">
        <w:r w:rsidR="00BA0D4F" w:rsidRPr="00BA0D4F">
          <w:rPr>
            <w:rFonts w:ascii="Arial" w:eastAsia="Times New Roman" w:hAnsi="Arial" w:cs="Arial"/>
            <w:color w:val="1155CC"/>
            <w:sz w:val="26"/>
            <w:szCs w:val="26"/>
            <w:u w:val="single"/>
            <w:lang w:eastAsia="tr-TR"/>
          </w:rPr>
          <w:t>aysenuryesil39@gmail.com</w:t>
        </w:r>
      </w:hyperlink>
    </w:p>
    <w:p w:rsidR="00BA0D4F" w:rsidRPr="00BA0D4F" w:rsidRDefault="00BA0D4F" w:rsidP="00BA0D4F">
      <w:pPr>
        <w:numPr>
          <w:ilvl w:val="0"/>
          <w:numId w:val="5"/>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5385400211</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numPr>
          <w:ilvl w:val="0"/>
          <w:numId w:val="6"/>
        </w:numPr>
        <w:spacing w:after="0" w:line="240" w:lineRule="auto"/>
        <w:textAlignment w:val="baseline"/>
        <w:rPr>
          <w:rFonts w:ascii="Arial" w:eastAsia="Times New Roman" w:hAnsi="Arial" w:cs="Arial"/>
          <w:b/>
          <w:bCs/>
          <w:color w:val="000000"/>
          <w:sz w:val="26"/>
          <w:szCs w:val="26"/>
          <w:lang w:eastAsia="tr-TR"/>
        </w:rPr>
      </w:pPr>
      <w:r w:rsidRPr="00BA0D4F">
        <w:rPr>
          <w:rFonts w:ascii="Arial" w:eastAsia="Times New Roman" w:hAnsi="Arial" w:cs="Arial"/>
          <w:b/>
          <w:bCs/>
          <w:color w:val="000000"/>
          <w:sz w:val="26"/>
          <w:szCs w:val="26"/>
          <w:lang w:eastAsia="tr-TR"/>
        </w:rPr>
        <w:t>Burçin İrem EFİL</w:t>
      </w:r>
    </w:p>
    <w:p w:rsidR="00BA0D4F" w:rsidRPr="00BA0D4F" w:rsidRDefault="00BA0D4F" w:rsidP="00BA0D4F">
      <w:pPr>
        <w:numPr>
          <w:ilvl w:val="0"/>
          <w:numId w:val="7"/>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burciinirem@gmail.com</w:t>
      </w:r>
    </w:p>
    <w:p w:rsidR="00BA0D4F" w:rsidRPr="00BA0D4F" w:rsidRDefault="00BA0D4F" w:rsidP="00BA0D4F">
      <w:pPr>
        <w:numPr>
          <w:ilvl w:val="0"/>
          <w:numId w:val="8"/>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5455429174</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numPr>
          <w:ilvl w:val="0"/>
          <w:numId w:val="9"/>
        </w:numPr>
        <w:spacing w:after="0" w:line="240" w:lineRule="auto"/>
        <w:textAlignment w:val="baseline"/>
        <w:rPr>
          <w:rFonts w:ascii="Arial" w:eastAsia="Times New Roman" w:hAnsi="Arial" w:cs="Arial"/>
          <w:b/>
          <w:bCs/>
          <w:color w:val="000000"/>
          <w:sz w:val="26"/>
          <w:szCs w:val="26"/>
          <w:lang w:eastAsia="tr-TR"/>
        </w:rPr>
      </w:pPr>
      <w:r w:rsidRPr="00BA0D4F">
        <w:rPr>
          <w:rFonts w:ascii="Arial" w:eastAsia="Times New Roman" w:hAnsi="Arial" w:cs="Arial"/>
          <w:b/>
          <w:bCs/>
          <w:color w:val="000000"/>
          <w:sz w:val="26"/>
          <w:szCs w:val="26"/>
          <w:lang w:eastAsia="tr-TR"/>
        </w:rPr>
        <w:t>Sara Sevim MIHÇI</w:t>
      </w:r>
    </w:p>
    <w:p w:rsidR="00BA0D4F" w:rsidRPr="00BA0D4F" w:rsidRDefault="00DE36BF" w:rsidP="00BA0D4F">
      <w:pPr>
        <w:numPr>
          <w:ilvl w:val="0"/>
          <w:numId w:val="10"/>
        </w:numPr>
        <w:spacing w:after="0" w:line="240" w:lineRule="auto"/>
        <w:textAlignment w:val="baseline"/>
        <w:rPr>
          <w:rFonts w:ascii="Arial" w:eastAsia="Times New Roman" w:hAnsi="Arial" w:cs="Arial"/>
          <w:color w:val="000000"/>
          <w:sz w:val="26"/>
          <w:szCs w:val="26"/>
          <w:lang w:eastAsia="tr-TR"/>
        </w:rPr>
      </w:pPr>
      <w:hyperlink r:id="rId10" w:history="1">
        <w:r w:rsidR="00BA0D4F" w:rsidRPr="00BA0D4F">
          <w:rPr>
            <w:rFonts w:ascii="Arial" w:eastAsia="Times New Roman" w:hAnsi="Arial" w:cs="Arial"/>
            <w:color w:val="1155CC"/>
            <w:sz w:val="26"/>
            <w:szCs w:val="26"/>
            <w:u w:val="single"/>
            <w:lang w:eastAsia="tr-TR"/>
          </w:rPr>
          <w:t>mihcisevim@gmail.com</w:t>
        </w:r>
      </w:hyperlink>
    </w:p>
    <w:p w:rsidR="00BA0D4F" w:rsidRPr="00BA0D4F" w:rsidRDefault="00BA0D4F" w:rsidP="00BA0D4F">
      <w:pPr>
        <w:numPr>
          <w:ilvl w:val="0"/>
          <w:numId w:val="10"/>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5434203786</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numPr>
          <w:ilvl w:val="0"/>
          <w:numId w:val="11"/>
        </w:numPr>
        <w:spacing w:after="0" w:line="240" w:lineRule="auto"/>
        <w:textAlignment w:val="baseline"/>
        <w:rPr>
          <w:rFonts w:ascii="Arial" w:eastAsia="Times New Roman" w:hAnsi="Arial" w:cs="Arial"/>
          <w:b/>
          <w:bCs/>
          <w:color w:val="000000"/>
          <w:sz w:val="26"/>
          <w:szCs w:val="26"/>
          <w:lang w:eastAsia="tr-TR"/>
        </w:rPr>
      </w:pPr>
      <w:r w:rsidRPr="00BA0D4F">
        <w:rPr>
          <w:rFonts w:ascii="Arial" w:eastAsia="Times New Roman" w:hAnsi="Arial" w:cs="Arial"/>
          <w:b/>
          <w:bCs/>
          <w:color w:val="000000"/>
          <w:sz w:val="26"/>
          <w:szCs w:val="26"/>
          <w:lang w:eastAsia="tr-TR"/>
        </w:rPr>
        <w:t>Mehtap METE</w:t>
      </w:r>
    </w:p>
    <w:p w:rsidR="00BA0D4F" w:rsidRPr="00BA0D4F" w:rsidRDefault="00DE36BF" w:rsidP="00BA0D4F">
      <w:pPr>
        <w:numPr>
          <w:ilvl w:val="0"/>
          <w:numId w:val="12"/>
        </w:numPr>
        <w:spacing w:after="0" w:line="240" w:lineRule="auto"/>
        <w:textAlignment w:val="baseline"/>
        <w:rPr>
          <w:rFonts w:ascii="Arial" w:eastAsia="Times New Roman" w:hAnsi="Arial" w:cs="Arial"/>
          <w:color w:val="000000"/>
          <w:sz w:val="26"/>
          <w:szCs w:val="26"/>
          <w:lang w:eastAsia="tr-TR"/>
        </w:rPr>
      </w:pPr>
      <w:hyperlink r:id="rId11" w:history="1">
        <w:r w:rsidR="00BA0D4F" w:rsidRPr="00BA0D4F">
          <w:rPr>
            <w:rFonts w:ascii="Arial" w:eastAsia="Times New Roman" w:hAnsi="Arial" w:cs="Arial"/>
            <w:color w:val="1155CC"/>
            <w:sz w:val="26"/>
            <w:szCs w:val="26"/>
            <w:u w:val="single"/>
            <w:lang w:eastAsia="tr-TR"/>
          </w:rPr>
          <w:t>mehtappmete@gmail.com</w:t>
        </w:r>
      </w:hyperlink>
    </w:p>
    <w:p w:rsidR="00BA0D4F" w:rsidRPr="00BA0D4F" w:rsidRDefault="00BA0D4F" w:rsidP="00BA0D4F">
      <w:pPr>
        <w:numPr>
          <w:ilvl w:val="0"/>
          <w:numId w:val="12"/>
        </w:numPr>
        <w:spacing w:after="0" w:line="240" w:lineRule="auto"/>
        <w:textAlignment w:val="baseline"/>
        <w:rPr>
          <w:rFonts w:ascii="Arial" w:eastAsia="Times New Roman" w:hAnsi="Arial" w:cs="Arial"/>
          <w:color w:val="000000"/>
          <w:sz w:val="26"/>
          <w:szCs w:val="26"/>
          <w:lang w:eastAsia="tr-TR"/>
        </w:rPr>
      </w:pPr>
      <w:r w:rsidRPr="00BA0D4F">
        <w:rPr>
          <w:rFonts w:ascii="Arial" w:eastAsia="Times New Roman" w:hAnsi="Arial" w:cs="Arial"/>
          <w:color w:val="000000"/>
          <w:sz w:val="26"/>
          <w:szCs w:val="26"/>
          <w:lang w:eastAsia="tr-TR"/>
        </w:rPr>
        <w:t>5402207153</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Müşteri İletişim Bilg</w:t>
      </w:r>
      <w:r w:rsidR="00E8216C">
        <w:rPr>
          <w:rFonts w:ascii="Arial" w:eastAsia="Times New Roman" w:hAnsi="Arial" w:cs="Arial"/>
          <w:b/>
          <w:bCs/>
          <w:color w:val="000000"/>
          <w:sz w:val="26"/>
          <w:szCs w:val="26"/>
          <w:lang w:eastAsia="tr-TR"/>
        </w:rPr>
        <w:t>i</w:t>
      </w:r>
      <w:r w:rsidRPr="00BA0D4F">
        <w:rPr>
          <w:rFonts w:ascii="Arial" w:eastAsia="Times New Roman" w:hAnsi="Arial" w:cs="Arial"/>
          <w:b/>
          <w:bCs/>
          <w:color w:val="000000"/>
          <w:sz w:val="26"/>
          <w:szCs w:val="26"/>
          <w:lang w:eastAsia="tr-TR"/>
        </w:rPr>
        <w:t>leri</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u w:val="single"/>
          <w:lang w:eastAsia="tr-TR"/>
        </w:rPr>
        <w:t>Proje Sözleşmesi</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Karşılıklı Yükümlülükler</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color w:val="000000"/>
          <w:sz w:val="26"/>
          <w:szCs w:val="26"/>
          <w:lang w:eastAsia="tr-TR"/>
        </w:rPr>
        <w:t>Bu şehre gelen bir turiste bu şehirde ihtiyaç duyduğu her şeye ulaşabilme imkanı tanır.</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Ne Yapılacak?</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Ödeme Yöntemi ve Zamanı</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Bitiş Süresi ve Kurulum, Bakım Çalışmaları</w:t>
      </w:r>
    </w:p>
    <w:p w:rsidR="00150321" w:rsidRDefault="00150321" w:rsidP="00150321">
      <w:pPr>
        <w:spacing w:after="240" w:line="240" w:lineRule="auto"/>
        <w:rPr>
          <w:rFonts w:ascii="Times New Roman" w:eastAsia="Times New Roman" w:hAnsi="Times New Roman" w:cs="Times New Roman"/>
          <w:sz w:val="24"/>
          <w:szCs w:val="24"/>
          <w:lang w:eastAsia="tr-TR"/>
        </w:rPr>
      </w:pPr>
    </w:p>
    <w:p w:rsidR="0095401A" w:rsidRDefault="00BA0D4F" w:rsidP="0095401A">
      <w:pPr>
        <w:spacing w:after="24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u w:val="single"/>
          <w:lang w:eastAsia="tr-TR"/>
        </w:rPr>
        <w:lastRenderedPageBreak/>
        <w:t>Proje Kapsam Belgesi</w:t>
      </w:r>
    </w:p>
    <w:p w:rsidR="0095401A" w:rsidRDefault="0095401A" w:rsidP="0095401A">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Teknolojinin gelişmesiyle birlikte insanlar internet sayesinde birçok hizmete kolaylıkla erişebilmektedirler. </w:t>
      </w:r>
      <w:r w:rsidR="00D05B61">
        <w:rPr>
          <w:rFonts w:ascii="Times New Roman" w:eastAsia="Times New Roman" w:hAnsi="Times New Roman" w:cs="Times New Roman"/>
          <w:sz w:val="24"/>
          <w:szCs w:val="24"/>
          <w:lang w:eastAsia="tr-TR"/>
        </w:rPr>
        <w:t>Web tabanlı turist seyahat rehberi olan TrabTrip Trabzon’a ilk defa gelen ve ulaşım, konaklama, seyahat rotaları, yöresel yemekler yiyebilecekleri mekanlar gibi ihtiyaç duyabilecekleri bilgilere ulaşma kolaylığı sağlayan bir aplikasyondur. Bu projenin amacı insanlara Trabzon’da seyahat kolaylığı sağlamaktır. Projede ulaşılması gereken alt hedefler aşağıda listelenmiştir:</w:t>
      </w:r>
    </w:p>
    <w:p w:rsidR="00D05B61"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Trabzon’u ziyaret eden insanlara seyahat kolaylığı sağlama</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Ulaşım bilgilerine erişebilme</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Otellerin konumlarını listeleme</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Yemek yerlerini listeleme</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Tarihi yerleri, müzeleri, yaylaları vb. seyahat edilebilecek yerleri listeleme</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Tur firmalarının(rehberleri) seyahat rotalarını ve bilgilerini listeleme</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Hastane, eczaneleri listeleme ve konum bilgisi</w:t>
      </w:r>
    </w:p>
    <w:p w:rsidR="00412F75" w:rsidRDefault="00412F75" w:rsidP="00D05B61">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AVM</w:t>
      </w:r>
      <w:r w:rsidR="008F25EB">
        <w:rPr>
          <w:rFonts w:ascii="Times New Roman" w:eastAsia="Times New Roman" w:hAnsi="Times New Roman" w:cs="Times New Roman"/>
          <w:sz w:val="24"/>
          <w:szCs w:val="24"/>
          <w:lang w:eastAsia="tr-TR"/>
        </w:rPr>
        <w:t xml:space="preserve"> konumları</w:t>
      </w:r>
    </w:p>
    <w:p w:rsidR="00412F75" w:rsidRDefault="00412F75" w:rsidP="00412F75">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Elçilikler</w:t>
      </w:r>
      <w:r w:rsidR="008F25EB">
        <w:rPr>
          <w:rFonts w:ascii="Times New Roman" w:eastAsia="Times New Roman" w:hAnsi="Times New Roman" w:cs="Times New Roman"/>
          <w:sz w:val="24"/>
          <w:szCs w:val="24"/>
          <w:lang w:eastAsia="tr-TR"/>
        </w:rPr>
        <w:t xml:space="preserve"> konumları</w:t>
      </w:r>
    </w:p>
    <w:p w:rsidR="00412F75" w:rsidRDefault="00412F75" w:rsidP="00412F75">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Büfeler</w:t>
      </w:r>
      <w:r w:rsidR="008F25EB">
        <w:rPr>
          <w:rFonts w:ascii="Times New Roman" w:eastAsia="Times New Roman" w:hAnsi="Times New Roman" w:cs="Times New Roman"/>
          <w:sz w:val="24"/>
          <w:szCs w:val="24"/>
          <w:lang w:eastAsia="tr-TR"/>
        </w:rPr>
        <w:t>in konumları</w:t>
      </w:r>
    </w:p>
    <w:p w:rsidR="00412F75" w:rsidRPr="00412F75" w:rsidRDefault="008F25EB" w:rsidP="00412F75">
      <w:pPr>
        <w:pStyle w:val="ListeParagraf"/>
        <w:numPr>
          <w:ilvl w:val="0"/>
          <w:numId w:val="16"/>
        </w:num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Banka, döviz, ATM</w:t>
      </w:r>
      <w:r w:rsidR="00412F75">
        <w:rPr>
          <w:rFonts w:ascii="Times New Roman" w:eastAsia="Times New Roman" w:hAnsi="Times New Roman" w:cs="Times New Roman"/>
          <w:sz w:val="24"/>
          <w:szCs w:val="24"/>
          <w:lang w:eastAsia="tr-TR"/>
        </w:rPr>
        <w:t xml:space="preserve"> konumları</w:t>
      </w:r>
    </w:p>
    <w:p w:rsidR="00BA0D4F" w:rsidRDefault="00D05B61" w:rsidP="008F25EB">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8F25EB">
        <w:rPr>
          <w:rFonts w:ascii="Times New Roman" w:eastAsia="Times New Roman" w:hAnsi="Times New Roman" w:cs="Times New Roman"/>
          <w:sz w:val="24"/>
          <w:szCs w:val="24"/>
          <w:lang w:eastAsia="tr-TR"/>
        </w:rPr>
        <w:t>Gibi bilgilere ulaşabilme kolaylığı sağlayan bir sistem ortaya koymak projenin temel hedefleri arasındadır.</w:t>
      </w:r>
    </w:p>
    <w:p w:rsidR="008F25EB" w:rsidRDefault="008F25EB" w:rsidP="008F25EB">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Hedef kitle yerli ve yabancı turistlerdir.</w:t>
      </w:r>
    </w:p>
    <w:p w:rsidR="008F25EB" w:rsidRPr="00BA0D4F" w:rsidRDefault="008F25EB" w:rsidP="008F25EB">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Projenin tahmini süresi 6-8 haftadır.</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color w:val="000000"/>
          <w:sz w:val="26"/>
          <w:szCs w:val="26"/>
          <w:lang w:eastAsia="tr-TR"/>
        </w:rPr>
        <w:t> </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u w:val="single"/>
          <w:lang w:eastAsia="tr-TR"/>
        </w:rPr>
        <w:t>Alt Görevler ve Gantt Şeması</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Projeyi Başlatma ve Planlama</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Gereksinimlerin Belirlenmesi</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Veri Yapılandırma ve ER Diyagramları</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Süreç Yapılandırma</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Tasarım</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Kod Yazma</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Test</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Teslim</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Eğitim</w:t>
      </w:r>
    </w:p>
    <w:p w:rsidR="00BA0D4F" w:rsidRPr="00BA0D4F" w:rsidRDefault="00C75D5F" w:rsidP="00BA0D4F">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41.8pt">
            <v:imagedata r:id="rId12" o:title="AŞ"/>
          </v:shape>
        </w:pict>
      </w:r>
      <w:r w:rsidR="00BA0D4F" w:rsidRPr="00BA0D4F">
        <w:rPr>
          <w:rFonts w:ascii="Times New Roman" w:eastAsia="Times New Roman" w:hAnsi="Times New Roman" w:cs="Times New Roman"/>
          <w:sz w:val="24"/>
          <w:szCs w:val="24"/>
          <w:lang w:eastAsia="tr-TR"/>
        </w:rPr>
        <w:br/>
      </w:r>
      <w:r w:rsidR="00BA0D4F" w:rsidRPr="00BA0D4F">
        <w:rPr>
          <w:rFonts w:ascii="Times New Roman" w:eastAsia="Times New Roman" w:hAnsi="Times New Roman" w:cs="Times New Roman"/>
          <w:sz w:val="24"/>
          <w:szCs w:val="24"/>
          <w:lang w:eastAsia="tr-TR"/>
        </w:rPr>
        <w:br/>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u w:val="single"/>
          <w:lang w:eastAsia="tr-TR"/>
        </w:rPr>
        <w:t>                                                                                                     </w:t>
      </w:r>
      <w:r w:rsidRPr="00BA0D4F">
        <w:rPr>
          <w:rFonts w:ascii="Arial" w:eastAsia="Times New Roman" w:hAnsi="Arial" w:cs="Arial"/>
          <w:b/>
          <w:bCs/>
          <w:color w:val="000000"/>
          <w:sz w:val="30"/>
          <w:szCs w:val="30"/>
          <w:u w:val="single"/>
          <w:shd w:val="clear" w:color="auto" w:fill="C27BA0"/>
          <w:lang w:eastAsia="tr-TR"/>
        </w:rPr>
        <w:t>AĞ ŞEMASI</w:t>
      </w:r>
      <w:r w:rsidRPr="00BA0D4F">
        <w:rPr>
          <w:rFonts w:ascii="Arial" w:eastAsia="Times New Roman" w:hAnsi="Arial" w:cs="Arial"/>
          <w:b/>
          <w:bCs/>
          <w:color w:val="000000"/>
          <w:sz w:val="26"/>
          <w:szCs w:val="26"/>
          <w:lang w:eastAsia="tr-TR"/>
        </w:rPr>
        <w:t> </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26"/>
          <w:szCs w:val="26"/>
          <w:lang w:eastAsia="tr-TR"/>
        </w:rPr>
        <w:t>                                                                                              </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p>
    <w:tbl>
      <w:tblPr>
        <w:tblW w:w="11747" w:type="dxa"/>
        <w:tblInd w:w="-1343" w:type="dxa"/>
        <w:tblCellMar>
          <w:left w:w="70" w:type="dxa"/>
          <w:right w:w="70" w:type="dxa"/>
        </w:tblCellMar>
        <w:tblLook w:val="04A0" w:firstRow="1" w:lastRow="0" w:firstColumn="1" w:lastColumn="0" w:noHBand="0" w:noVBand="1"/>
      </w:tblPr>
      <w:tblGrid>
        <w:gridCol w:w="2387"/>
        <w:gridCol w:w="720"/>
        <w:gridCol w:w="720"/>
        <w:gridCol w:w="720"/>
        <w:gridCol w:w="720"/>
        <w:gridCol w:w="720"/>
        <w:gridCol w:w="720"/>
        <w:gridCol w:w="720"/>
        <w:gridCol w:w="720"/>
        <w:gridCol w:w="720"/>
        <w:gridCol w:w="720"/>
        <w:gridCol w:w="720"/>
        <w:gridCol w:w="720"/>
        <w:gridCol w:w="720"/>
      </w:tblGrid>
      <w:tr w:rsidR="00BA0D4F" w:rsidRPr="00BA0D4F" w:rsidTr="00BA0D4F">
        <w:trPr>
          <w:trHeight w:val="288"/>
        </w:trPr>
        <w:tc>
          <w:tcPr>
            <w:tcW w:w="2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1</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2</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3</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6</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7</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8</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9</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10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11</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12</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13</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Proje Başlatma ve Planlama</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Gereksinimlerin Belirlenmesi</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Veri Yapılandırma ve ER diyagramları</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Süreç yapılandırma</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Tasarım</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Kod Yazma</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Test</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Teslim</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r>
      <w:tr w:rsidR="00BA0D4F" w:rsidRPr="00BA0D4F" w:rsidTr="00BA0D4F">
        <w:trPr>
          <w:trHeight w:val="288"/>
        </w:trPr>
        <w:tc>
          <w:tcPr>
            <w:tcW w:w="2387" w:type="dxa"/>
            <w:tcBorders>
              <w:top w:val="nil"/>
              <w:left w:val="single" w:sz="4" w:space="0" w:color="auto"/>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Eğitim</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auto" w:fill="auto"/>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 </w:t>
            </w:r>
          </w:p>
        </w:tc>
        <w:tc>
          <w:tcPr>
            <w:tcW w:w="720" w:type="dxa"/>
            <w:tcBorders>
              <w:top w:val="nil"/>
              <w:left w:val="nil"/>
              <w:bottom w:val="single" w:sz="4" w:space="0" w:color="auto"/>
              <w:right w:val="single" w:sz="4" w:space="0" w:color="auto"/>
            </w:tcBorders>
            <w:shd w:val="clear" w:color="000000" w:fill="00B0F0"/>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X</w:t>
            </w:r>
          </w:p>
        </w:tc>
      </w:tr>
    </w:tbl>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Arial" w:eastAsia="Times New Roman" w:hAnsi="Arial" w:cs="Arial"/>
          <w:b/>
          <w:bCs/>
          <w:color w:val="000000"/>
          <w:sz w:val="30"/>
          <w:szCs w:val="30"/>
          <w:u w:val="single"/>
          <w:lang w:eastAsia="tr-TR"/>
        </w:rPr>
        <w:t>                                                                               </w:t>
      </w:r>
      <w:r>
        <w:rPr>
          <w:rFonts w:ascii="Arial" w:eastAsia="Times New Roman" w:hAnsi="Arial" w:cs="Arial"/>
          <w:b/>
          <w:bCs/>
          <w:color w:val="000000"/>
          <w:sz w:val="30"/>
          <w:szCs w:val="30"/>
          <w:u w:val="single"/>
          <w:lang w:eastAsia="tr-TR"/>
        </w:rPr>
        <w:t xml:space="preserve"> </w:t>
      </w:r>
      <w:r w:rsidRPr="00BA0D4F">
        <w:rPr>
          <w:rFonts w:ascii="Arial" w:eastAsia="Times New Roman" w:hAnsi="Arial" w:cs="Arial"/>
          <w:b/>
          <w:bCs/>
          <w:color w:val="000000"/>
          <w:sz w:val="30"/>
          <w:szCs w:val="30"/>
          <w:u w:val="single"/>
          <w:lang w:eastAsia="tr-TR"/>
        </w:rPr>
        <w:t xml:space="preserve"> </w:t>
      </w:r>
      <w:r w:rsidRPr="00BA0D4F">
        <w:rPr>
          <w:rFonts w:ascii="Arial" w:eastAsia="Times New Roman" w:hAnsi="Arial" w:cs="Arial"/>
          <w:b/>
          <w:bCs/>
          <w:color w:val="000000"/>
          <w:sz w:val="30"/>
          <w:szCs w:val="30"/>
          <w:u w:val="single"/>
          <w:shd w:val="clear" w:color="auto" w:fill="C27BA0"/>
          <w:lang w:eastAsia="tr-TR"/>
        </w:rPr>
        <w:t>GANTT ŞEMASI</w:t>
      </w:r>
    </w:p>
    <w:p w:rsidR="00BA0D4F" w:rsidRPr="00BA0D4F" w:rsidRDefault="00150321" w:rsidP="00BA0D4F">
      <w:pPr>
        <w:spacing w:after="24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r>
      <w:r>
        <w:rPr>
          <w:rFonts w:ascii="Times New Roman" w:eastAsia="Times New Roman" w:hAnsi="Times New Roman" w:cs="Times New Roman"/>
          <w:sz w:val="24"/>
          <w:szCs w:val="24"/>
          <w:lang w:eastAsia="tr-TR"/>
        </w:rPr>
        <w:br/>
      </w:r>
      <w:r>
        <w:rPr>
          <w:rFonts w:ascii="Times New Roman" w:eastAsia="Times New Roman" w:hAnsi="Times New Roman" w:cs="Times New Roman"/>
          <w:sz w:val="24"/>
          <w:szCs w:val="24"/>
          <w:lang w:eastAsia="tr-TR"/>
        </w:rPr>
        <w:br/>
      </w:r>
      <w:r>
        <w:rPr>
          <w:rFonts w:ascii="Times New Roman" w:eastAsia="Times New Roman" w:hAnsi="Times New Roman" w:cs="Times New Roman"/>
          <w:sz w:val="24"/>
          <w:szCs w:val="24"/>
          <w:lang w:eastAsia="tr-TR"/>
        </w:rPr>
        <w:br/>
      </w:r>
      <w:r>
        <w:rPr>
          <w:rFonts w:ascii="Times New Roman" w:eastAsia="Times New Roman" w:hAnsi="Times New Roman" w:cs="Times New Roman"/>
          <w:sz w:val="24"/>
          <w:szCs w:val="24"/>
          <w:lang w:eastAsia="tr-TR"/>
        </w:rPr>
        <w:lastRenderedPageBreak/>
        <w:br/>
      </w:r>
      <w:r>
        <w:rPr>
          <w:rFonts w:ascii="Times New Roman" w:eastAsia="Times New Roman" w:hAnsi="Times New Roman" w:cs="Times New Roman"/>
          <w:sz w:val="24"/>
          <w:szCs w:val="24"/>
          <w:lang w:eastAsia="tr-TR"/>
        </w:rPr>
        <w:br/>
      </w:r>
      <w:r>
        <w:rPr>
          <w:rFonts w:ascii="Times New Roman" w:eastAsia="Times New Roman" w:hAnsi="Times New Roman" w:cs="Times New Roman"/>
          <w:sz w:val="24"/>
          <w:szCs w:val="24"/>
          <w:lang w:eastAsia="tr-TR"/>
        </w:rPr>
        <w:br/>
      </w:r>
      <w:r w:rsidR="00BA0D4F" w:rsidRPr="00BA0D4F">
        <w:rPr>
          <w:rFonts w:ascii="Arial" w:eastAsia="Times New Roman" w:hAnsi="Arial" w:cs="Arial"/>
          <w:b/>
          <w:bCs/>
          <w:color w:val="000000"/>
          <w:sz w:val="30"/>
          <w:szCs w:val="30"/>
          <w:u w:val="single"/>
          <w:lang w:eastAsia="tr-TR"/>
        </w:rPr>
        <w:t>Kaynak Planlama</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lang w:eastAsia="tr-TR"/>
        </w:rPr>
        <w:t xml:space="preserve">Para: </w:t>
      </w:r>
      <w:r w:rsidRPr="00BA0D4F">
        <w:rPr>
          <w:rFonts w:ascii="Arial" w:eastAsia="Times New Roman" w:hAnsi="Arial" w:cs="Arial"/>
          <w:color w:val="000000"/>
          <w:sz w:val="30"/>
          <w:szCs w:val="30"/>
          <w:lang w:eastAsia="tr-TR"/>
        </w:rPr>
        <w:t>1.000.000 dolar</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lang w:eastAsia="tr-TR"/>
        </w:rPr>
        <w:t xml:space="preserve">İnsan: </w:t>
      </w:r>
      <w:r w:rsidRPr="00BA0D4F">
        <w:rPr>
          <w:rFonts w:ascii="Arial" w:eastAsia="Times New Roman" w:hAnsi="Arial" w:cs="Arial"/>
          <w:color w:val="000000"/>
          <w:sz w:val="30"/>
          <w:szCs w:val="30"/>
          <w:lang w:eastAsia="tr-TR"/>
        </w:rPr>
        <w:t>Kim ne kadar süre hangi işle uğraşacak?(haftalık)</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lang w:eastAsia="tr-TR"/>
        </w:rPr>
        <w:t>Zaman:</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Proje Başlatma ve Planlama:</w:t>
      </w:r>
      <w:r w:rsidRPr="00BA0D4F">
        <w:rPr>
          <w:rFonts w:ascii="Arial" w:eastAsia="Times New Roman" w:hAnsi="Arial" w:cs="Arial"/>
          <w:color w:val="000000"/>
          <w:sz w:val="30"/>
          <w:szCs w:val="30"/>
          <w:lang w:eastAsia="tr-TR"/>
        </w:rPr>
        <w:t xml:space="preserve"> 1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Gereksinimlerin Belirlenmesi:</w:t>
      </w:r>
      <w:r w:rsidRPr="00BA0D4F">
        <w:rPr>
          <w:rFonts w:ascii="Arial" w:eastAsia="Times New Roman" w:hAnsi="Arial" w:cs="Arial"/>
          <w:color w:val="000000"/>
          <w:sz w:val="30"/>
          <w:szCs w:val="30"/>
          <w:lang w:eastAsia="tr-TR"/>
        </w:rPr>
        <w:t xml:space="preserve"> 2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Veri Yapılandırma ve ER Diyagramları:</w:t>
      </w:r>
      <w:r w:rsidRPr="00BA0D4F">
        <w:rPr>
          <w:rFonts w:ascii="Arial" w:eastAsia="Times New Roman" w:hAnsi="Arial" w:cs="Arial"/>
          <w:color w:val="000000"/>
          <w:sz w:val="30"/>
          <w:szCs w:val="30"/>
          <w:lang w:eastAsia="tr-TR"/>
        </w:rPr>
        <w:t xml:space="preserve"> 3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Süreç Yapılandırma:</w:t>
      </w:r>
      <w:r w:rsidRPr="00BA0D4F">
        <w:rPr>
          <w:rFonts w:ascii="Arial" w:eastAsia="Times New Roman" w:hAnsi="Arial" w:cs="Arial"/>
          <w:color w:val="000000"/>
          <w:sz w:val="30"/>
          <w:szCs w:val="30"/>
          <w:lang w:eastAsia="tr-TR"/>
        </w:rPr>
        <w:t xml:space="preserve"> 2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Tasarım:</w:t>
      </w:r>
      <w:r w:rsidRPr="00BA0D4F">
        <w:rPr>
          <w:rFonts w:ascii="Arial" w:eastAsia="Times New Roman" w:hAnsi="Arial" w:cs="Arial"/>
          <w:color w:val="000000"/>
          <w:sz w:val="30"/>
          <w:szCs w:val="30"/>
          <w:lang w:eastAsia="tr-TR"/>
        </w:rPr>
        <w:t xml:space="preserve"> 5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Kod Yazma:</w:t>
      </w:r>
      <w:r w:rsidRPr="00BA0D4F">
        <w:rPr>
          <w:rFonts w:ascii="Arial" w:eastAsia="Times New Roman" w:hAnsi="Arial" w:cs="Arial"/>
          <w:color w:val="000000"/>
          <w:sz w:val="30"/>
          <w:szCs w:val="30"/>
          <w:lang w:eastAsia="tr-TR"/>
        </w:rPr>
        <w:t xml:space="preserve"> 5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Test:</w:t>
      </w:r>
      <w:r w:rsidRPr="00BA0D4F">
        <w:rPr>
          <w:rFonts w:ascii="Arial" w:eastAsia="Times New Roman" w:hAnsi="Arial" w:cs="Arial"/>
          <w:color w:val="000000"/>
          <w:sz w:val="30"/>
          <w:szCs w:val="30"/>
          <w:lang w:eastAsia="tr-TR"/>
        </w:rPr>
        <w:t xml:space="preserve"> 3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Teslim:</w:t>
      </w:r>
      <w:r w:rsidRPr="00BA0D4F">
        <w:rPr>
          <w:rFonts w:ascii="Arial" w:eastAsia="Times New Roman" w:hAnsi="Arial" w:cs="Arial"/>
          <w:color w:val="000000"/>
          <w:sz w:val="30"/>
          <w:szCs w:val="30"/>
          <w:lang w:eastAsia="tr-TR"/>
        </w:rPr>
        <w:t xml:space="preserve"> 2 hafta</w:t>
      </w:r>
    </w:p>
    <w:p w:rsidR="00BA0D4F" w:rsidRPr="00BA0D4F" w:rsidRDefault="00BA0D4F" w:rsidP="00BA0D4F">
      <w:pPr>
        <w:numPr>
          <w:ilvl w:val="0"/>
          <w:numId w:val="13"/>
        </w:numPr>
        <w:spacing w:after="0" w:line="240" w:lineRule="auto"/>
        <w:textAlignment w:val="baseline"/>
        <w:rPr>
          <w:rFonts w:ascii="Arial" w:eastAsia="Times New Roman" w:hAnsi="Arial" w:cs="Arial"/>
          <w:color w:val="000000"/>
          <w:sz w:val="30"/>
          <w:szCs w:val="30"/>
          <w:lang w:eastAsia="tr-TR"/>
        </w:rPr>
      </w:pPr>
      <w:r w:rsidRPr="00BA0D4F">
        <w:rPr>
          <w:rFonts w:ascii="Arial" w:eastAsia="Times New Roman" w:hAnsi="Arial" w:cs="Arial"/>
          <w:b/>
          <w:bCs/>
          <w:color w:val="000000"/>
          <w:sz w:val="28"/>
          <w:szCs w:val="28"/>
          <w:lang w:eastAsia="tr-TR"/>
        </w:rPr>
        <w:t>Eğitim:</w:t>
      </w:r>
      <w:r w:rsidRPr="00BA0D4F">
        <w:rPr>
          <w:rFonts w:ascii="Arial" w:eastAsia="Times New Roman" w:hAnsi="Arial" w:cs="Arial"/>
          <w:color w:val="000000"/>
          <w:sz w:val="30"/>
          <w:szCs w:val="30"/>
          <w:lang w:eastAsia="tr-TR"/>
        </w:rPr>
        <w:t xml:space="preserve"> 1 hafta</w:t>
      </w:r>
    </w:p>
    <w:p w:rsidR="00150F8D" w:rsidRDefault="00BA0D4F" w:rsidP="00BA0D4F">
      <w:pPr>
        <w:spacing w:after="240" w:line="240" w:lineRule="auto"/>
        <w:rPr>
          <w:rFonts w:ascii="Arial" w:eastAsia="Times New Roman" w:hAnsi="Arial" w:cs="Arial"/>
          <w:b/>
          <w:bCs/>
          <w:color w:val="000000"/>
          <w:sz w:val="30"/>
          <w:szCs w:val="30"/>
          <w:u w:val="single"/>
          <w:lang w:eastAsia="tr-TR"/>
        </w:rPr>
      </w:pPr>
      <w:r>
        <w:rPr>
          <w:rFonts w:ascii="Times New Roman" w:eastAsia="Times New Roman" w:hAnsi="Times New Roman" w:cs="Times New Roman"/>
          <w:sz w:val="24"/>
          <w:szCs w:val="24"/>
          <w:lang w:eastAsia="tr-TR"/>
        </w:rPr>
        <w:br/>
      </w:r>
      <w:r>
        <w:rPr>
          <w:rFonts w:ascii="Times New Roman" w:eastAsia="Times New Roman" w:hAnsi="Times New Roman" w:cs="Times New Roman"/>
          <w:sz w:val="24"/>
          <w:szCs w:val="24"/>
          <w:lang w:eastAsia="tr-TR"/>
        </w:rPr>
        <w:br/>
      </w:r>
      <w:r>
        <w:rPr>
          <w:rFonts w:ascii="Times New Roman" w:eastAsia="Times New Roman" w:hAnsi="Times New Roman" w:cs="Times New Roman"/>
          <w:sz w:val="24"/>
          <w:szCs w:val="24"/>
          <w:lang w:eastAsia="tr-TR"/>
        </w:rPr>
        <w:br/>
      </w:r>
    </w:p>
    <w:p w:rsidR="00150F8D" w:rsidRDefault="00150F8D" w:rsidP="00BA0D4F">
      <w:pPr>
        <w:spacing w:after="240" w:line="240" w:lineRule="auto"/>
        <w:rPr>
          <w:rFonts w:ascii="Arial" w:eastAsia="Times New Roman" w:hAnsi="Arial" w:cs="Arial"/>
          <w:b/>
          <w:bCs/>
          <w:color w:val="000000"/>
          <w:sz w:val="30"/>
          <w:szCs w:val="30"/>
          <w:u w:val="single"/>
          <w:lang w:eastAsia="tr-TR"/>
        </w:rPr>
      </w:pP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u w:val="single"/>
          <w:lang w:eastAsia="tr-TR"/>
        </w:rPr>
        <w:t>İletişim Planı</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p>
    <w:tbl>
      <w:tblPr>
        <w:tblW w:w="11505" w:type="dxa"/>
        <w:tblInd w:w="-1223" w:type="dxa"/>
        <w:tblCellMar>
          <w:left w:w="70" w:type="dxa"/>
          <w:right w:w="70" w:type="dxa"/>
        </w:tblCellMar>
        <w:tblLook w:val="04A0" w:firstRow="1" w:lastRow="0" w:firstColumn="1" w:lastColumn="0" w:noHBand="0" w:noVBand="1"/>
      </w:tblPr>
      <w:tblGrid>
        <w:gridCol w:w="1697"/>
        <w:gridCol w:w="2640"/>
        <w:gridCol w:w="1940"/>
        <w:gridCol w:w="5228"/>
      </w:tblGrid>
      <w:tr w:rsidR="00BA0D4F" w:rsidRPr="00BA0D4F" w:rsidTr="00BA0D4F">
        <w:trPr>
          <w:trHeight w:val="312"/>
        </w:trPr>
        <w:tc>
          <w:tcPr>
            <w:tcW w:w="1697" w:type="dxa"/>
            <w:tcBorders>
              <w:top w:val="single" w:sz="4" w:space="0" w:color="auto"/>
              <w:left w:val="single" w:sz="4" w:space="0" w:color="auto"/>
              <w:bottom w:val="single" w:sz="4" w:space="0" w:color="auto"/>
              <w:right w:val="single" w:sz="4" w:space="0" w:color="auto"/>
            </w:tcBorders>
            <w:shd w:val="clear" w:color="000000" w:fill="C65911"/>
            <w:noWrap/>
            <w:vAlign w:val="bottom"/>
            <w:hideMark/>
          </w:tcPr>
          <w:p w:rsidR="00BA0D4F" w:rsidRPr="00BA0D4F" w:rsidRDefault="00BA0D4F" w:rsidP="00BA0D4F">
            <w:pPr>
              <w:spacing w:after="0" w:line="240" w:lineRule="auto"/>
              <w:rPr>
                <w:rFonts w:ascii="Calibri" w:eastAsia="Times New Roman" w:hAnsi="Calibri" w:cs="Calibri"/>
                <w:b/>
                <w:bCs/>
                <w:color w:val="000000"/>
                <w:sz w:val="24"/>
                <w:szCs w:val="24"/>
                <w:lang w:eastAsia="tr-TR"/>
              </w:rPr>
            </w:pPr>
            <w:r w:rsidRPr="00BA0D4F">
              <w:rPr>
                <w:rFonts w:ascii="Calibri" w:eastAsia="Times New Roman" w:hAnsi="Calibri" w:cs="Calibri"/>
                <w:b/>
                <w:bCs/>
                <w:color w:val="000000"/>
                <w:sz w:val="24"/>
                <w:szCs w:val="24"/>
                <w:lang w:eastAsia="tr-TR"/>
              </w:rPr>
              <w:t>KİŞİ</w:t>
            </w:r>
          </w:p>
        </w:tc>
        <w:tc>
          <w:tcPr>
            <w:tcW w:w="2640" w:type="dxa"/>
            <w:tcBorders>
              <w:top w:val="single" w:sz="4" w:space="0" w:color="auto"/>
              <w:left w:val="nil"/>
              <w:bottom w:val="single" w:sz="4" w:space="0" w:color="auto"/>
              <w:right w:val="single" w:sz="4" w:space="0" w:color="auto"/>
            </w:tcBorders>
            <w:shd w:val="clear" w:color="000000" w:fill="C65911"/>
            <w:noWrap/>
            <w:vAlign w:val="bottom"/>
            <w:hideMark/>
          </w:tcPr>
          <w:p w:rsidR="00BA0D4F" w:rsidRPr="00BA0D4F" w:rsidRDefault="00BA0D4F" w:rsidP="00BA0D4F">
            <w:pPr>
              <w:spacing w:after="0" w:line="240" w:lineRule="auto"/>
              <w:rPr>
                <w:rFonts w:ascii="Calibri" w:eastAsia="Times New Roman" w:hAnsi="Calibri" w:cs="Calibri"/>
                <w:b/>
                <w:bCs/>
                <w:color w:val="000000"/>
                <w:sz w:val="24"/>
                <w:szCs w:val="24"/>
                <w:lang w:eastAsia="tr-TR"/>
              </w:rPr>
            </w:pPr>
            <w:r w:rsidRPr="00BA0D4F">
              <w:rPr>
                <w:rFonts w:ascii="Calibri" w:eastAsia="Times New Roman" w:hAnsi="Calibri" w:cs="Calibri"/>
                <w:b/>
                <w:bCs/>
                <w:color w:val="000000"/>
                <w:sz w:val="24"/>
                <w:szCs w:val="24"/>
                <w:lang w:eastAsia="tr-TR"/>
              </w:rPr>
              <w:t>E-POSTA</w:t>
            </w:r>
          </w:p>
        </w:tc>
        <w:tc>
          <w:tcPr>
            <w:tcW w:w="1940" w:type="dxa"/>
            <w:tcBorders>
              <w:top w:val="single" w:sz="4" w:space="0" w:color="auto"/>
              <w:left w:val="nil"/>
              <w:bottom w:val="single" w:sz="4" w:space="0" w:color="auto"/>
              <w:right w:val="single" w:sz="4" w:space="0" w:color="auto"/>
            </w:tcBorders>
            <w:shd w:val="clear" w:color="000000" w:fill="C65911"/>
            <w:noWrap/>
            <w:vAlign w:val="bottom"/>
            <w:hideMark/>
          </w:tcPr>
          <w:p w:rsidR="00BA0D4F" w:rsidRPr="00BA0D4F" w:rsidRDefault="00BA0D4F" w:rsidP="00BA0D4F">
            <w:pPr>
              <w:spacing w:after="0" w:line="240" w:lineRule="auto"/>
              <w:rPr>
                <w:rFonts w:ascii="Calibri" w:eastAsia="Times New Roman" w:hAnsi="Calibri" w:cs="Calibri"/>
                <w:b/>
                <w:bCs/>
                <w:color w:val="000000"/>
                <w:sz w:val="24"/>
                <w:szCs w:val="24"/>
                <w:lang w:eastAsia="tr-TR"/>
              </w:rPr>
            </w:pPr>
            <w:r w:rsidRPr="00BA0D4F">
              <w:rPr>
                <w:rFonts w:ascii="Calibri" w:eastAsia="Times New Roman" w:hAnsi="Calibri" w:cs="Calibri"/>
                <w:b/>
                <w:bCs/>
                <w:color w:val="000000"/>
                <w:sz w:val="24"/>
                <w:szCs w:val="24"/>
                <w:lang w:eastAsia="tr-TR"/>
              </w:rPr>
              <w:t>TELEFON</w:t>
            </w:r>
          </w:p>
        </w:tc>
        <w:tc>
          <w:tcPr>
            <w:tcW w:w="5228" w:type="dxa"/>
            <w:tcBorders>
              <w:top w:val="single" w:sz="4" w:space="0" w:color="auto"/>
              <w:left w:val="nil"/>
              <w:bottom w:val="single" w:sz="4" w:space="0" w:color="auto"/>
              <w:right w:val="single" w:sz="4" w:space="0" w:color="auto"/>
            </w:tcBorders>
            <w:shd w:val="clear" w:color="000000" w:fill="C65911"/>
            <w:noWrap/>
            <w:vAlign w:val="bottom"/>
            <w:hideMark/>
          </w:tcPr>
          <w:p w:rsidR="00BA0D4F" w:rsidRPr="00BA0D4F" w:rsidRDefault="00BA0D4F" w:rsidP="00BA0D4F">
            <w:pPr>
              <w:spacing w:after="0" w:line="240" w:lineRule="auto"/>
              <w:rPr>
                <w:rFonts w:ascii="Calibri" w:eastAsia="Times New Roman" w:hAnsi="Calibri" w:cs="Calibri"/>
                <w:b/>
                <w:bCs/>
                <w:color w:val="000000"/>
                <w:sz w:val="24"/>
                <w:szCs w:val="24"/>
                <w:lang w:eastAsia="tr-TR"/>
              </w:rPr>
            </w:pPr>
            <w:r w:rsidRPr="00BA0D4F">
              <w:rPr>
                <w:rFonts w:ascii="Calibri" w:eastAsia="Times New Roman" w:hAnsi="Calibri" w:cs="Calibri"/>
                <w:b/>
                <w:bCs/>
                <w:color w:val="000000"/>
                <w:sz w:val="24"/>
                <w:szCs w:val="24"/>
                <w:lang w:eastAsia="tr-TR"/>
              </w:rPr>
              <w:t>HANGİ DURUMLARDA</w:t>
            </w:r>
          </w:p>
        </w:tc>
      </w:tr>
      <w:tr w:rsidR="00BA0D4F" w:rsidRPr="00BA0D4F" w:rsidTr="00BA0D4F">
        <w:trPr>
          <w:trHeight w:val="288"/>
        </w:trPr>
        <w:tc>
          <w:tcPr>
            <w:tcW w:w="1697" w:type="dxa"/>
            <w:tcBorders>
              <w:top w:val="nil"/>
              <w:left w:val="single" w:sz="4" w:space="0" w:color="auto"/>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KÜBRA EVİN (PROJE YÖNETİCİSİ)</w:t>
            </w:r>
          </w:p>
        </w:tc>
        <w:tc>
          <w:tcPr>
            <w:tcW w:w="2640" w:type="dxa"/>
            <w:tcBorders>
              <w:top w:val="nil"/>
              <w:left w:val="nil"/>
              <w:bottom w:val="single" w:sz="4" w:space="0" w:color="auto"/>
              <w:right w:val="single" w:sz="4" w:space="0" w:color="auto"/>
            </w:tcBorders>
            <w:shd w:val="clear" w:color="000000" w:fill="FCE4D6"/>
            <w:noWrap/>
            <w:vAlign w:val="bottom"/>
            <w:hideMark/>
          </w:tcPr>
          <w:p w:rsidR="00BA0D4F" w:rsidRPr="00BA0D4F" w:rsidRDefault="00DE36BF" w:rsidP="00BA0D4F">
            <w:pPr>
              <w:spacing w:after="0" w:line="240" w:lineRule="auto"/>
              <w:rPr>
                <w:rFonts w:ascii="Calibri" w:eastAsia="Times New Roman" w:hAnsi="Calibri" w:cs="Calibri"/>
                <w:color w:val="0563C1"/>
                <w:u w:val="single"/>
                <w:lang w:eastAsia="tr-TR"/>
              </w:rPr>
            </w:pPr>
            <w:hyperlink r:id="rId13" w:history="1">
              <w:r w:rsidR="00BA0D4F" w:rsidRPr="00BA0D4F">
                <w:rPr>
                  <w:rFonts w:ascii="Calibri" w:eastAsia="Times New Roman" w:hAnsi="Calibri" w:cs="Calibri"/>
                  <w:color w:val="0563C1"/>
                  <w:u w:val="single"/>
                  <w:lang w:eastAsia="tr-TR"/>
                </w:rPr>
                <w:t>kubra.evin.568@gmail.com</w:t>
              </w:r>
            </w:hyperlink>
          </w:p>
        </w:tc>
        <w:tc>
          <w:tcPr>
            <w:tcW w:w="1940"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5389144064</w:t>
            </w:r>
          </w:p>
        </w:tc>
        <w:tc>
          <w:tcPr>
            <w:tcW w:w="5228"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İletişim tablosu,proje,gitthub ile ilgili bir problem olduğunda</w:t>
            </w:r>
          </w:p>
        </w:tc>
      </w:tr>
      <w:tr w:rsidR="00BA0D4F" w:rsidRPr="00BA0D4F" w:rsidTr="00BA0D4F">
        <w:trPr>
          <w:trHeight w:val="288"/>
        </w:trPr>
        <w:tc>
          <w:tcPr>
            <w:tcW w:w="1697" w:type="dxa"/>
            <w:tcBorders>
              <w:top w:val="nil"/>
              <w:left w:val="single" w:sz="4" w:space="0" w:color="auto"/>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AYŞENUR YEŞİL (MÜŞTERİ TEMSİLCİSİ)</w:t>
            </w:r>
          </w:p>
        </w:tc>
        <w:tc>
          <w:tcPr>
            <w:tcW w:w="2640" w:type="dxa"/>
            <w:tcBorders>
              <w:top w:val="nil"/>
              <w:left w:val="nil"/>
              <w:bottom w:val="single" w:sz="4" w:space="0" w:color="auto"/>
              <w:right w:val="single" w:sz="4" w:space="0" w:color="auto"/>
            </w:tcBorders>
            <w:shd w:val="clear" w:color="000000" w:fill="FCE4D6"/>
            <w:noWrap/>
            <w:vAlign w:val="bottom"/>
            <w:hideMark/>
          </w:tcPr>
          <w:p w:rsidR="00BA0D4F" w:rsidRPr="00BA0D4F" w:rsidRDefault="00DE36BF" w:rsidP="00BA0D4F">
            <w:pPr>
              <w:spacing w:after="0" w:line="240" w:lineRule="auto"/>
              <w:rPr>
                <w:rFonts w:ascii="Calibri" w:eastAsia="Times New Roman" w:hAnsi="Calibri" w:cs="Calibri"/>
                <w:color w:val="0563C1"/>
                <w:u w:val="single"/>
                <w:lang w:eastAsia="tr-TR"/>
              </w:rPr>
            </w:pPr>
            <w:hyperlink r:id="rId14" w:history="1">
              <w:r w:rsidR="00BA0D4F" w:rsidRPr="00BA0D4F">
                <w:rPr>
                  <w:rFonts w:ascii="Calibri" w:eastAsia="Times New Roman" w:hAnsi="Calibri" w:cs="Calibri"/>
                  <w:color w:val="0563C1"/>
                  <w:u w:val="single"/>
                  <w:lang w:eastAsia="tr-TR"/>
                </w:rPr>
                <w:t>aysenuryesil39@gmail.com</w:t>
              </w:r>
            </w:hyperlink>
          </w:p>
        </w:tc>
        <w:tc>
          <w:tcPr>
            <w:tcW w:w="1940"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5385400211</w:t>
            </w:r>
          </w:p>
        </w:tc>
        <w:tc>
          <w:tcPr>
            <w:tcW w:w="5228"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Gantt şeması veya ağ diyagramı ile ilgili bir problem olduğunda</w:t>
            </w:r>
          </w:p>
        </w:tc>
      </w:tr>
      <w:tr w:rsidR="00BA0D4F" w:rsidRPr="00BA0D4F" w:rsidTr="00BA0D4F">
        <w:trPr>
          <w:trHeight w:val="288"/>
        </w:trPr>
        <w:tc>
          <w:tcPr>
            <w:tcW w:w="1697" w:type="dxa"/>
            <w:tcBorders>
              <w:top w:val="nil"/>
              <w:left w:val="single" w:sz="4" w:space="0" w:color="auto"/>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BURÇİN İREM EFİL</w:t>
            </w:r>
            <w:r w:rsidR="0095401A">
              <w:rPr>
                <w:rFonts w:ascii="Calibri" w:eastAsia="Times New Roman" w:hAnsi="Calibri" w:cs="Calibri"/>
                <w:color w:val="000000"/>
                <w:lang w:eastAsia="tr-TR"/>
              </w:rPr>
              <w:t>(SİSTEM GELİŞTİRİCİ)</w:t>
            </w:r>
          </w:p>
        </w:tc>
        <w:tc>
          <w:tcPr>
            <w:tcW w:w="2640" w:type="dxa"/>
            <w:tcBorders>
              <w:top w:val="nil"/>
              <w:left w:val="nil"/>
              <w:bottom w:val="single" w:sz="4" w:space="0" w:color="auto"/>
              <w:right w:val="single" w:sz="4" w:space="0" w:color="auto"/>
            </w:tcBorders>
            <w:shd w:val="clear" w:color="000000" w:fill="FCE4D6"/>
            <w:noWrap/>
            <w:vAlign w:val="bottom"/>
            <w:hideMark/>
          </w:tcPr>
          <w:p w:rsidR="00BA0D4F" w:rsidRPr="00BA0D4F" w:rsidRDefault="00DE36BF" w:rsidP="00BA0D4F">
            <w:pPr>
              <w:spacing w:after="0" w:line="240" w:lineRule="auto"/>
              <w:rPr>
                <w:rFonts w:ascii="Calibri" w:eastAsia="Times New Roman" w:hAnsi="Calibri" w:cs="Calibri"/>
                <w:color w:val="0563C1"/>
                <w:u w:val="single"/>
                <w:lang w:eastAsia="tr-TR"/>
              </w:rPr>
            </w:pPr>
            <w:hyperlink r:id="rId15" w:history="1">
              <w:r w:rsidR="00BA0D4F" w:rsidRPr="00BA0D4F">
                <w:rPr>
                  <w:rFonts w:ascii="Calibri" w:eastAsia="Times New Roman" w:hAnsi="Calibri" w:cs="Calibri"/>
                  <w:color w:val="0563C1"/>
                  <w:u w:val="single"/>
                  <w:lang w:eastAsia="tr-TR"/>
                </w:rPr>
                <w:t>burciinirem@gmail.com</w:t>
              </w:r>
            </w:hyperlink>
          </w:p>
        </w:tc>
        <w:tc>
          <w:tcPr>
            <w:tcW w:w="1940"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5455429174</w:t>
            </w:r>
          </w:p>
        </w:tc>
        <w:tc>
          <w:tcPr>
            <w:tcW w:w="5228"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Ekonomik fizibilite tablosu ile ilgili bir problem olduğunda</w:t>
            </w:r>
          </w:p>
        </w:tc>
      </w:tr>
      <w:tr w:rsidR="00BA0D4F" w:rsidRPr="00BA0D4F" w:rsidTr="00BA0D4F">
        <w:trPr>
          <w:trHeight w:val="288"/>
        </w:trPr>
        <w:tc>
          <w:tcPr>
            <w:tcW w:w="1697" w:type="dxa"/>
            <w:tcBorders>
              <w:top w:val="nil"/>
              <w:left w:val="single" w:sz="4" w:space="0" w:color="auto"/>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SARA SEVİM MIHÇI</w:t>
            </w:r>
            <w:r w:rsidR="0095401A">
              <w:rPr>
                <w:rFonts w:ascii="Calibri" w:eastAsia="Times New Roman" w:hAnsi="Calibri" w:cs="Calibri"/>
                <w:color w:val="000000"/>
                <w:lang w:eastAsia="tr-TR"/>
              </w:rPr>
              <w:t>(ARKA YÜZ GELİŞTİRİCİ)</w:t>
            </w:r>
          </w:p>
        </w:tc>
        <w:tc>
          <w:tcPr>
            <w:tcW w:w="2640" w:type="dxa"/>
            <w:tcBorders>
              <w:top w:val="nil"/>
              <w:left w:val="nil"/>
              <w:bottom w:val="single" w:sz="4" w:space="0" w:color="auto"/>
              <w:right w:val="single" w:sz="4" w:space="0" w:color="auto"/>
            </w:tcBorders>
            <w:shd w:val="clear" w:color="000000" w:fill="FCE4D6"/>
            <w:noWrap/>
            <w:vAlign w:val="bottom"/>
            <w:hideMark/>
          </w:tcPr>
          <w:p w:rsidR="00BA0D4F" w:rsidRPr="00BA0D4F" w:rsidRDefault="00DE36BF" w:rsidP="00BA0D4F">
            <w:pPr>
              <w:spacing w:after="0" w:line="240" w:lineRule="auto"/>
              <w:rPr>
                <w:rFonts w:ascii="Calibri" w:eastAsia="Times New Roman" w:hAnsi="Calibri" w:cs="Calibri"/>
                <w:color w:val="0563C1"/>
                <w:u w:val="single"/>
                <w:lang w:eastAsia="tr-TR"/>
              </w:rPr>
            </w:pPr>
            <w:hyperlink r:id="rId16" w:history="1">
              <w:r w:rsidR="00BA0D4F" w:rsidRPr="00BA0D4F">
                <w:rPr>
                  <w:rFonts w:ascii="Calibri" w:eastAsia="Times New Roman" w:hAnsi="Calibri" w:cs="Calibri"/>
                  <w:color w:val="0563C1"/>
                  <w:u w:val="single"/>
                  <w:lang w:eastAsia="tr-TR"/>
                </w:rPr>
                <w:t>mihcisevim@gmail.com</w:t>
              </w:r>
            </w:hyperlink>
          </w:p>
        </w:tc>
        <w:tc>
          <w:tcPr>
            <w:tcW w:w="1940"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5434203786</w:t>
            </w:r>
          </w:p>
        </w:tc>
        <w:tc>
          <w:tcPr>
            <w:tcW w:w="5228"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Risk değerlendirme tablosu ile ilgili bir problem olduğunda</w:t>
            </w:r>
          </w:p>
        </w:tc>
      </w:tr>
      <w:tr w:rsidR="00BA0D4F" w:rsidRPr="00BA0D4F" w:rsidTr="00BA0D4F">
        <w:trPr>
          <w:trHeight w:val="288"/>
        </w:trPr>
        <w:tc>
          <w:tcPr>
            <w:tcW w:w="1697" w:type="dxa"/>
            <w:tcBorders>
              <w:top w:val="nil"/>
              <w:left w:val="single" w:sz="4" w:space="0" w:color="auto"/>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MEHTAP METE</w:t>
            </w:r>
            <w:r w:rsidR="0095401A">
              <w:rPr>
                <w:rFonts w:ascii="Calibri" w:eastAsia="Times New Roman" w:hAnsi="Calibri" w:cs="Calibri"/>
                <w:color w:val="000000"/>
                <w:lang w:eastAsia="tr-TR"/>
              </w:rPr>
              <w:t>(ÖN YÜZ GELİŞTİRİCİ)</w:t>
            </w:r>
          </w:p>
        </w:tc>
        <w:tc>
          <w:tcPr>
            <w:tcW w:w="2640" w:type="dxa"/>
            <w:tcBorders>
              <w:top w:val="nil"/>
              <w:left w:val="nil"/>
              <w:bottom w:val="single" w:sz="4" w:space="0" w:color="auto"/>
              <w:right w:val="single" w:sz="4" w:space="0" w:color="auto"/>
            </w:tcBorders>
            <w:shd w:val="clear" w:color="000000" w:fill="FCE4D6"/>
            <w:noWrap/>
            <w:vAlign w:val="bottom"/>
            <w:hideMark/>
          </w:tcPr>
          <w:p w:rsidR="00BA0D4F" w:rsidRPr="00BA0D4F" w:rsidRDefault="00DE36BF" w:rsidP="00BA0D4F">
            <w:pPr>
              <w:spacing w:after="0" w:line="240" w:lineRule="auto"/>
              <w:rPr>
                <w:rFonts w:ascii="Calibri" w:eastAsia="Times New Roman" w:hAnsi="Calibri" w:cs="Calibri"/>
                <w:color w:val="0563C1"/>
                <w:u w:val="single"/>
                <w:lang w:eastAsia="tr-TR"/>
              </w:rPr>
            </w:pPr>
            <w:hyperlink r:id="rId17" w:history="1">
              <w:r w:rsidR="00BA0D4F" w:rsidRPr="00BA0D4F">
                <w:rPr>
                  <w:rFonts w:ascii="Calibri" w:eastAsia="Times New Roman" w:hAnsi="Calibri" w:cs="Calibri"/>
                  <w:color w:val="0563C1"/>
                  <w:u w:val="single"/>
                  <w:lang w:eastAsia="tr-TR"/>
                </w:rPr>
                <w:t>mehtappmete@gmail.com</w:t>
              </w:r>
            </w:hyperlink>
          </w:p>
        </w:tc>
        <w:tc>
          <w:tcPr>
            <w:tcW w:w="1940"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5422207153</w:t>
            </w:r>
          </w:p>
        </w:tc>
        <w:tc>
          <w:tcPr>
            <w:tcW w:w="5228" w:type="dxa"/>
            <w:tcBorders>
              <w:top w:val="nil"/>
              <w:left w:val="nil"/>
              <w:bottom w:val="single" w:sz="4" w:space="0" w:color="auto"/>
              <w:right w:val="single" w:sz="4" w:space="0" w:color="auto"/>
            </w:tcBorders>
            <w:shd w:val="clear" w:color="000000" w:fill="FCE4D6"/>
            <w:noWrap/>
            <w:vAlign w:val="bottom"/>
            <w:hideMark/>
          </w:tcPr>
          <w:p w:rsidR="00BA0D4F" w:rsidRPr="00BA0D4F" w:rsidRDefault="00BA0D4F" w:rsidP="00BA0D4F">
            <w:pPr>
              <w:spacing w:after="0" w:line="240" w:lineRule="auto"/>
              <w:rPr>
                <w:rFonts w:ascii="Calibri" w:eastAsia="Times New Roman" w:hAnsi="Calibri" w:cs="Calibri"/>
                <w:color w:val="000000"/>
                <w:lang w:eastAsia="tr-TR"/>
              </w:rPr>
            </w:pPr>
            <w:r w:rsidRPr="00BA0D4F">
              <w:rPr>
                <w:rFonts w:ascii="Calibri" w:eastAsia="Times New Roman" w:hAnsi="Calibri" w:cs="Calibri"/>
                <w:color w:val="000000"/>
                <w:lang w:eastAsia="tr-TR"/>
              </w:rPr>
              <w:t>Operasyonel fizibilite tablosu ile ilgili bir problem olduğunda</w:t>
            </w:r>
          </w:p>
        </w:tc>
      </w:tr>
    </w:tbl>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lastRenderedPageBreak/>
        <w:br/>
      </w:r>
      <w:r w:rsidRPr="00BA0D4F">
        <w:rPr>
          <w:rFonts w:ascii="Times New Roman" w:eastAsia="Times New Roman" w:hAnsi="Times New Roman" w:cs="Times New Roman"/>
          <w:sz w:val="24"/>
          <w:szCs w:val="24"/>
          <w:lang w:eastAsia="tr-TR"/>
        </w:rPr>
        <w:br/>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u w:val="single"/>
          <w:lang w:eastAsia="tr-TR"/>
        </w:rPr>
        <w:t>Proje Standartları ve Prosedürleri</w:t>
      </w:r>
    </w:p>
    <w:p w:rsidR="00BA0D4F" w:rsidRPr="00BA0D4F" w:rsidRDefault="00E8216C" w:rsidP="00BA0D4F">
      <w:pPr>
        <w:spacing w:after="0" w:line="240" w:lineRule="auto"/>
        <w:rPr>
          <w:rFonts w:ascii="Times New Roman" w:eastAsia="Times New Roman" w:hAnsi="Times New Roman" w:cs="Times New Roman"/>
          <w:sz w:val="24"/>
          <w:szCs w:val="24"/>
          <w:lang w:eastAsia="tr-TR"/>
        </w:rPr>
      </w:pPr>
      <w:r>
        <w:rPr>
          <w:rFonts w:ascii="Arial" w:eastAsia="Times New Roman" w:hAnsi="Arial" w:cs="Arial"/>
          <w:color w:val="000000"/>
          <w:sz w:val="30"/>
          <w:szCs w:val="30"/>
          <w:lang w:eastAsia="tr-TR"/>
        </w:rPr>
        <w:t>K</w:t>
      </w:r>
      <w:r w:rsidR="00BA0D4F" w:rsidRPr="00BA0D4F">
        <w:rPr>
          <w:rFonts w:ascii="Arial" w:eastAsia="Times New Roman" w:hAnsi="Arial" w:cs="Arial"/>
          <w:color w:val="000000"/>
          <w:sz w:val="30"/>
          <w:szCs w:val="30"/>
          <w:lang w:eastAsia="tr-TR"/>
        </w:rPr>
        <w:t>ullanıcı arayüzleri için</w:t>
      </w:r>
    </w:p>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p>
    <w:p w:rsidR="00150F8D" w:rsidRDefault="00150F8D" w:rsidP="00BA0D4F">
      <w:pPr>
        <w:spacing w:after="0" w:line="240" w:lineRule="auto"/>
        <w:rPr>
          <w:rFonts w:ascii="Arial" w:eastAsia="Times New Roman" w:hAnsi="Arial" w:cs="Arial"/>
          <w:b/>
          <w:bCs/>
          <w:color w:val="000000"/>
          <w:sz w:val="30"/>
          <w:szCs w:val="30"/>
          <w:u w:val="single"/>
          <w:lang w:eastAsia="tr-TR"/>
        </w:rPr>
      </w:pPr>
    </w:p>
    <w:p w:rsidR="00150F8D" w:rsidRDefault="00150F8D" w:rsidP="00BA0D4F">
      <w:pPr>
        <w:spacing w:after="0" w:line="240" w:lineRule="auto"/>
        <w:rPr>
          <w:rFonts w:ascii="Arial" w:eastAsia="Times New Roman" w:hAnsi="Arial" w:cs="Arial"/>
          <w:b/>
          <w:bCs/>
          <w:color w:val="000000"/>
          <w:sz w:val="30"/>
          <w:szCs w:val="30"/>
          <w:u w:val="single"/>
          <w:lang w:eastAsia="tr-TR"/>
        </w:rPr>
      </w:pPr>
    </w:p>
    <w:p w:rsidR="00150F8D" w:rsidRDefault="00150F8D" w:rsidP="00BA0D4F">
      <w:pPr>
        <w:spacing w:after="0" w:line="240" w:lineRule="auto"/>
        <w:rPr>
          <w:rFonts w:ascii="Arial" w:eastAsia="Times New Roman" w:hAnsi="Arial" w:cs="Arial"/>
          <w:b/>
          <w:bCs/>
          <w:color w:val="000000"/>
          <w:sz w:val="30"/>
          <w:szCs w:val="30"/>
          <w:u w:val="single"/>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Arial" w:eastAsia="Times New Roman" w:hAnsi="Arial" w:cs="Arial"/>
          <w:b/>
          <w:bCs/>
          <w:color w:val="000000"/>
          <w:sz w:val="30"/>
          <w:szCs w:val="30"/>
          <w:u w:val="single"/>
          <w:lang w:eastAsia="tr-TR"/>
        </w:rPr>
        <w:t>Risk Değerlendirmesi</w:t>
      </w:r>
    </w:p>
    <w:p w:rsidR="00150321"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p>
    <w:tbl>
      <w:tblPr>
        <w:tblW w:w="11240" w:type="dxa"/>
        <w:tblInd w:w="-1091" w:type="dxa"/>
        <w:tblCellMar>
          <w:left w:w="70" w:type="dxa"/>
          <w:right w:w="70" w:type="dxa"/>
        </w:tblCellMar>
        <w:tblLook w:val="04A0" w:firstRow="1" w:lastRow="0" w:firstColumn="1" w:lastColumn="0" w:noHBand="0" w:noVBand="1"/>
      </w:tblPr>
      <w:tblGrid>
        <w:gridCol w:w="4100"/>
        <w:gridCol w:w="2320"/>
        <w:gridCol w:w="4820"/>
      </w:tblGrid>
      <w:tr w:rsidR="00150321" w:rsidRPr="00150321" w:rsidTr="00150321">
        <w:trPr>
          <w:trHeight w:val="420"/>
        </w:trPr>
        <w:tc>
          <w:tcPr>
            <w:tcW w:w="41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b/>
                <w:bCs/>
                <w:color w:val="000000"/>
                <w:sz w:val="28"/>
                <w:szCs w:val="28"/>
                <w:lang w:eastAsia="tr-TR"/>
              </w:rPr>
            </w:pPr>
            <w:r w:rsidRPr="00150321">
              <w:rPr>
                <w:rFonts w:ascii="Calibri" w:eastAsia="Times New Roman" w:hAnsi="Calibri" w:cs="Calibri"/>
                <w:b/>
                <w:bCs/>
                <w:color w:val="000000"/>
                <w:sz w:val="28"/>
                <w:szCs w:val="28"/>
                <w:lang w:eastAsia="tr-TR"/>
              </w:rPr>
              <w:t xml:space="preserve">    RİSK</w:t>
            </w:r>
          </w:p>
        </w:tc>
        <w:tc>
          <w:tcPr>
            <w:tcW w:w="232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b/>
                <w:bCs/>
                <w:color w:val="000000"/>
                <w:sz w:val="32"/>
                <w:szCs w:val="32"/>
                <w:lang w:eastAsia="tr-TR"/>
              </w:rPr>
            </w:pPr>
            <w:r w:rsidRPr="00150321">
              <w:rPr>
                <w:rFonts w:ascii="Calibri" w:eastAsia="Times New Roman" w:hAnsi="Calibri" w:cs="Calibri"/>
                <w:b/>
                <w:bCs/>
                <w:color w:val="000000"/>
                <w:sz w:val="32"/>
                <w:szCs w:val="32"/>
                <w:lang w:eastAsia="tr-TR"/>
              </w:rPr>
              <w:t xml:space="preserve"> RİSK DERECESİ</w:t>
            </w:r>
          </w:p>
        </w:tc>
        <w:tc>
          <w:tcPr>
            <w:tcW w:w="482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b/>
                <w:bCs/>
                <w:color w:val="000000"/>
                <w:sz w:val="32"/>
                <w:szCs w:val="32"/>
                <w:lang w:eastAsia="tr-TR"/>
              </w:rPr>
            </w:pPr>
            <w:r w:rsidRPr="00150321">
              <w:rPr>
                <w:rFonts w:ascii="Calibri" w:eastAsia="Times New Roman" w:hAnsi="Calibri" w:cs="Calibri"/>
                <w:b/>
                <w:bCs/>
                <w:color w:val="000000"/>
                <w:sz w:val="32"/>
                <w:szCs w:val="32"/>
                <w:lang w:eastAsia="tr-TR"/>
              </w:rPr>
              <w:t xml:space="preserve">  B PLANI</w:t>
            </w:r>
          </w:p>
        </w:tc>
      </w:tr>
      <w:tr w:rsidR="00150321" w:rsidRPr="00150321" w:rsidTr="00150321">
        <w:trPr>
          <w:trHeight w:val="288"/>
        </w:trPr>
        <w:tc>
          <w:tcPr>
            <w:tcW w:w="41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xml:space="preserve">* Takım anlaşmazlığı /dağılması </w:t>
            </w:r>
          </w:p>
        </w:tc>
        <w:tc>
          <w:tcPr>
            <w:tcW w:w="23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Yüksek</w:t>
            </w:r>
          </w:p>
        </w:tc>
        <w:tc>
          <w:tcPr>
            <w:tcW w:w="4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xml:space="preserve"> *Takım içinde arabuluculuk yapma</w:t>
            </w:r>
          </w:p>
        </w:tc>
      </w:tr>
      <w:tr w:rsidR="00150321" w:rsidRPr="00150321" w:rsidTr="00150321">
        <w:trPr>
          <w:trHeight w:val="288"/>
        </w:trPr>
        <w:tc>
          <w:tcPr>
            <w:tcW w:w="41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Projeyi istenilen zamanda bitirememe</w:t>
            </w:r>
          </w:p>
        </w:tc>
        <w:tc>
          <w:tcPr>
            <w:tcW w:w="23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Yüksek</w:t>
            </w:r>
          </w:p>
        </w:tc>
        <w:tc>
          <w:tcPr>
            <w:tcW w:w="4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Tekrar görev dağılımı ile projeyi hızlandırma</w:t>
            </w:r>
          </w:p>
        </w:tc>
      </w:tr>
      <w:tr w:rsidR="00150321" w:rsidRPr="00150321" w:rsidTr="00150321">
        <w:trPr>
          <w:trHeight w:val="288"/>
        </w:trPr>
        <w:tc>
          <w:tcPr>
            <w:tcW w:w="41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Bütçe yetersizliği</w:t>
            </w:r>
          </w:p>
        </w:tc>
        <w:tc>
          <w:tcPr>
            <w:tcW w:w="23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Çok yüksek</w:t>
            </w:r>
          </w:p>
        </w:tc>
        <w:tc>
          <w:tcPr>
            <w:tcW w:w="4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*Projede küçülme.      *Ek finans kaynağı bulma</w:t>
            </w:r>
          </w:p>
        </w:tc>
      </w:tr>
      <w:tr w:rsidR="00150321" w:rsidRPr="00150321" w:rsidTr="00150321">
        <w:trPr>
          <w:trHeight w:val="288"/>
        </w:trPr>
        <w:tc>
          <w:tcPr>
            <w:tcW w:w="41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 Yetersiz teknolojik kaynaklar</w:t>
            </w:r>
          </w:p>
        </w:tc>
        <w:tc>
          <w:tcPr>
            <w:tcW w:w="23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Çok yüksek</w:t>
            </w:r>
          </w:p>
        </w:tc>
        <w:tc>
          <w:tcPr>
            <w:tcW w:w="482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*Yeni ve yeterli teknolojik kaynak edinme</w:t>
            </w:r>
          </w:p>
        </w:tc>
      </w:tr>
      <w:tr w:rsidR="00150321" w:rsidRPr="00150321" w:rsidTr="00150321">
        <w:trPr>
          <w:trHeight w:val="288"/>
        </w:trPr>
        <w:tc>
          <w:tcPr>
            <w:tcW w:w="41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*Piyasa/rekabet baskısı</w:t>
            </w:r>
          </w:p>
        </w:tc>
        <w:tc>
          <w:tcPr>
            <w:tcW w:w="23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Çok yüksek</w:t>
            </w:r>
          </w:p>
        </w:tc>
        <w:tc>
          <w:tcPr>
            <w:tcW w:w="482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150321" w:rsidRPr="00150321" w:rsidRDefault="00150321" w:rsidP="00150321">
            <w:pPr>
              <w:spacing w:after="0" w:line="240" w:lineRule="auto"/>
              <w:rPr>
                <w:rFonts w:ascii="Calibri" w:eastAsia="Times New Roman" w:hAnsi="Calibri" w:cs="Calibri"/>
                <w:color w:val="000000"/>
                <w:lang w:eastAsia="tr-TR"/>
              </w:rPr>
            </w:pPr>
            <w:r w:rsidRPr="00150321">
              <w:rPr>
                <w:rFonts w:ascii="Calibri" w:eastAsia="Times New Roman" w:hAnsi="Calibri" w:cs="Calibri"/>
                <w:color w:val="000000"/>
                <w:lang w:eastAsia="tr-TR"/>
              </w:rPr>
              <w:t>*Piyasayı tanıma ve projeyi sürekli geliştirme</w:t>
            </w:r>
          </w:p>
        </w:tc>
      </w:tr>
    </w:tbl>
    <w:p w:rsidR="00BA0D4F"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r w:rsidRPr="00BA0D4F">
        <w:rPr>
          <w:rFonts w:ascii="Times New Roman" w:eastAsia="Times New Roman" w:hAnsi="Times New Roman" w:cs="Times New Roman"/>
          <w:sz w:val="24"/>
          <w:szCs w:val="24"/>
          <w:lang w:eastAsia="tr-TR"/>
        </w:rPr>
        <w:br/>
      </w:r>
    </w:p>
    <w:p w:rsidR="00150321" w:rsidRDefault="00150321" w:rsidP="00BA0D4F">
      <w:pPr>
        <w:spacing w:after="0" w:line="240" w:lineRule="auto"/>
        <w:rPr>
          <w:rFonts w:ascii="Arial" w:eastAsia="Times New Roman" w:hAnsi="Arial" w:cs="Arial"/>
          <w:b/>
          <w:bCs/>
          <w:color w:val="000000"/>
          <w:sz w:val="30"/>
          <w:szCs w:val="30"/>
          <w:u w:val="single"/>
          <w:lang w:eastAsia="tr-TR"/>
        </w:rPr>
      </w:pPr>
    </w:p>
    <w:p w:rsidR="00150F8D" w:rsidRDefault="00150F8D" w:rsidP="00BA0D4F">
      <w:pPr>
        <w:spacing w:after="0" w:line="240" w:lineRule="auto"/>
        <w:rPr>
          <w:rFonts w:ascii="Arial" w:eastAsia="Times New Roman" w:hAnsi="Arial" w:cs="Arial"/>
          <w:b/>
          <w:bCs/>
          <w:color w:val="000000"/>
          <w:sz w:val="30"/>
          <w:szCs w:val="30"/>
          <w:u w:val="single"/>
          <w:lang w:eastAsia="tr-TR"/>
        </w:rPr>
      </w:pPr>
    </w:p>
    <w:p w:rsidR="00E8216C" w:rsidRDefault="00E8216C" w:rsidP="00BA0D4F">
      <w:pPr>
        <w:spacing w:after="0" w:line="240" w:lineRule="auto"/>
        <w:rPr>
          <w:rFonts w:ascii="Arial" w:eastAsia="Times New Roman" w:hAnsi="Arial" w:cs="Arial"/>
          <w:b/>
          <w:bCs/>
          <w:color w:val="000000"/>
          <w:sz w:val="30"/>
          <w:szCs w:val="30"/>
          <w:u w:val="single"/>
          <w:lang w:eastAsia="tr-TR"/>
        </w:rPr>
      </w:pPr>
    </w:p>
    <w:p w:rsidR="00BA0D4F" w:rsidRPr="00BA0D4F" w:rsidRDefault="00BA0D4F" w:rsidP="00BA0D4F">
      <w:pPr>
        <w:spacing w:after="0" w:line="240" w:lineRule="auto"/>
        <w:rPr>
          <w:rFonts w:ascii="Times New Roman" w:eastAsia="Times New Roman" w:hAnsi="Times New Roman" w:cs="Times New Roman"/>
          <w:sz w:val="24"/>
          <w:szCs w:val="24"/>
          <w:lang w:eastAsia="tr-TR"/>
        </w:rPr>
      </w:pPr>
      <w:bookmarkStart w:id="0" w:name="_GoBack"/>
      <w:bookmarkEnd w:id="0"/>
      <w:r w:rsidRPr="00BA0D4F">
        <w:rPr>
          <w:rFonts w:ascii="Arial" w:eastAsia="Times New Roman" w:hAnsi="Arial" w:cs="Arial"/>
          <w:b/>
          <w:bCs/>
          <w:color w:val="000000"/>
          <w:sz w:val="30"/>
          <w:szCs w:val="30"/>
          <w:u w:val="single"/>
          <w:lang w:eastAsia="tr-TR"/>
        </w:rPr>
        <w:lastRenderedPageBreak/>
        <w:t>Fizibilite Çalışması</w:t>
      </w:r>
    </w:p>
    <w:p w:rsidR="00BA0D4F" w:rsidRPr="00BA0D4F" w:rsidRDefault="00BA0D4F" w:rsidP="00BA0D4F">
      <w:pPr>
        <w:spacing w:after="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p w:rsidR="00BA0D4F" w:rsidRPr="00BA0D4F" w:rsidRDefault="00BA0D4F" w:rsidP="00BA0D4F">
      <w:pPr>
        <w:numPr>
          <w:ilvl w:val="0"/>
          <w:numId w:val="14"/>
        </w:numPr>
        <w:spacing w:after="0" w:line="240" w:lineRule="auto"/>
        <w:textAlignment w:val="baseline"/>
        <w:rPr>
          <w:rFonts w:ascii="Arial" w:eastAsia="Times New Roman" w:hAnsi="Arial" w:cs="Arial"/>
          <w:b/>
          <w:bCs/>
          <w:color w:val="000000"/>
          <w:sz w:val="28"/>
          <w:szCs w:val="28"/>
          <w:lang w:eastAsia="tr-TR"/>
        </w:rPr>
      </w:pPr>
      <w:r w:rsidRPr="00BA0D4F">
        <w:rPr>
          <w:rFonts w:ascii="Arial" w:eastAsia="Times New Roman" w:hAnsi="Arial" w:cs="Arial"/>
          <w:b/>
          <w:bCs/>
          <w:color w:val="000000"/>
          <w:sz w:val="28"/>
          <w:szCs w:val="28"/>
          <w:u w:val="single"/>
          <w:lang w:eastAsia="tr-TR"/>
        </w:rPr>
        <w:t>Ekonomik Fizibilite</w:t>
      </w:r>
    </w:p>
    <w:p w:rsidR="009274C5" w:rsidRPr="00BA0D4F" w:rsidRDefault="00BA0D4F" w:rsidP="00BA0D4F">
      <w:pPr>
        <w:spacing w:after="240" w:line="240" w:lineRule="auto"/>
        <w:rPr>
          <w:rFonts w:ascii="Times New Roman" w:eastAsia="Times New Roman" w:hAnsi="Times New Roman" w:cs="Times New Roman"/>
          <w:sz w:val="24"/>
          <w:szCs w:val="24"/>
          <w:lang w:eastAsia="tr-TR"/>
        </w:rPr>
      </w:pPr>
      <w:r w:rsidRPr="00BA0D4F">
        <w:rPr>
          <w:rFonts w:ascii="Times New Roman" w:eastAsia="Times New Roman" w:hAnsi="Times New Roman" w:cs="Times New Roman"/>
          <w:sz w:val="24"/>
          <w:szCs w:val="24"/>
          <w:lang w:eastAsia="tr-TR"/>
        </w:rPr>
        <w:br/>
      </w:r>
    </w:p>
    <w:tbl>
      <w:tblPr>
        <w:tblW w:w="10160" w:type="dxa"/>
        <w:tblInd w:w="-556" w:type="dxa"/>
        <w:tblCellMar>
          <w:left w:w="70" w:type="dxa"/>
          <w:right w:w="70" w:type="dxa"/>
        </w:tblCellMar>
        <w:tblLook w:val="04A0" w:firstRow="1" w:lastRow="0" w:firstColumn="1" w:lastColumn="0" w:noHBand="0" w:noVBand="1"/>
      </w:tblPr>
      <w:tblGrid>
        <w:gridCol w:w="1840"/>
        <w:gridCol w:w="1740"/>
        <w:gridCol w:w="1700"/>
        <w:gridCol w:w="1640"/>
        <w:gridCol w:w="1640"/>
        <w:gridCol w:w="1600"/>
      </w:tblGrid>
      <w:tr w:rsidR="009274C5" w:rsidRPr="009274C5" w:rsidTr="009274C5">
        <w:trPr>
          <w:trHeight w:val="300"/>
        </w:trPr>
        <w:tc>
          <w:tcPr>
            <w:tcW w:w="18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40" w:type="dxa"/>
            <w:tcBorders>
              <w:top w:val="single" w:sz="8" w:space="0" w:color="auto"/>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b/>
                <w:bCs/>
                <w:color w:val="000000"/>
                <w:lang w:eastAsia="tr-TR"/>
              </w:rPr>
            </w:pPr>
            <w:r w:rsidRPr="009274C5">
              <w:rPr>
                <w:rFonts w:ascii="Calibri" w:eastAsia="Times New Roman" w:hAnsi="Calibri" w:cs="Times New Roman"/>
                <w:b/>
                <w:bCs/>
                <w:color w:val="000000"/>
                <w:lang w:eastAsia="tr-TR"/>
              </w:rPr>
              <w:t>YIL 0</w:t>
            </w:r>
          </w:p>
        </w:tc>
        <w:tc>
          <w:tcPr>
            <w:tcW w:w="1700" w:type="dxa"/>
            <w:tcBorders>
              <w:top w:val="single" w:sz="8" w:space="0" w:color="auto"/>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b/>
                <w:bCs/>
                <w:color w:val="000000"/>
                <w:lang w:eastAsia="tr-TR"/>
              </w:rPr>
            </w:pPr>
            <w:r w:rsidRPr="009274C5">
              <w:rPr>
                <w:rFonts w:ascii="Calibri" w:eastAsia="Times New Roman" w:hAnsi="Calibri" w:cs="Times New Roman"/>
                <w:b/>
                <w:bCs/>
                <w:color w:val="000000"/>
                <w:lang w:eastAsia="tr-TR"/>
              </w:rPr>
              <w:t>YIL 1</w:t>
            </w:r>
          </w:p>
        </w:tc>
        <w:tc>
          <w:tcPr>
            <w:tcW w:w="1640" w:type="dxa"/>
            <w:tcBorders>
              <w:top w:val="single" w:sz="8" w:space="0" w:color="auto"/>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b/>
                <w:bCs/>
                <w:color w:val="000000"/>
                <w:lang w:eastAsia="tr-TR"/>
              </w:rPr>
            </w:pPr>
            <w:r w:rsidRPr="009274C5">
              <w:rPr>
                <w:rFonts w:ascii="Calibri" w:eastAsia="Times New Roman" w:hAnsi="Calibri" w:cs="Times New Roman"/>
                <w:b/>
                <w:bCs/>
                <w:color w:val="000000"/>
                <w:lang w:eastAsia="tr-TR"/>
              </w:rPr>
              <w:t>YIL 2</w:t>
            </w:r>
          </w:p>
        </w:tc>
        <w:tc>
          <w:tcPr>
            <w:tcW w:w="1640" w:type="dxa"/>
            <w:tcBorders>
              <w:top w:val="single" w:sz="8" w:space="0" w:color="auto"/>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b/>
                <w:bCs/>
                <w:color w:val="000000"/>
                <w:lang w:eastAsia="tr-TR"/>
              </w:rPr>
            </w:pPr>
            <w:r w:rsidRPr="009274C5">
              <w:rPr>
                <w:rFonts w:ascii="Calibri" w:eastAsia="Times New Roman" w:hAnsi="Calibri" w:cs="Times New Roman"/>
                <w:b/>
                <w:bCs/>
                <w:color w:val="000000"/>
                <w:lang w:eastAsia="tr-TR"/>
              </w:rPr>
              <w:t>YIL 3</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b/>
                <w:bCs/>
                <w:color w:val="000000"/>
                <w:lang w:eastAsia="tr-TR"/>
              </w:rPr>
            </w:pPr>
            <w:r w:rsidRPr="009274C5">
              <w:rPr>
                <w:rFonts w:ascii="Calibri" w:eastAsia="Times New Roman" w:hAnsi="Calibri" w:cs="Times New Roman"/>
                <w:b/>
                <w:bCs/>
                <w:color w:val="000000"/>
                <w:lang w:eastAsia="tr-TR"/>
              </w:rPr>
              <w:t>YIL 4</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Düzenli Gelir</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50.000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50.000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50.000</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50.000</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Enflasyon -%10</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0,9</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0,81</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0,729</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0,6561</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Net Gelir</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45.000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40.500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36.450</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32.805</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0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00" w:type="dxa"/>
            <w:tcBorders>
              <w:top w:val="nil"/>
              <w:left w:val="nil"/>
              <w:bottom w:val="single" w:sz="4" w:space="0" w:color="auto"/>
              <w:right w:val="single" w:sz="8"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Tek Seferlik Maliyet</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-40.000</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Düzenli Gider</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26000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26000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26000</w:t>
            </w:r>
          </w:p>
        </w:tc>
        <w:tc>
          <w:tcPr>
            <w:tcW w:w="16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26000</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Enflasyon -%10</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0,9</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0,81</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0,729</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0,6561</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Net Gider</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-23400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-21060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-18954</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-17058</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70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40" w:type="dxa"/>
            <w:tcBorders>
              <w:top w:val="nil"/>
              <w:left w:val="nil"/>
              <w:bottom w:val="single" w:sz="4" w:space="0" w:color="auto"/>
              <w:right w:val="single" w:sz="4"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c>
          <w:tcPr>
            <w:tcW w:w="1600" w:type="dxa"/>
            <w:tcBorders>
              <w:top w:val="nil"/>
              <w:left w:val="nil"/>
              <w:bottom w:val="single" w:sz="4" w:space="0" w:color="auto"/>
              <w:right w:val="single" w:sz="8" w:space="0" w:color="auto"/>
            </w:tcBorders>
            <w:shd w:val="clear" w:color="000000" w:fill="C4D79B"/>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 </w:t>
            </w:r>
          </w:p>
        </w:tc>
      </w:tr>
      <w:tr w:rsidR="009274C5" w:rsidRPr="009274C5" w:rsidTr="009274C5">
        <w:trPr>
          <w:trHeight w:val="288"/>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Yıllık Kazanç</w:t>
            </w:r>
          </w:p>
        </w:tc>
        <w:tc>
          <w:tcPr>
            <w:tcW w:w="17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-40000</w:t>
            </w:r>
          </w:p>
        </w:tc>
        <w:tc>
          <w:tcPr>
            <w:tcW w:w="170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21600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19.440</w:t>
            </w:r>
          </w:p>
        </w:tc>
        <w:tc>
          <w:tcPr>
            <w:tcW w:w="1640" w:type="dxa"/>
            <w:tcBorders>
              <w:top w:val="nil"/>
              <w:left w:val="nil"/>
              <w:bottom w:val="single" w:sz="4"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17.496</w:t>
            </w:r>
          </w:p>
        </w:tc>
        <w:tc>
          <w:tcPr>
            <w:tcW w:w="1600" w:type="dxa"/>
            <w:tcBorders>
              <w:top w:val="nil"/>
              <w:left w:val="nil"/>
              <w:bottom w:val="single" w:sz="4"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15.747</w:t>
            </w:r>
          </w:p>
        </w:tc>
      </w:tr>
      <w:tr w:rsidR="009274C5" w:rsidRPr="009274C5" w:rsidTr="009274C5">
        <w:trPr>
          <w:trHeight w:val="300"/>
        </w:trPr>
        <w:tc>
          <w:tcPr>
            <w:tcW w:w="1840" w:type="dxa"/>
            <w:tcBorders>
              <w:top w:val="nil"/>
              <w:left w:val="single" w:sz="8" w:space="0" w:color="auto"/>
              <w:bottom w:val="single" w:sz="8"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Net Bilanço</w:t>
            </w:r>
          </w:p>
        </w:tc>
        <w:tc>
          <w:tcPr>
            <w:tcW w:w="1740" w:type="dxa"/>
            <w:tcBorders>
              <w:top w:val="nil"/>
              <w:left w:val="nil"/>
              <w:bottom w:val="single" w:sz="8"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-40000</w:t>
            </w:r>
          </w:p>
        </w:tc>
        <w:tc>
          <w:tcPr>
            <w:tcW w:w="1700" w:type="dxa"/>
            <w:tcBorders>
              <w:top w:val="nil"/>
              <w:left w:val="nil"/>
              <w:bottom w:val="single" w:sz="8"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-18400</w:t>
            </w:r>
          </w:p>
        </w:tc>
        <w:tc>
          <w:tcPr>
            <w:tcW w:w="1640" w:type="dxa"/>
            <w:tcBorders>
              <w:top w:val="nil"/>
              <w:left w:val="nil"/>
              <w:bottom w:val="single" w:sz="8"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1040</w:t>
            </w:r>
          </w:p>
        </w:tc>
        <w:tc>
          <w:tcPr>
            <w:tcW w:w="1640" w:type="dxa"/>
            <w:tcBorders>
              <w:top w:val="nil"/>
              <w:left w:val="nil"/>
              <w:bottom w:val="single" w:sz="8" w:space="0" w:color="auto"/>
              <w:right w:val="single" w:sz="4"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18536</w:t>
            </w:r>
          </w:p>
        </w:tc>
        <w:tc>
          <w:tcPr>
            <w:tcW w:w="1600" w:type="dxa"/>
            <w:tcBorders>
              <w:top w:val="nil"/>
              <w:left w:val="nil"/>
              <w:bottom w:val="single" w:sz="8" w:space="0" w:color="auto"/>
              <w:right w:val="single" w:sz="8" w:space="0" w:color="auto"/>
            </w:tcBorders>
            <w:shd w:val="clear" w:color="auto" w:fill="auto"/>
            <w:noWrap/>
            <w:vAlign w:val="bottom"/>
            <w:hideMark/>
          </w:tcPr>
          <w:p w:rsidR="009274C5" w:rsidRPr="009274C5" w:rsidRDefault="009274C5" w:rsidP="009274C5">
            <w:pPr>
              <w:spacing w:after="0" w:line="240" w:lineRule="auto"/>
              <w:rPr>
                <w:rFonts w:ascii="Calibri" w:eastAsia="Times New Roman" w:hAnsi="Calibri" w:cs="Times New Roman"/>
                <w:color w:val="000000"/>
                <w:lang w:eastAsia="tr-TR"/>
              </w:rPr>
            </w:pPr>
            <w:r w:rsidRPr="009274C5">
              <w:rPr>
                <w:rFonts w:ascii="Calibri" w:eastAsia="Times New Roman" w:hAnsi="Calibri" w:cs="Times New Roman"/>
                <w:color w:val="000000"/>
                <w:lang w:eastAsia="tr-TR"/>
              </w:rPr>
              <w:t>34283</w:t>
            </w:r>
          </w:p>
        </w:tc>
      </w:tr>
    </w:tbl>
    <w:p w:rsidR="009274C5" w:rsidRPr="00BA0D4F" w:rsidRDefault="009274C5" w:rsidP="00BA0D4F">
      <w:pPr>
        <w:spacing w:after="240" w:line="240" w:lineRule="auto"/>
        <w:rPr>
          <w:rFonts w:ascii="Times New Roman" w:eastAsia="Times New Roman" w:hAnsi="Times New Roman" w:cs="Times New Roman"/>
          <w:sz w:val="24"/>
          <w:szCs w:val="24"/>
          <w:lang w:eastAsia="tr-TR"/>
        </w:rPr>
      </w:pPr>
    </w:p>
    <w:p w:rsidR="009274C5" w:rsidRDefault="00BA0D4F" w:rsidP="007C42A7">
      <w:pPr>
        <w:spacing w:after="240" w:line="240" w:lineRule="auto"/>
        <w:rPr>
          <w:rFonts w:ascii="Times New Roman" w:eastAsia="Times New Roman" w:hAnsi="Times New Roman" w:cs="Times New Roman"/>
          <w:sz w:val="24"/>
          <w:szCs w:val="24"/>
          <w:lang w:eastAsia="tr-TR"/>
        </w:rPr>
      </w:pPr>
      <w:r w:rsidRPr="00BA0D4F">
        <w:rPr>
          <w:rFonts w:ascii="Arial" w:eastAsia="Times New Roman" w:hAnsi="Arial" w:cs="Arial"/>
          <w:color w:val="000000"/>
          <w:sz w:val="30"/>
          <w:szCs w:val="30"/>
          <w:lang w:eastAsia="tr-TR"/>
        </w:rPr>
        <w:t>Amorti Süresi</w:t>
      </w:r>
    </w:p>
    <w:p w:rsidR="009274C5" w:rsidRDefault="009274C5" w:rsidP="00BA0D4F">
      <w:pPr>
        <w:spacing w:after="0" w:line="240" w:lineRule="auto"/>
        <w:rPr>
          <w:rFonts w:ascii="Times New Roman" w:eastAsia="Times New Roman" w:hAnsi="Times New Roman" w:cs="Times New Roman"/>
          <w:sz w:val="24"/>
          <w:szCs w:val="24"/>
          <w:lang w:eastAsia="tr-TR"/>
        </w:rPr>
      </w:pPr>
    </w:p>
    <w:p w:rsidR="009274C5" w:rsidRDefault="009274C5" w:rsidP="00BA0D4F">
      <w:pPr>
        <w:spacing w:after="0" w:line="240" w:lineRule="auto"/>
        <w:rPr>
          <w:rFonts w:ascii="Times New Roman" w:eastAsia="Times New Roman" w:hAnsi="Times New Roman" w:cs="Times New Roman"/>
          <w:sz w:val="24"/>
          <w:szCs w:val="24"/>
          <w:lang w:eastAsia="tr-TR"/>
        </w:rPr>
      </w:pPr>
    </w:p>
    <w:p w:rsidR="009274C5" w:rsidRPr="00BA0D4F" w:rsidRDefault="009274C5" w:rsidP="00BA0D4F">
      <w:pPr>
        <w:spacing w:after="0" w:line="240" w:lineRule="auto"/>
        <w:rPr>
          <w:rFonts w:ascii="Times New Roman" w:eastAsia="Times New Roman" w:hAnsi="Times New Roman" w:cs="Times New Roman"/>
          <w:sz w:val="24"/>
          <w:szCs w:val="24"/>
          <w:lang w:eastAsia="tr-TR"/>
        </w:rPr>
      </w:pPr>
    </w:p>
    <w:p w:rsidR="00BA0D4F" w:rsidRPr="00522398" w:rsidRDefault="00BA0D4F" w:rsidP="00BA0D4F">
      <w:pPr>
        <w:numPr>
          <w:ilvl w:val="0"/>
          <w:numId w:val="15"/>
        </w:numPr>
        <w:spacing w:after="0" w:line="240" w:lineRule="auto"/>
        <w:textAlignment w:val="baseline"/>
        <w:rPr>
          <w:rFonts w:ascii="Arial" w:eastAsia="Times New Roman" w:hAnsi="Arial" w:cs="Arial"/>
          <w:b/>
          <w:bCs/>
          <w:color w:val="000000"/>
          <w:sz w:val="28"/>
          <w:szCs w:val="28"/>
          <w:lang w:eastAsia="tr-TR"/>
        </w:rPr>
      </w:pPr>
      <w:r w:rsidRPr="00BA0D4F">
        <w:rPr>
          <w:rFonts w:ascii="Arial" w:eastAsia="Times New Roman" w:hAnsi="Arial" w:cs="Arial"/>
          <w:b/>
          <w:bCs/>
          <w:color w:val="000000"/>
          <w:sz w:val="28"/>
          <w:szCs w:val="28"/>
          <w:u w:val="single"/>
          <w:lang w:eastAsia="tr-TR"/>
        </w:rPr>
        <w:t>Operasyonel Fizibilite</w:t>
      </w:r>
    </w:p>
    <w:p w:rsidR="00522398" w:rsidRDefault="00522398" w:rsidP="00522398">
      <w:pPr>
        <w:spacing w:after="0" w:line="240" w:lineRule="auto"/>
        <w:ind w:left="720"/>
        <w:textAlignment w:val="baseline"/>
        <w:rPr>
          <w:rFonts w:ascii="Arial" w:eastAsia="Times New Roman" w:hAnsi="Arial" w:cs="Arial"/>
          <w:b/>
          <w:bCs/>
          <w:color w:val="000000"/>
          <w:sz w:val="28"/>
          <w:szCs w:val="28"/>
          <w:u w:val="single"/>
          <w:lang w:eastAsia="tr-TR"/>
        </w:rPr>
      </w:pPr>
    </w:p>
    <w:p w:rsidR="00522398" w:rsidRPr="00BA0D4F" w:rsidRDefault="00522398" w:rsidP="00522398">
      <w:pPr>
        <w:spacing w:after="0" w:line="240" w:lineRule="auto"/>
        <w:ind w:left="720"/>
        <w:textAlignment w:val="baseline"/>
        <w:rPr>
          <w:rFonts w:ascii="Arial" w:eastAsia="Times New Roman" w:hAnsi="Arial" w:cs="Arial"/>
          <w:b/>
          <w:bCs/>
          <w:color w:val="000000"/>
          <w:sz w:val="28"/>
          <w:szCs w:val="28"/>
          <w:lang w:eastAsia="tr-TR"/>
        </w:rPr>
      </w:pPr>
    </w:p>
    <w:p w:rsidR="009E7B72" w:rsidRDefault="00522398">
      <w:r w:rsidRPr="00522398">
        <w:rPr>
          <w:noProof/>
          <w:lang w:eastAsia="tr-TR"/>
        </w:rPr>
        <w:drawing>
          <wp:inline distT="0" distB="0" distL="0" distR="0">
            <wp:extent cx="5760720" cy="160686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606868"/>
                    </a:xfrm>
                    <a:prstGeom prst="rect">
                      <a:avLst/>
                    </a:prstGeom>
                    <a:noFill/>
                    <a:ln>
                      <a:noFill/>
                    </a:ln>
                  </pic:spPr>
                </pic:pic>
              </a:graphicData>
            </a:graphic>
          </wp:inline>
        </w:drawing>
      </w:r>
    </w:p>
    <w:sectPr w:rsidR="009E7B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6BF" w:rsidRDefault="00DE36BF" w:rsidP="00BA0D4F">
      <w:pPr>
        <w:spacing w:after="0" w:line="240" w:lineRule="auto"/>
      </w:pPr>
      <w:r>
        <w:separator/>
      </w:r>
    </w:p>
  </w:endnote>
  <w:endnote w:type="continuationSeparator" w:id="0">
    <w:p w:rsidR="00DE36BF" w:rsidRDefault="00DE36BF" w:rsidP="00BA0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6BF" w:rsidRDefault="00DE36BF" w:rsidP="00BA0D4F">
      <w:pPr>
        <w:spacing w:after="0" w:line="240" w:lineRule="auto"/>
      </w:pPr>
      <w:r>
        <w:separator/>
      </w:r>
    </w:p>
  </w:footnote>
  <w:footnote w:type="continuationSeparator" w:id="0">
    <w:p w:rsidR="00DE36BF" w:rsidRDefault="00DE36BF" w:rsidP="00BA0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4DE6"/>
    <w:multiLevelType w:val="multilevel"/>
    <w:tmpl w:val="4A9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2663"/>
    <w:multiLevelType w:val="multilevel"/>
    <w:tmpl w:val="D9B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F3118"/>
    <w:multiLevelType w:val="multilevel"/>
    <w:tmpl w:val="33EC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40A58"/>
    <w:multiLevelType w:val="multilevel"/>
    <w:tmpl w:val="0CEE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F34EC"/>
    <w:multiLevelType w:val="multilevel"/>
    <w:tmpl w:val="D9F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0620C"/>
    <w:multiLevelType w:val="multilevel"/>
    <w:tmpl w:val="5BE2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857BF"/>
    <w:multiLevelType w:val="multilevel"/>
    <w:tmpl w:val="1504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A3434"/>
    <w:multiLevelType w:val="multilevel"/>
    <w:tmpl w:val="E588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C7A7C"/>
    <w:multiLevelType w:val="multilevel"/>
    <w:tmpl w:val="73C8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5D10"/>
    <w:multiLevelType w:val="multilevel"/>
    <w:tmpl w:val="163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F2373"/>
    <w:multiLevelType w:val="multilevel"/>
    <w:tmpl w:val="517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F0CA3"/>
    <w:multiLevelType w:val="multilevel"/>
    <w:tmpl w:val="FEB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A0A3E"/>
    <w:multiLevelType w:val="multilevel"/>
    <w:tmpl w:val="457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B5E82"/>
    <w:multiLevelType w:val="multilevel"/>
    <w:tmpl w:val="B474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86DB7"/>
    <w:multiLevelType w:val="multilevel"/>
    <w:tmpl w:val="8A9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20EC2"/>
    <w:multiLevelType w:val="hybridMultilevel"/>
    <w:tmpl w:val="B00427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12"/>
  </w:num>
  <w:num w:numId="5">
    <w:abstractNumId w:val="6"/>
  </w:num>
  <w:num w:numId="6">
    <w:abstractNumId w:val="2"/>
  </w:num>
  <w:num w:numId="7">
    <w:abstractNumId w:val="1"/>
  </w:num>
  <w:num w:numId="8">
    <w:abstractNumId w:val="7"/>
  </w:num>
  <w:num w:numId="9">
    <w:abstractNumId w:val="0"/>
  </w:num>
  <w:num w:numId="10">
    <w:abstractNumId w:val="8"/>
  </w:num>
  <w:num w:numId="11">
    <w:abstractNumId w:val="10"/>
  </w:num>
  <w:num w:numId="12">
    <w:abstractNumId w:val="9"/>
  </w:num>
  <w:num w:numId="13">
    <w:abstractNumId w:val="14"/>
  </w:num>
  <w:num w:numId="14">
    <w:abstractNumId w:val="4"/>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D4F"/>
    <w:rsid w:val="00150321"/>
    <w:rsid w:val="00150F8D"/>
    <w:rsid w:val="00316CB7"/>
    <w:rsid w:val="00412F75"/>
    <w:rsid w:val="00522398"/>
    <w:rsid w:val="007C42A7"/>
    <w:rsid w:val="008F25EB"/>
    <w:rsid w:val="009274C5"/>
    <w:rsid w:val="0095401A"/>
    <w:rsid w:val="009E7B72"/>
    <w:rsid w:val="00A012CD"/>
    <w:rsid w:val="00A35323"/>
    <w:rsid w:val="00BA0D4F"/>
    <w:rsid w:val="00C75D5F"/>
    <w:rsid w:val="00D05B61"/>
    <w:rsid w:val="00DE36BF"/>
    <w:rsid w:val="00E821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13D6"/>
  <w15:chartTrackingRefBased/>
  <w15:docId w15:val="{8ABF0C31-ADF8-4090-993F-9554A56E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A0D4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A0D4F"/>
  </w:style>
  <w:style w:type="paragraph" w:styleId="AltBilgi">
    <w:name w:val="footer"/>
    <w:basedOn w:val="Normal"/>
    <w:link w:val="AltBilgiChar"/>
    <w:uiPriority w:val="99"/>
    <w:unhideWhenUsed/>
    <w:rsid w:val="00BA0D4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A0D4F"/>
  </w:style>
  <w:style w:type="character" w:styleId="Kpr">
    <w:name w:val="Hyperlink"/>
    <w:basedOn w:val="VarsaylanParagrafYazTipi"/>
    <w:uiPriority w:val="99"/>
    <w:semiHidden/>
    <w:unhideWhenUsed/>
    <w:rsid w:val="00BA0D4F"/>
    <w:rPr>
      <w:color w:val="0563C1"/>
      <w:u w:val="single"/>
    </w:rPr>
  </w:style>
  <w:style w:type="paragraph" w:styleId="ListeParagraf">
    <w:name w:val="List Paragraph"/>
    <w:basedOn w:val="Normal"/>
    <w:uiPriority w:val="34"/>
    <w:qFormat/>
    <w:rsid w:val="00D0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7592">
      <w:bodyDiv w:val="1"/>
      <w:marLeft w:val="0"/>
      <w:marRight w:val="0"/>
      <w:marTop w:val="0"/>
      <w:marBottom w:val="0"/>
      <w:divBdr>
        <w:top w:val="none" w:sz="0" w:space="0" w:color="auto"/>
        <w:left w:val="none" w:sz="0" w:space="0" w:color="auto"/>
        <w:bottom w:val="none" w:sz="0" w:space="0" w:color="auto"/>
        <w:right w:val="none" w:sz="0" w:space="0" w:color="auto"/>
      </w:divBdr>
    </w:div>
    <w:div w:id="203905736">
      <w:bodyDiv w:val="1"/>
      <w:marLeft w:val="0"/>
      <w:marRight w:val="0"/>
      <w:marTop w:val="0"/>
      <w:marBottom w:val="0"/>
      <w:divBdr>
        <w:top w:val="none" w:sz="0" w:space="0" w:color="auto"/>
        <w:left w:val="none" w:sz="0" w:space="0" w:color="auto"/>
        <w:bottom w:val="none" w:sz="0" w:space="0" w:color="auto"/>
        <w:right w:val="none" w:sz="0" w:space="0" w:color="auto"/>
      </w:divBdr>
    </w:div>
    <w:div w:id="627124138">
      <w:bodyDiv w:val="1"/>
      <w:marLeft w:val="0"/>
      <w:marRight w:val="0"/>
      <w:marTop w:val="0"/>
      <w:marBottom w:val="0"/>
      <w:divBdr>
        <w:top w:val="none" w:sz="0" w:space="0" w:color="auto"/>
        <w:left w:val="none" w:sz="0" w:space="0" w:color="auto"/>
        <w:bottom w:val="none" w:sz="0" w:space="0" w:color="auto"/>
        <w:right w:val="none" w:sz="0" w:space="0" w:color="auto"/>
      </w:divBdr>
    </w:div>
    <w:div w:id="813840542">
      <w:bodyDiv w:val="1"/>
      <w:marLeft w:val="0"/>
      <w:marRight w:val="0"/>
      <w:marTop w:val="0"/>
      <w:marBottom w:val="0"/>
      <w:divBdr>
        <w:top w:val="none" w:sz="0" w:space="0" w:color="auto"/>
        <w:left w:val="none" w:sz="0" w:space="0" w:color="auto"/>
        <w:bottom w:val="none" w:sz="0" w:space="0" w:color="auto"/>
        <w:right w:val="none" w:sz="0" w:space="0" w:color="auto"/>
      </w:divBdr>
    </w:div>
    <w:div w:id="1003704501">
      <w:bodyDiv w:val="1"/>
      <w:marLeft w:val="0"/>
      <w:marRight w:val="0"/>
      <w:marTop w:val="0"/>
      <w:marBottom w:val="0"/>
      <w:divBdr>
        <w:top w:val="none" w:sz="0" w:space="0" w:color="auto"/>
        <w:left w:val="none" w:sz="0" w:space="0" w:color="auto"/>
        <w:bottom w:val="none" w:sz="0" w:space="0" w:color="auto"/>
        <w:right w:val="none" w:sz="0" w:space="0" w:color="auto"/>
      </w:divBdr>
    </w:div>
    <w:div w:id="1065448221">
      <w:bodyDiv w:val="1"/>
      <w:marLeft w:val="0"/>
      <w:marRight w:val="0"/>
      <w:marTop w:val="0"/>
      <w:marBottom w:val="0"/>
      <w:divBdr>
        <w:top w:val="none" w:sz="0" w:space="0" w:color="auto"/>
        <w:left w:val="none" w:sz="0" w:space="0" w:color="auto"/>
        <w:bottom w:val="none" w:sz="0" w:space="0" w:color="auto"/>
        <w:right w:val="none" w:sz="0" w:space="0" w:color="auto"/>
      </w:divBdr>
    </w:div>
    <w:div w:id="1120957024">
      <w:bodyDiv w:val="1"/>
      <w:marLeft w:val="0"/>
      <w:marRight w:val="0"/>
      <w:marTop w:val="0"/>
      <w:marBottom w:val="0"/>
      <w:divBdr>
        <w:top w:val="none" w:sz="0" w:space="0" w:color="auto"/>
        <w:left w:val="none" w:sz="0" w:space="0" w:color="auto"/>
        <w:bottom w:val="none" w:sz="0" w:space="0" w:color="auto"/>
        <w:right w:val="none" w:sz="0" w:space="0" w:color="auto"/>
      </w:divBdr>
    </w:div>
    <w:div w:id="1338263094">
      <w:bodyDiv w:val="1"/>
      <w:marLeft w:val="0"/>
      <w:marRight w:val="0"/>
      <w:marTop w:val="0"/>
      <w:marBottom w:val="0"/>
      <w:divBdr>
        <w:top w:val="none" w:sz="0" w:space="0" w:color="auto"/>
        <w:left w:val="none" w:sz="0" w:space="0" w:color="auto"/>
        <w:bottom w:val="none" w:sz="0" w:space="0" w:color="auto"/>
        <w:right w:val="none" w:sz="0" w:space="0" w:color="auto"/>
      </w:divBdr>
    </w:div>
    <w:div w:id="1569336997">
      <w:bodyDiv w:val="1"/>
      <w:marLeft w:val="0"/>
      <w:marRight w:val="0"/>
      <w:marTop w:val="0"/>
      <w:marBottom w:val="0"/>
      <w:divBdr>
        <w:top w:val="none" w:sz="0" w:space="0" w:color="auto"/>
        <w:left w:val="none" w:sz="0" w:space="0" w:color="auto"/>
        <w:bottom w:val="none" w:sz="0" w:space="0" w:color="auto"/>
        <w:right w:val="none" w:sz="0" w:space="0" w:color="auto"/>
      </w:divBdr>
    </w:div>
    <w:div w:id="1648977211">
      <w:bodyDiv w:val="1"/>
      <w:marLeft w:val="0"/>
      <w:marRight w:val="0"/>
      <w:marTop w:val="0"/>
      <w:marBottom w:val="0"/>
      <w:divBdr>
        <w:top w:val="none" w:sz="0" w:space="0" w:color="auto"/>
        <w:left w:val="none" w:sz="0" w:space="0" w:color="auto"/>
        <w:bottom w:val="none" w:sz="0" w:space="0" w:color="auto"/>
        <w:right w:val="none" w:sz="0" w:space="0" w:color="auto"/>
      </w:divBdr>
    </w:div>
    <w:div w:id="1939943006">
      <w:bodyDiv w:val="1"/>
      <w:marLeft w:val="0"/>
      <w:marRight w:val="0"/>
      <w:marTop w:val="0"/>
      <w:marBottom w:val="0"/>
      <w:divBdr>
        <w:top w:val="none" w:sz="0" w:space="0" w:color="auto"/>
        <w:left w:val="none" w:sz="0" w:space="0" w:color="auto"/>
        <w:bottom w:val="none" w:sz="0" w:space="0" w:color="auto"/>
        <w:right w:val="none" w:sz="0" w:space="0" w:color="auto"/>
      </w:divBdr>
    </w:div>
    <w:div w:id="210425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bra.evin.568@gmail.com" TargetMode="External"/><Relationship Id="rId13" Type="http://schemas.openxmlformats.org/officeDocument/2006/relationships/hyperlink" Target="mailto:kubra.evin.568@gmail.com" TargetMode="External"/><Relationship Id="rId1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mehtappmete@gmail.com" TargetMode="External"/><Relationship Id="rId2" Type="http://schemas.openxmlformats.org/officeDocument/2006/relationships/numbering" Target="numbering.xml"/><Relationship Id="rId16" Type="http://schemas.openxmlformats.org/officeDocument/2006/relationships/hyperlink" Target="mailto:mihcisevim@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htappmete@gmail.com" TargetMode="External"/><Relationship Id="rId5" Type="http://schemas.openxmlformats.org/officeDocument/2006/relationships/webSettings" Target="webSettings.xml"/><Relationship Id="rId15" Type="http://schemas.openxmlformats.org/officeDocument/2006/relationships/hyperlink" Target="mailto:burciinirem@gmail.com" TargetMode="External"/><Relationship Id="rId10" Type="http://schemas.openxmlformats.org/officeDocument/2006/relationships/hyperlink" Target="mailto:-mihcisevim@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ysenuryesil39@gmail.com" TargetMode="External"/><Relationship Id="rId14" Type="http://schemas.openxmlformats.org/officeDocument/2006/relationships/hyperlink" Target="mailto:aysenuryesil39@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81033-4903-4684-8B57-D47EE38E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868</Words>
  <Characters>4950</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2022-11-23T10:51:00Z</dcterms:created>
  <dcterms:modified xsi:type="dcterms:W3CDTF">2022-11-26T15:19:00Z</dcterms:modified>
</cp:coreProperties>
</file>