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3937D" w14:textId="0981D61E" w:rsidR="000C6481" w:rsidRDefault="007A7CC0" w:rsidP="007A7CC0">
      <w:pPr>
        <w:jc w:val="center"/>
        <w:rPr>
          <w:sz w:val="44"/>
          <w:szCs w:val="44"/>
        </w:rPr>
      </w:pPr>
      <w:r w:rsidRPr="007A7CC0">
        <w:rPr>
          <w:sz w:val="44"/>
          <w:szCs w:val="44"/>
        </w:rPr>
        <w:t xml:space="preserve">Instrukcja Użytkownika dla </w:t>
      </w:r>
      <w:r w:rsidR="00685BFF">
        <w:rPr>
          <w:sz w:val="44"/>
          <w:szCs w:val="44"/>
        </w:rPr>
        <w:t>Dziekanatu/Koła Naukowego/SSPB/SDPB</w:t>
      </w:r>
      <w:r>
        <w:rPr>
          <w:sz w:val="44"/>
          <w:szCs w:val="44"/>
        </w:rPr>
        <w:t xml:space="preserve"> w aplikacji Finansista PB</w:t>
      </w:r>
    </w:p>
    <w:p w14:paraId="77EEBA7F" w14:textId="02AC350A" w:rsidR="007A7CC0" w:rsidRPr="007A7CC0" w:rsidRDefault="007A7CC0" w:rsidP="007A7CC0">
      <w:pPr>
        <w:pStyle w:val="Akapitzlist"/>
        <w:numPr>
          <w:ilvl w:val="0"/>
          <w:numId w:val="1"/>
        </w:numPr>
      </w:pPr>
      <w:r>
        <w:t xml:space="preserve">Po wejściu na stronę główną zarejestruj się na stronie, aby móc </w:t>
      </w:r>
      <w:r w:rsidR="004C228F">
        <w:t>opiniować wnioski</w:t>
      </w:r>
    </w:p>
    <w:p w14:paraId="020F158A" w14:textId="448E3543" w:rsidR="007A7CC0" w:rsidRDefault="007A7CC0" w:rsidP="007A7CC0">
      <w:pPr>
        <w:jc w:val="center"/>
        <w:rPr>
          <w:sz w:val="44"/>
          <w:szCs w:val="44"/>
        </w:rPr>
      </w:pPr>
      <w:r>
        <w:rPr>
          <w:noProof/>
        </w:rPr>
        <mc:AlternateContent>
          <mc:Choice Requires="wps">
            <w:drawing>
              <wp:anchor distT="0" distB="0" distL="114300" distR="114300" simplePos="0" relativeHeight="251660288" behindDoc="0" locked="0" layoutInCell="1" allowOverlap="1" wp14:anchorId="11103F40" wp14:editId="63CB9A32">
                <wp:simplePos x="0" y="0"/>
                <wp:positionH relativeFrom="column">
                  <wp:posOffset>4475236</wp:posOffset>
                </wp:positionH>
                <wp:positionV relativeFrom="paragraph">
                  <wp:posOffset>18903</wp:posOffset>
                </wp:positionV>
                <wp:extent cx="445086" cy="212872"/>
                <wp:effectExtent l="0" t="0" r="12700" b="15875"/>
                <wp:wrapNone/>
                <wp:docPr id="2121619995" name="Owal 6"/>
                <wp:cNvGraphicFramePr/>
                <a:graphic xmlns:a="http://schemas.openxmlformats.org/drawingml/2006/main">
                  <a:graphicData uri="http://schemas.microsoft.com/office/word/2010/wordprocessingShape">
                    <wps:wsp>
                      <wps:cNvSpPr/>
                      <wps:spPr>
                        <a:xfrm>
                          <a:off x="0" y="0"/>
                          <a:ext cx="445086" cy="212872"/>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D99EFD" id="Owal 6" o:spid="_x0000_s1026" style="position:absolute;margin-left:352.4pt;margin-top:1.5pt;width:35.05pt;height:1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" fillcolor="#e71224" strokecolor="#e71224" strokeweight=".35mm">
                <v:fill opacity="3341f"/>
                <v:stroke joinstyle="miter"/>
              </v:oval>
            </w:pict>
          </mc:Fallback>
        </mc:AlternateContent>
      </w:r>
      <w:r>
        <w:rPr>
          <w:noProof/>
          <w:sz w:val="44"/>
          <w:szCs w:val="44"/>
        </w:rPr>
        <w:drawing>
          <wp:inline distT="0" distB="0" distL="0" distR="0" wp14:anchorId="4199D8B7" wp14:editId="77283B13">
            <wp:extent cx="5753100" cy="2766060"/>
            <wp:effectExtent l="0" t="0" r="0" b="0"/>
            <wp:docPr id="118684721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3100" cy="2766060"/>
                    </a:xfrm>
                    <a:prstGeom prst="rect">
                      <a:avLst/>
                    </a:prstGeom>
                    <a:noFill/>
                    <a:ln>
                      <a:noFill/>
                    </a:ln>
                  </pic:spPr>
                </pic:pic>
              </a:graphicData>
            </a:graphic>
          </wp:inline>
        </w:drawing>
      </w:r>
    </w:p>
    <w:p w14:paraId="58151F52" w14:textId="256FF162" w:rsidR="007A7CC0" w:rsidRDefault="007A7CC0" w:rsidP="007A7CC0">
      <w:pPr>
        <w:pStyle w:val="Akapitzlist"/>
        <w:numPr>
          <w:ilvl w:val="0"/>
          <w:numId w:val="1"/>
        </w:numPr>
      </w:pPr>
      <w:r>
        <w:t>Wypełnij odpowiednie pola formularza do rejestracji, podając prawidłowe dane o prawidłowych wielkościach pamiętając o tym, że hasło musi mieć min. 8 znaków, a numer telefonu musi mieć 9 cyfr oraz inne pola nie mogą być puste, kliknij w przycisku „Utwórz konto”</w:t>
      </w:r>
      <w:r w:rsidR="004F3606">
        <w:t>. Konto zostanie utworzone i zostaniesz automatycznie zalogowany.</w:t>
      </w:r>
    </w:p>
    <w:p w14:paraId="03805D7C" w14:textId="7B19D482" w:rsidR="004F3606" w:rsidRDefault="004F3606" w:rsidP="00685BFF">
      <w:pPr>
        <w:ind w:left="360"/>
      </w:pPr>
      <w:r>
        <w:rPr>
          <w:noProof/>
        </w:rPr>
        <mc:AlternateContent>
          <mc:Choice Requires="wps">
            <w:drawing>
              <wp:anchor distT="0" distB="0" distL="114300" distR="114300" simplePos="0" relativeHeight="251662336" behindDoc="0" locked="0" layoutInCell="1" allowOverlap="1" wp14:anchorId="01139EE7" wp14:editId="56557A93">
                <wp:simplePos x="0" y="0"/>
                <wp:positionH relativeFrom="column">
                  <wp:posOffset>1849266</wp:posOffset>
                </wp:positionH>
                <wp:positionV relativeFrom="paragraph">
                  <wp:posOffset>1821278</wp:posOffset>
                </wp:positionV>
                <wp:extent cx="2232757" cy="199781"/>
                <wp:effectExtent l="0" t="0" r="15240" b="10160"/>
                <wp:wrapNone/>
                <wp:docPr id="1474243292" name="Owal 10"/>
                <wp:cNvGraphicFramePr/>
                <a:graphic xmlns:a="http://schemas.openxmlformats.org/drawingml/2006/main">
                  <a:graphicData uri="http://schemas.microsoft.com/office/word/2010/wordprocessingShape">
                    <wps:wsp>
                      <wps:cNvSpPr/>
                      <wps:spPr>
                        <a:xfrm>
                          <a:off x="0" y="0"/>
                          <a:ext cx="2232757" cy="199781"/>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CA6CBE" id="Owal 10" o:spid="_x0000_s1026" style="position:absolute;margin-left:145.6pt;margin-top:143.4pt;width:175.8pt;height:1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" fillcolor="#e71224" strokecolor="#e71224" strokeweight=".35mm">
                <v:fill opacity="3341f"/>
                <v:stroke joinstyle="miter"/>
              </v:oval>
            </w:pict>
          </mc:Fallback>
        </mc:AlternateContent>
      </w:r>
      <w:r>
        <w:rPr>
          <w:noProof/>
        </w:rPr>
        <w:drawing>
          <wp:inline distT="0" distB="0" distL="0" distR="0" wp14:anchorId="56B15B52" wp14:editId="106E6BBF">
            <wp:extent cx="5509749" cy="2737485"/>
            <wp:effectExtent l="0" t="0" r="0" b="5715"/>
            <wp:docPr id="1758941086"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7248" cy="2741211"/>
                    </a:xfrm>
                    <a:prstGeom prst="rect">
                      <a:avLst/>
                    </a:prstGeom>
                    <a:noFill/>
                    <a:ln>
                      <a:noFill/>
                    </a:ln>
                  </pic:spPr>
                </pic:pic>
              </a:graphicData>
            </a:graphic>
          </wp:inline>
        </w:drawing>
      </w:r>
    </w:p>
    <w:p w14:paraId="53F585BE" w14:textId="105E65A7" w:rsidR="007A7CC0" w:rsidRDefault="007A7CC0" w:rsidP="007A7CC0">
      <w:pPr>
        <w:pStyle w:val="Akapitzlist"/>
        <w:numPr>
          <w:ilvl w:val="0"/>
          <w:numId w:val="1"/>
        </w:numPr>
      </w:pPr>
      <w:r>
        <w:lastRenderedPageBreak/>
        <w:t>Po rejestracji</w:t>
      </w:r>
      <w:r w:rsidR="004F3606">
        <w:t>, ukaże Ci się lista twoich wniosków, jednakże będzie ona pusta</w:t>
      </w:r>
      <w:r w:rsidR="00AD10CD">
        <w:t xml:space="preserve">, a Administrator będzie Ci musiał nadać odpowiednie uprawnienia, aby móc zarządzać wnioskami. Po ustawieniu przez administratora odpowiednich uprawnień ukaże Ci się lista wniosków, gdzie jeden z nich będzie miał status </w:t>
      </w:r>
      <w:r w:rsidR="004379EF">
        <w:t>„</w:t>
      </w:r>
      <w:r w:rsidR="00685BFF">
        <w:t>W trakcie weryfikacji</w:t>
      </w:r>
      <w:r w:rsidR="004379EF">
        <w:t>”</w:t>
      </w:r>
      <w:r w:rsidR="00AD10CD">
        <w:t>.</w:t>
      </w:r>
      <w:r w:rsidR="00674189">
        <w:t xml:space="preserve"> Dodatkowo, gdy wniosków byłoby na liście bardzo dużo jest </w:t>
      </w:r>
      <w:r w:rsidR="004379EF">
        <w:t>możliwość</w:t>
      </w:r>
      <w:r w:rsidR="00674189">
        <w:t xml:space="preserve"> wyszukania samego wniosku przez wyszukiwarkę.</w:t>
      </w:r>
    </w:p>
    <w:p w14:paraId="24C26C27" w14:textId="17EDF1AC" w:rsidR="00611D9F" w:rsidRDefault="00685BFF" w:rsidP="00685BFF">
      <w:pPr>
        <w:ind w:left="360"/>
      </w:pPr>
      <w:r>
        <w:rPr>
          <w:noProof/>
        </w:rPr>
        <mc:AlternateContent>
          <mc:Choice Requires="wps">
            <w:drawing>
              <wp:anchor distT="0" distB="0" distL="114300" distR="114300" simplePos="0" relativeHeight="251664384" behindDoc="0" locked="0" layoutInCell="1" allowOverlap="1" wp14:anchorId="12899671" wp14:editId="2E0B9429">
                <wp:simplePos x="0" y="0"/>
                <wp:positionH relativeFrom="margin">
                  <wp:posOffset>2623147</wp:posOffset>
                </wp:positionH>
                <wp:positionV relativeFrom="paragraph">
                  <wp:posOffset>704290</wp:posOffset>
                </wp:positionV>
                <wp:extent cx="538480" cy="161365"/>
                <wp:effectExtent l="0" t="0" r="13970" b="10160"/>
                <wp:wrapNone/>
                <wp:docPr id="464552966" name="Owal 13"/>
                <wp:cNvGraphicFramePr/>
                <a:graphic xmlns:a="http://schemas.openxmlformats.org/drawingml/2006/main">
                  <a:graphicData uri="http://schemas.microsoft.com/office/word/2010/wordprocessingShape">
                    <wps:wsp>
                      <wps:cNvSpPr/>
                      <wps:spPr>
                        <a:xfrm>
                          <a:off x="0" y="0"/>
                          <a:ext cx="538480" cy="161365"/>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DB3136" id="Owal 13" o:spid="_x0000_s1026" style="position:absolute;margin-left:206.55pt;margin-top:55.45pt;width:42.4pt;height:12.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" fillcolor="#e71224" strokecolor="#e71224" strokeweight=".35mm">
                <v:fill opacity="3341f"/>
                <v:stroke joinstyle="miter"/>
                <w10:wrap anchorx="margin"/>
              </v:oval>
            </w:pict>
          </mc:Fallback>
        </mc:AlternateContent>
      </w:r>
      <w:r>
        <w:rPr>
          <w:noProof/>
        </w:rPr>
        <mc:AlternateContent>
          <mc:Choice Requires="wps">
            <w:drawing>
              <wp:anchor distT="0" distB="0" distL="114300" distR="114300" simplePos="0" relativeHeight="251666432" behindDoc="0" locked="0" layoutInCell="1" allowOverlap="1" wp14:anchorId="3FC0965B" wp14:editId="40E64A5C">
                <wp:simplePos x="0" y="0"/>
                <wp:positionH relativeFrom="margin">
                  <wp:posOffset>1623770</wp:posOffset>
                </wp:positionH>
                <wp:positionV relativeFrom="paragraph">
                  <wp:posOffset>453428</wp:posOffset>
                </wp:positionV>
                <wp:extent cx="2675964" cy="143436"/>
                <wp:effectExtent l="0" t="0" r="10160" b="28575"/>
                <wp:wrapNone/>
                <wp:docPr id="742018604" name="Prostokąt 20"/>
                <wp:cNvGraphicFramePr/>
                <a:graphic xmlns:a="http://schemas.openxmlformats.org/drawingml/2006/main">
                  <a:graphicData uri="http://schemas.microsoft.com/office/word/2010/wordprocessingShape">
                    <wps:wsp>
                      <wps:cNvSpPr/>
                      <wps:spPr>
                        <a:xfrm>
                          <a:off x="0" y="0"/>
                          <a:ext cx="2675964" cy="143436"/>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D16965" id="Prostokąt 20" o:spid="_x0000_s1026" style="position:absolute;margin-left:127.85pt;margin-top:35.7pt;width:210.7pt;height:11.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" fillcolor="#e71224" strokecolor="#e71224" strokeweight=".35mm">
                <v:fill opacity="3341f"/>
                <w10:wrap anchorx="margin"/>
              </v:rect>
            </w:pict>
          </mc:Fallback>
        </mc:AlternateContent>
      </w:r>
      <w:r w:rsidR="00D77F7A" w:rsidRPr="00D77F7A">
        <w:drawing>
          <wp:inline distT="0" distB="0" distL="0" distR="0" wp14:anchorId="1E5D11AD" wp14:editId="6CEE4E3C">
            <wp:extent cx="5760720" cy="2743200"/>
            <wp:effectExtent l="0" t="0" r="0" b="0"/>
            <wp:docPr id="8703429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4292" name=""/>
                    <pic:cNvPicPr/>
                  </pic:nvPicPr>
                  <pic:blipFill>
                    <a:blip r:embed="rId9"/>
                    <a:stretch>
                      <a:fillRect/>
                    </a:stretch>
                  </pic:blipFill>
                  <pic:spPr>
                    <a:xfrm>
                      <a:off x="0" y="0"/>
                      <a:ext cx="5760720" cy="2743200"/>
                    </a:xfrm>
                    <a:prstGeom prst="rect">
                      <a:avLst/>
                    </a:prstGeom>
                  </pic:spPr>
                </pic:pic>
              </a:graphicData>
            </a:graphic>
          </wp:inline>
        </w:drawing>
      </w:r>
    </w:p>
    <w:p w14:paraId="04A34921" w14:textId="769AF106" w:rsidR="00611D9F" w:rsidRDefault="00611D9F" w:rsidP="00611D9F">
      <w:pPr>
        <w:pStyle w:val="Akapitzlist"/>
        <w:numPr>
          <w:ilvl w:val="0"/>
          <w:numId w:val="1"/>
        </w:numPr>
      </w:pPr>
      <w:r>
        <w:t>Po wejściu w ten wniosek ukażą Ci się szczegóły tego wniosku. Po zejściu niżej będzie można</w:t>
      </w:r>
      <w:r w:rsidR="00D77F7A">
        <w:t xml:space="preserve"> zadecydować o przekazaniu kwoty na dane przedsięwzięcie poprzez wpisanie kwoty oraz kliknięcia przycisku „Przyznaj”, jednakże kwota nie może być wyższa niż kwota wpisana we wniosku oraz kwota nie może być ujemna. Dodatkowo, jeśli dany wniosek będzie finansowany przez parę źródeł, każdy przedstawiciel danego finansowania musi zatwierdzić te kwotę.</w:t>
      </w:r>
    </w:p>
    <w:p w14:paraId="06D82218" w14:textId="7E9C7B56" w:rsidR="00611D9F" w:rsidRDefault="00D77F7A" w:rsidP="00611D9F">
      <w:pPr>
        <w:ind w:left="360"/>
      </w:pPr>
      <w:r w:rsidRPr="00D77F7A">
        <w:drawing>
          <wp:inline distT="0" distB="0" distL="0" distR="0" wp14:anchorId="5434930B" wp14:editId="0F6F02F3">
            <wp:extent cx="5760720" cy="2763520"/>
            <wp:effectExtent l="0" t="0" r="0" b="0"/>
            <wp:docPr id="12870449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44951" name=""/>
                    <pic:cNvPicPr/>
                  </pic:nvPicPr>
                  <pic:blipFill>
                    <a:blip r:embed="rId10"/>
                    <a:stretch>
                      <a:fillRect/>
                    </a:stretch>
                  </pic:blipFill>
                  <pic:spPr>
                    <a:xfrm>
                      <a:off x="0" y="0"/>
                      <a:ext cx="5760720" cy="2763520"/>
                    </a:xfrm>
                    <a:prstGeom prst="rect">
                      <a:avLst/>
                    </a:prstGeom>
                  </pic:spPr>
                </pic:pic>
              </a:graphicData>
            </a:graphic>
          </wp:inline>
        </w:drawing>
      </w:r>
    </w:p>
    <w:p w14:paraId="3A9409DD" w14:textId="5125C521" w:rsidR="00D77F7A" w:rsidRDefault="00D77F7A" w:rsidP="00611D9F">
      <w:pPr>
        <w:ind w:left="360"/>
      </w:pPr>
      <w:r>
        <w:rPr>
          <w:noProof/>
        </w:rPr>
        <w:lastRenderedPageBreak/>
        <mc:AlternateContent>
          <mc:Choice Requires="wps">
            <w:drawing>
              <wp:anchor distT="0" distB="0" distL="114300" distR="114300" simplePos="0" relativeHeight="251668480" behindDoc="0" locked="0" layoutInCell="1" allowOverlap="1" wp14:anchorId="1637C425" wp14:editId="0960ADE6">
                <wp:simplePos x="0" y="0"/>
                <wp:positionH relativeFrom="column">
                  <wp:posOffset>3555663</wp:posOffset>
                </wp:positionH>
                <wp:positionV relativeFrom="paragraph">
                  <wp:posOffset>1547570</wp:posOffset>
                </wp:positionV>
                <wp:extent cx="569259" cy="134470"/>
                <wp:effectExtent l="0" t="0" r="21590" b="18415"/>
                <wp:wrapNone/>
                <wp:docPr id="1362633384" name="Owal 9"/>
                <wp:cNvGraphicFramePr/>
                <a:graphic xmlns:a="http://schemas.openxmlformats.org/drawingml/2006/main">
                  <a:graphicData uri="http://schemas.microsoft.com/office/word/2010/wordprocessingShape">
                    <wps:wsp>
                      <wps:cNvSpPr/>
                      <wps:spPr>
                        <a:xfrm>
                          <a:off x="0" y="0"/>
                          <a:ext cx="569259" cy="13447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224588" id="Owal 9" o:spid="_x0000_s1026" style="position:absolute;margin-left:279.95pt;margin-top:121.85pt;width:44.8pt;height:10.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" fillcolor="#e71224" strokecolor="#e71224" strokeweight=".35mm">
                <v:fill opacity="3341f"/>
                <v:stroke joinstyle="miter"/>
              </v:oval>
            </w:pict>
          </mc:Fallback>
        </mc:AlternateContent>
      </w:r>
      <w:r w:rsidRPr="00D77F7A">
        <w:drawing>
          <wp:inline distT="0" distB="0" distL="0" distR="0" wp14:anchorId="5746D4E0" wp14:editId="0D4FFF07">
            <wp:extent cx="5760720" cy="2746375"/>
            <wp:effectExtent l="0" t="0" r="0" b="0"/>
            <wp:docPr id="3875271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27185" name=""/>
                    <pic:cNvPicPr/>
                  </pic:nvPicPr>
                  <pic:blipFill>
                    <a:blip r:embed="rId11"/>
                    <a:stretch>
                      <a:fillRect/>
                    </a:stretch>
                  </pic:blipFill>
                  <pic:spPr>
                    <a:xfrm>
                      <a:off x="0" y="0"/>
                      <a:ext cx="5760720" cy="2746375"/>
                    </a:xfrm>
                    <a:prstGeom prst="rect">
                      <a:avLst/>
                    </a:prstGeom>
                  </pic:spPr>
                </pic:pic>
              </a:graphicData>
            </a:graphic>
          </wp:inline>
        </w:drawing>
      </w:r>
    </w:p>
    <w:p w14:paraId="51B8F22C" w14:textId="4242A6DD" w:rsidR="002B54B8" w:rsidRDefault="002B54B8" w:rsidP="002B54B8">
      <w:pPr>
        <w:pStyle w:val="Akapitzlist"/>
        <w:numPr>
          <w:ilvl w:val="0"/>
          <w:numId w:val="1"/>
        </w:numPr>
      </w:pPr>
      <w:r>
        <w:t>Po kliknięciu w przycisk „Przyznaj” przyznana kwota zostanie zapisana, a wniosek będzie czekał na weryfikację Kwestury.</w:t>
      </w:r>
    </w:p>
    <w:p w14:paraId="52AF2B97" w14:textId="41EE3B61" w:rsidR="004C228F" w:rsidRDefault="002B54B8" w:rsidP="00611D9F">
      <w:pPr>
        <w:ind w:left="360"/>
      </w:pPr>
      <w:r>
        <w:rPr>
          <w:noProof/>
        </w:rPr>
        <mc:AlternateContent>
          <mc:Choice Requires="wps">
            <w:drawing>
              <wp:anchor distT="0" distB="0" distL="114300" distR="114300" simplePos="0" relativeHeight="251670528" behindDoc="0" locked="0" layoutInCell="1" allowOverlap="1" wp14:anchorId="088E0812" wp14:editId="51545314">
                <wp:simplePos x="0" y="0"/>
                <wp:positionH relativeFrom="column">
                  <wp:posOffset>1628252</wp:posOffset>
                </wp:positionH>
                <wp:positionV relativeFrom="paragraph">
                  <wp:posOffset>1561502</wp:posOffset>
                </wp:positionV>
                <wp:extent cx="2978748" cy="387350"/>
                <wp:effectExtent l="0" t="0" r="12700" b="12700"/>
                <wp:wrapNone/>
                <wp:docPr id="1673762794" name="Prostokąt 9"/>
                <wp:cNvGraphicFramePr/>
                <a:graphic xmlns:a="http://schemas.openxmlformats.org/drawingml/2006/main">
                  <a:graphicData uri="http://schemas.microsoft.com/office/word/2010/wordprocessingShape">
                    <wps:wsp>
                      <wps:cNvSpPr/>
                      <wps:spPr>
                        <a:xfrm>
                          <a:off x="0" y="0"/>
                          <a:ext cx="2978748" cy="3873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B363D0" id="Prostokąt 9" o:spid="_x0000_s1026" style="position:absolute;margin-left:128.2pt;margin-top:122.95pt;width:234.55pt;height:3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" fillcolor="#e71224" strokecolor="#e71224" strokeweight=".35mm">
                <v:fill opacity="3341f"/>
              </v:rect>
            </w:pict>
          </mc:Fallback>
        </mc:AlternateContent>
      </w:r>
      <w:r w:rsidRPr="002B54B8">
        <w:drawing>
          <wp:inline distT="0" distB="0" distL="0" distR="0" wp14:anchorId="235AACF8" wp14:editId="7CB04F8C">
            <wp:extent cx="5760720" cy="2755900"/>
            <wp:effectExtent l="0" t="0" r="0" b="6350"/>
            <wp:docPr id="4613810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81061" name=""/>
                    <pic:cNvPicPr/>
                  </pic:nvPicPr>
                  <pic:blipFill>
                    <a:blip r:embed="rId12"/>
                    <a:stretch>
                      <a:fillRect/>
                    </a:stretch>
                  </pic:blipFill>
                  <pic:spPr>
                    <a:xfrm>
                      <a:off x="0" y="0"/>
                      <a:ext cx="5760720" cy="2755900"/>
                    </a:xfrm>
                    <a:prstGeom prst="rect">
                      <a:avLst/>
                    </a:prstGeom>
                  </pic:spPr>
                </pic:pic>
              </a:graphicData>
            </a:graphic>
          </wp:inline>
        </w:drawing>
      </w:r>
    </w:p>
    <w:p w14:paraId="32A32EB6" w14:textId="4978CC7E" w:rsidR="004C228F" w:rsidRDefault="004C228F" w:rsidP="00611D9F">
      <w:pPr>
        <w:ind w:left="360"/>
      </w:pPr>
    </w:p>
    <w:p w14:paraId="75FBC6A0" w14:textId="77777777" w:rsidR="004C228F" w:rsidRDefault="004C228F" w:rsidP="004C228F"/>
    <w:p w14:paraId="499C85C6" w14:textId="6D63A6A6" w:rsidR="004F3606" w:rsidRDefault="004F3606" w:rsidP="004F3606">
      <w:pPr>
        <w:ind w:left="360"/>
      </w:pPr>
    </w:p>
    <w:p w14:paraId="41C9A0D4" w14:textId="1C92A83B" w:rsidR="00364F0E" w:rsidRPr="007A7CC0" w:rsidRDefault="00364F0E" w:rsidP="00364F0E"/>
    <w:p w14:paraId="0A537FEA" w14:textId="15C0E703" w:rsidR="007A7CC0" w:rsidRPr="007A7CC0" w:rsidRDefault="007A7CC0" w:rsidP="007A7CC0">
      <w:pPr>
        <w:jc w:val="center"/>
        <w:rPr>
          <w:sz w:val="44"/>
          <w:szCs w:val="44"/>
        </w:rPr>
      </w:pPr>
    </w:p>
    <w:sectPr w:rsidR="007A7CC0" w:rsidRPr="007A7CC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6E508" w14:textId="77777777" w:rsidR="00384C94" w:rsidRDefault="00384C94" w:rsidP="00AD10CD">
      <w:pPr>
        <w:spacing w:after="0" w:line="240" w:lineRule="auto"/>
      </w:pPr>
      <w:r>
        <w:separator/>
      </w:r>
    </w:p>
  </w:endnote>
  <w:endnote w:type="continuationSeparator" w:id="0">
    <w:p w14:paraId="53A141E4" w14:textId="77777777" w:rsidR="00384C94" w:rsidRDefault="00384C94" w:rsidP="00AD1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05F44" w14:textId="77777777" w:rsidR="00384C94" w:rsidRDefault="00384C94" w:rsidP="00AD10CD">
      <w:pPr>
        <w:spacing w:after="0" w:line="240" w:lineRule="auto"/>
      </w:pPr>
      <w:r>
        <w:separator/>
      </w:r>
    </w:p>
  </w:footnote>
  <w:footnote w:type="continuationSeparator" w:id="0">
    <w:p w14:paraId="3930FF3E" w14:textId="77777777" w:rsidR="00384C94" w:rsidRDefault="00384C94" w:rsidP="00AD10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36707"/>
    <w:multiLevelType w:val="hybridMultilevel"/>
    <w:tmpl w:val="49DCF71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250575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C0"/>
    <w:rsid w:val="00092BC4"/>
    <w:rsid w:val="000C6481"/>
    <w:rsid w:val="00104971"/>
    <w:rsid w:val="00137A6D"/>
    <w:rsid w:val="002B54B8"/>
    <w:rsid w:val="00364F0E"/>
    <w:rsid w:val="003767F5"/>
    <w:rsid w:val="00384C94"/>
    <w:rsid w:val="004379EF"/>
    <w:rsid w:val="0044188A"/>
    <w:rsid w:val="004C228F"/>
    <w:rsid w:val="004E039D"/>
    <w:rsid w:val="004F3606"/>
    <w:rsid w:val="00611D9F"/>
    <w:rsid w:val="00674189"/>
    <w:rsid w:val="00685BFF"/>
    <w:rsid w:val="007A7CC0"/>
    <w:rsid w:val="00AD10CD"/>
    <w:rsid w:val="00C4778E"/>
    <w:rsid w:val="00D77F7A"/>
    <w:rsid w:val="00E35927"/>
    <w:rsid w:val="00E54D7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9AF7"/>
  <w15:chartTrackingRefBased/>
  <w15:docId w15:val="{EA8EAA1A-35F5-4223-A716-79A5F750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A7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7A7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7A7CC0"/>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A7CC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A7CC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A7CC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A7CC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A7CC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A7CC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A7CC0"/>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7A7CC0"/>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7A7CC0"/>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A7CC0"/>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A7CC0"/>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A7CC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A7CC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A7CC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A7CC0"/>
    <w:rPr>
      <w:rFonts w:eastAsiaTheme="majorEastAsia" w:cstheme="majorBidi"/>
      <w:color w:val="272727" w:themeColor="text1" w:themeTint="D8"/>
    </w:rPr>
  </w:style>
  <w:style w:type="paragraph" w:styleId="Tytu">
    <w:name w:val="Title"/>
    <w:basedOn w:val="Normalny"/>
    <w:next w:val="Normalny"/>
    <w:link w:val="TytuZnak"/>
    <w:uiPriority w:val="10"/>
    <w:qFormat/>
    <w:rsid w:val="007A7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A7CC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A7CC0"/>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A7CC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A7CC0"/>
    <w:pPr>
      <w:spacing w:before="160"/>
      <w:jc w:val="center"/>
    </w:pPr>
    <w:rPr>
      <w:i/>
      <w:iCs/>
      <w:color w:val="404040" w:themeColor="text1" w:themeTint="BF"/>
    </w:rPr>
  </w:style>
  <w:style w:type="character" w:customStyle="1" w:styleId="CytatZnak">
    <w:name w:val="Cytat Znak"/>
    <w:basedOn w:val="Domylnaczcionkaakapitu"/>
    <w:link w:val="Cytat"/>
    <w:uiPriority w:val="29"/>
    <w:rsid w:val="007A7CC0"/>
    <w:rPr>
      <w:i/>
      <w:iCs/>
      <w:color w:val="404040" w:themeColor="text1" w:themeTint="BF"/>
    </w:rPr>
  </w:style>
  <w:style w:type="paragraph" w:styleId="Akapitzlist">
    <w:name w:val="List Paragraph"/>
    <w:basedOn w:val="Normalny"/>
    <w:uiPriority w:val="34"/>
    <w:qFormat/>
    <w:rsid w:val="007A7CC0"/>
    <w:pPr>
      <w:ind w:left="720"/>
      <w:contextualSpacing/>
    </w:pPr>
  </w:style>
  <w:style w:type="character" w:styleId="Wyrnienieintensywne">
    <w:name w:val="Intense Emphasis"/>
    <w:basedOn w:val="Domylnaczcionkaakapitu"/>
    <w:uiPriority w:val="21"/>
    <w:qFormat/>
    <w:rsid w:val="007A7CC0"/>
    <w:rPr>
      <w:i/>
      <w:iCs/>
      <w:color w:val="0F4761" w:themeColor="accent1" w:themeShade="BF"/>
    </w:rPr>
  </w:style>
  <w:style w:type="paragraph" w:styleId="Cytatintensywny">
    <w:name w:val="Intense Quote"/>
    <w:basedOn w:val="Normalny"/>
    <w:next w:val="Normalny"/>
    <w:link w:val="CytatintensywnyZnak"/>
    <w:uiPriority w:val="30"/>
    <w:qFormat/>
    <w:rsid w:val="007A7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A7CC0"/>
    <w:rPr>
      <w:i/>
      <w:iCs/>
      <w:color w:val="0F4761" w:themeColor="accent1" w:themeShade="BF"/>
    </w:rPr>
  </w:style>
  <w:style w:type="character" w:styleId="Odwoanieintensywne">
    <w:name w:val="Intense Reference"/>
    <w:basedOn w:val="Domylnaczcionkaakapitu"/>
    <w:uiPriority w:val="32"/>
    <w:qFormat/>
    <w:rsid w:val="007A7CC0"/>
    <w:rPr>
      <w:b/>
      <w:bCs/>
      <w:smallCaps/>
      <w:color w:val="0F4761" w:themeColor="accent1" w:themeShade="BF"/>
      <w:spacing w:val="5"/>
    </w:rPr>
  </w:style>
  <w:style w:type="paragraph" w:styleId="Tekstprzypisukocowego">
    <w:name w:val="endnote text"/>
    <w:basedOn w:val="Normalny"/>
    <w:link w:val="TekstprzypisukocowegoZnak"/>
    <w:uiPriority w:val="99"/>
    <w:semiHidden/>
    <w:unhideWhenUsed/>
    <w:rsid w:val="00AD10CD"/>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AD10CD"/>
    <w:rPr>
      <w:sz w:val="20"/>
      <w:szCs w:val="20"/>
    </w:rPr>
  </w:style>
  <w:style w:type="character" w:styleId="Odwoanieprzypisukocowego">
    <w:name w:val="endnote reference"/>
    <w:basedOn w:val="Domylnaczcionkaakapitu"/>
    <w:uiPriority w:val="99"/>
    <w:semiHidden/>
    <w:unhideWhenUsed/>
    <w:rsid w:val="00AD10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216</Words>
  <Characters>1301</Characters>
  <Application>Microsoft Office Word</Application>
  <DocSecurity>0</DocSecurity>
  <Lines>10</Lines>
  <Paragraphs>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Matusiewicz (117191)</dc:creator>
  <cp:keywords/>
  <dc:description/>
  <cp:lastModifiedBy>Jakub Matusiewicz (117191)</cp:lastModifiedBy>
  <cp:revision>9</cp:revision>
  <dcterms:created xsi:type="dcterms:W3CDTF">2026-06-19T09:48:00Z</dcterms:created>
  <dcterms:modified xsi:type="dcterms:W3CDTF">2026-06-19T11:10:00Z</dcterms:modified>
</cp:coreProperties>
</file>