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D7036E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2A32D4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ПРИЛОЖЕНИЯ АРКАДЫ</w:t>
      </w:r>
      <w:r w:rsidRPr="002A32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2D4">
        <w:rPr>
          <w:rFonts w:ascii="Times New Roman" w:hAnsi="Times New Roman" w:cs="Times New Roman"/>
          <w:b/>
          <w:caps/>
          <w:sz w:val="28"/>
          <w:szCs w:val="28"/>
        </w:rPr>
        <w:t>"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SPACE</w:t>
      </w:r>
      <w:r w:rsidRPr="002A32D4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SINDICATE</w:t>
      </w:r>
      <w:r w:rsidRPr="002A32D4">
        <w:rPr>
          <w:rFonts w:ascii="Times New Roman" w:hAnsi="Times New Roman" w:cs="Times New Roman"/>
          <w:b/>
          <w:caps/>
          <w:sz w:val="28"/>
          <w:szCs w:val="28"/>
        </w:rPr>
        <w:t>"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 xml:space="preserve">по дисциплине «Программирование» 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</w:t>
      </w:r>
      <w:r w:rsidRPr="00D7036E">
        <w:rPr>
          <w:rFonts w:ascii="Times New Roman" w:hAnsi="Times New Roman" w:cs="Times New Roman"/>
          <w:sz w:val="28"/>
          <w:szCs w:val="28"/>
        </w:rPr>
        <w:t xml:space="preserve"> 1 курса группы </w:t>
      </w:r>
      <w:r>
        <w:rPr>
          <w:rFonts w:ascii="Times New Roman" w:hAnsi="Times New Roman" w:cs="Times New Roman"/>
          <w:sz w:val="28"/>
          <w:szCs w:val="28"/>
        </w:rPr>
        <w:t>ПИ</w:t>
      </w:r>
      <w:r w:rsidRPr="00D7036E">
        <w:rPr>
          <w:rFonts w:ascii="Times New Roman" w:hAnsi="Times New Roman" w:cs="Times New Roman"/>
          <w:sz w:val="28"/>
          <w:szCs w:val="28"/>
        </w:rPr>
        <w:t>-б-о-</w:t>
      </w:r>
      <w:r>
        <w:rPr>
          <w:rFonts w:ascii="Times New Roman" w:hAnsi="Times New Roman" w:cs="Times New Roman"/>
          <w:sz w:val="28"/>
          <w:szCs w:val="28"/>
        </w:rPr>
        <w:t>203</w:t>
      </w:r>
    </w:p>
    <w:p w:rsidR="00817123" w:rsidRPr="001F4E5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Кучерявого Юрия Валерьевича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36E">
        <w:rPr>
          <w:rFonts w:ascii="Times New Roman" w:hAnsi="Times New Roman" w:cs="Times New Roman"/>
          <w:sz w:val="28"/>
          <w:szCs w:val="28"/>
        </w:rPr>
        <w:t>направления подготовки 09.03.0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D7036E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D7036E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3"/>
        <w:tblpPr w:leftFromText="180" w:rightFromText="180" w:vertAnchor="text" w:horzAnchor="margin" w:tblpY="136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976"/>
        <w:gridCol w:w="2410"/>
      </w:tblGrid>
      <w:tr w:rsidR="00817123" w:rsidRPr="00D7036E" w:rsidTr="00817123">
        <w:tc>
          <w:tcPr>
            <w:tcW w:w="4503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ассистент кафедры компьютерной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  <w:t>инженерии и моделирования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976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EDD576" wp14:editId="57231B28">
                      <wp:simplePos x="0" y="0"/>
                      <wp:positionH relativeFrom="column">
                        <wp:posOffset>497840</wp:posOffset>
                      </wp:positionH>
                      <wp:positionV relativeFrom="paragraph">
                        <wp:posOffset>168275</wp:posOffset>
                      </wp:positionV>
                      <wp:extent cx="549910" cy="208915"/>
                      <wp:effectExtent l="0" t="0" r="0" b="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7123" w:rsidRPr="0087209C" w:rsidRDefault="00817123" w:rsidP="0081712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EDD57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9.2pt;margin-top:13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" filled="f" stroked="f" strokeweight=".5pt">
                      <v:path arrowok="t"/>
                      <v:textbox>
                        <w:txbxContent>
                          <w:p w:rsidR="00817123" w:rsidRPr="0087209C" w:rsidRDefault="00817123" w:rsidP="008171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5C124" wp14:editId="3B5F8CB2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0"/>
                      <wp:wrapNone/>
                      <wp:docPr id="6" name="Надпись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7123" w:rsidRPr="0087209C" w:rsidRDefault="00817123" w:rsidP="00817123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D5C124" id="Надпись 5" o:spid="_x0000_s1027" type="#_x0000_t202" style="position:absolute;left:0;text-align:left;margin-left:23.4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" filled="f" stroked="f" strokeweight=".5pt">
                      <v:path arrowok="t"/>
                      <v:textbox>
                        <w:txbxContent>
                          <w:p w:rsidR="00817123" w:rsidRPr="0087209C" w:rsidRDefault="00817123" w:rsidP="008171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</w:p>
        </w:tc>
        <w:tc>
          <w:tcPr>
            <w:tcW w:w="2410" w:type="dxa"/>
          </w:tcPr>
          <w:p w:rsidR="00817123" w:rsidRPr="00D7036E" w:rsidRDefault="00817123" w:rsidP="00817123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Чабанов В.В.</w:t>
            </w:r>
          </w:p>
        </w:tc>
      </w:tr>
    </w:tbl>
    <w:p w:rsidR="00817123" w:rsidRPr="00D7036E" w:rsidRDefault="00817123" w:rsidP="00817123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D7036E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036E">
        <w:rPr>
          <w:rFonts w:ascii="Times New Roman" w:hAnsi="Times New Roman" w:cs="Times New Roman"/>
          <w:sz w:val="28"/>
          <w:szCs w:val="28"/>
        </w:rPr>
        <w:t>Симферополь,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17123" w:rsidRPr="00817123" w:rsidRDefault="00C16177" w:rsidP="00C16177">
      <w:pPr>
        <w:pStyle w:val="1"/>
      </w:pPr>
      <w:bookmarkStart w:id="0" w:name="_Toc73369922"/>
      <w:r>
        <w:lastRenderedPageBreak/>
        <w:t>Реферат</w:t>
      </w:r>
      <w:bookmarkEnd w:id="0"/>
    </w:p>
    <w:p w:rsidR="00817123" w:rsidRPr="007F4F4C" w:rsidRDefault="00817123" w:rsidP="00817123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7123" w:rsidRPr="007F4F4C" w:rsidRDefault="00817123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4C">
        <w:rPr>
          <w:rFonts w:ascii="Times New Roman" w:hAnsi="Times New Roman" w:cs="Times New Roman"/>
          <w:sz w:val="28"/>
          <w:szCs w:val="28"/>
        </w:rPr>
        <w:t>Кучерявый Ю.В. Создание игры на платформе ПК для улучшения своих навыков программирования // Курсовая работа по специальности 09.03.04 Программная инженерия / Кафедра компьютерной инженерии и моделирования Физико-технического института Крымского федерального университета им. В. И. Вернадского. – Симферополь, 2021.</w:t>
      </w:r>
    </w:p>
    <w:p w:rsidR="00817123" w:rsidRPr="007F4F4C" w:rsidRDefault="00817123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4C">
        <w:rPr>
          <w:rFonts w:ascii="Times New Roman" w:hAnsi="Times New Roman" w:cs="Times New Roman"/>
          <w:sz w:val="28"/>
          <w:szCs w:val="28"/>
        </w:rPr>
        <w:t>Среда разработки-Visual Studio 2019, PyCharm Community Edition 2020.</w:t>
      </w:r>
    </w:p>
    <w:p w:rsidR="00817123" w:rsidRDefault="00FC5982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4F4C">
        <w:rPr>
          <w:rFonts w:ascii="Times New Roman" w:hAnsi="Times New Roman" w:cs="Times New Roman"/>
          <w:sz w:val="28"/>
          <w:szCs w:val="28"/>
        </w:rPr>
        <w:t>Цель работы:</w:t>
      </w:r>
      <w:r w:rsidR="007F4F4C">
        <w:rPr>
          <w:rFonts w:ascii="Times New Roman" w:hAnsi="Times New Roman" w:cs="Times New Roman"/>
          <w:sz w:val="28"/>
          <w:szCs w:val="28"/>
        </w:rPr>
        <w:t xml:space="preserve"> Улучшить навыки программирования, изучить языки </w:t>
      </w:r>
      <w:r w:rsidR="007F4F4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F4F4C">
        <w:rPr>
          <w:rFonts w:ascii="Times New Roman" w:hAnsi="Times New Roman" w:cs="Times New Roman"/>
          <w:sz w:val="28"/>
          <w:szCs w:val="28"/>
        </w:rPr>
        <w:t xml:space="preserve">, </w:t>
      </w:r>
      <w:r w:rsidR="007F4F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F4F4C" w:rsidRPr="007F4F4C">
        <w:rPr>
          <w:rFonts w:ascii="Times New Roman" w:hAnsi="Times New Roman" w:cs="Times New Roman"/>
          <w:sz w:val="28"/>
          <w:szCs w:val="28"/>
        </w:rPr>
        <w:t>++</w:t>
      </w:r>
      <w:r w:rsidR="007F4F4C">
        <w:rPr>
          <w:rFonts w:ascii="Times New Roman" w:hAnsi="Times New Roman" w:cs="Times New Roman"/>
          <w:sz w:val="28"/>
          <w:szCs w:val="28"/>
        </w:rPr>
        <w:t>, создав игру на ПК.</w:t>
      </w:r>
    </w:p>
    <w:p w:rsidR="002A32D4" w:rsidRDefault="002A32D4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индустрия является одной из значимых отраслей программного обеспечения. Умение разрабатывать игры – это важный навык, который может помочь найти работу на рынке труда.</w:t>
      </w:r>
    </w:p>
    <w:p w:rsidR="002A32D4" w:rsidRPr="002A32D4" w:rsidRDefault="002A32D4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Темой работы выбрал разработку космической аркады </w:t>
      </w:r>
      <w:r w:rsidRPr="002A3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2A3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sindicate</w:t>
      </w:r>
      <w:r w:rsidRPr="002A32D4">
        <w:rPr>
          <w:rFonts w:ascii="Times New Roman" w:hAnsi="Times New Roman" w:cs="Times New Roman"/>
          <w:sz w:val="28"/>
          <w:szCs w:val="28"/>
        </w:rPr>
        <w:t>”</w:t>
      </w:r>
    </w:p>
    <w:p w:rsidR="007F4F4C" w:rsidRDefault="007F4F4C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2D4" w:rsidRDefault="007F4F4C" w:rsidP="007F4F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4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r w:rsidRPr="007F4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7F4F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ФУНКЦИЯ, УРАВНЕНИЕ,</w:t>
      </w:r>
      <w:r w:rsidR="002A32D4">
        <w:rPr>
          <w:rFonts w:ascii="Times New Roman" w:hAnsi="Times New Roman" w:cs="Times New Roman"/>
          <w:sz w:val="28"/>
          <w:szCs w:val="28"/>
        </w:rPr>
        <w:t xml:space="preserve"> ИГРА, ПРОГРАММИРОВАНИЕ.</w:t>
      </w:r>
      <w:r w:rsidR="002A32D4">
        <w:rPr>
          <w:rFonts w:ascii="Times New Roman" w:hAnsi="Times New Roman" w:cs="Times New Roman"/>
          <w:sz w:val="28"/>
          <w:szCs w:val="28"/>
        </w:rPr>
        <w:br w:type="page"/>
      </w:r>
    </w:p>
    <w:p w:rsidR="007F4F4C" w:rsidRDefault="002A32D4" w:rsidP="00C16177">
      <w:pPr>
        <w:pStyle w:val="1"/>
      </w:pPr>
      <w:bookmarkStart w:id="1" w:name="_Toc73369923"/>
      <w:r w:rsidRPr="002A32D4">
        <w:lastRenderedPageBreak/>
        <w:t>Оглавление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969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3BFE" w:rsidRDefault="000D3BFE">
          <w:pPr>
            <w:pStyle w:val="af4"/>
          </w:pPr>
          <w:r>
            <w:t>Оглавление</w:t>
          </w:r>
        </w:p>
        <w:p w:rsidR="000D3BFE" w:rsidRDefault="000D3BF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69922" w:history="1">
            <w:r w:rsidRPr="009440C0">
              <w:rPr>
                <w:rStyle w:val="af5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BFE" w:rsidRDefault="00DE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69923" w:history="1">
            <w:r w:rsidR="000D3BFE" w:rsidRPr="009440C0">
              <w:rPr>
                <w:rStyle w:val="af5"/>
                <w:noProof/>
              </w:rPr>
              <w:t>Оглавление</w:t>
            </w:r>
            <w:r w:rsidR="000D3BFE">
              <w:rPr>
                <w:noProof/>
                <w:webHidden/>
              </w:rPr>
              <w:tab/>
            </w:r>
            <w:r w:rsidR="000D3BFE">
              <w:rPr>
                <w:noProof/>
                <w:webHidden/>
              </w:rPr>
              <w:fldChar w:fldCharType="begin"/>
            </w:r>
            <w:r w:rsidR="000D3BFE">
              <w:rPr>
                <w:noProof/>
                <w:webHidden/>
              </w:rPr>
              <w:instrText xml:space="preserve"> PAGEREF _Toc73369923 \h </w:instrText>
            </w:r>
            <w:r w:rsidR="000D3BFE">
              <w:rPr>
                <w:noProof/>
                <w:webHidden/>
              </w:rPr>
            </w:r>
            <w:r w:rsidR="000D3BFE">
              <w:rPr>
                <w:noProof/>
                <w:webHidden/>
              </w:rPr>
              <w:fldChar w:fldCharType="separate"/>
            </w:r>
            <w:r w:rsidR="000D3BFE">
              <w:rPr>
                <w:noProof/>
                <w:webHidden/>
              </w:rPr>
              <w:t>3</w:t>
            </w:r>
            <w:r w:rsidR="000D3BFE">
              <w:rPr>
                <w:noProof/>
                <w:webHidden/>
              </w:rPr>
              <w:fldChar w:fldCharType="end"/>
            </w:r>
          </w:hyperlink>
        </w:p>
        <w:p w:rsidR="000D3BFE" w:rsidRDefault="00DE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69924" w:history="1">
            <w:r w:rsidR="000D3BFE" w:rsidRPr="009440C0">
              <w:rPr>
                <w:rStyle w:val="af5"/>
                <w:noProof/>
              </w:rPr>
              <w:t>Список сокращений и условных обозначений</w:t>
            </w:r>
            <w:r w:rsidR="000D3BFE">
              <w:rPr>
                <w:noProof/>
                <w:webHidden/>
              </w:rPr>
              <w:tab/>
            </w:r>
            <w:r w:rsidR="000D3BFE">
              <w:rPr>
                <w:noProof/>
                <w:webHidden/>
              </w:rPr>
              <w:fldChar w:fldCharType="begin"/>
            </w:r>
            <w:r w:rsidR="000D3BFE">
              <w:rPr>
                <w:noProof/>
                <w:webHidden/>
              </w:rPr>
              <w:instrText xml:space="preserve"> PAGEREF _Toc73369924 \h </w:instrText>
            </w:r>
            <w:r w:rsidR="000D3BFE">
              <w:rPr>
                <w:noProof/>
                <w:webHidden/>
              </w:rPr>
            </w:r>
            <w:r w:rsidR="000D3BFE">
              <w:rPr>
                <w:noProof/>
                <w:webHidden/>
              </w:rPr>
              <w:fldChar w:fldCharType="separate"/>
            </w:r>
            <w:r w:rsidR="000D3BFE">
              <w:rPr>
                <w:noProof/>
                <w:webHidden/>
              </w:rPr>
              <w:t>4</w:t>
            </w:r>
            <w:r w:rsidR="000D3BFE">
              <w:rPr>
                <w:noProof/>
                <w:webHidden/>
              </w:rPr>
              <w:fldChar w:fldCharType="end"/>
            </w:r>
          </w:hyperlink>
        </w:p>
        <w:p w:rsidR="000D3BFE" w:rsidRDefault="00DE7E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73369925" w:history="1">
            <w:r w:rsidR="000D3BFE" w:rsidRPr="009440C0">
              <w:rPr>
                <w:rStyle w:val="af5"/>
                <w:noProof/>
              </w:rPr>
              <w:t>Введение</w:t>
            </w:r>
            <w:r w:rsidR="000D3BFE">
              <w:rPr>
                <w:noProof/>
                <w:webHidden/>
              </w:rPr>
              <w:tab/>
            </w:r>
            <w:r w:rsidR="000D3BFE">
              <w:rPr>
                <w:noProof/>
                <w:webHidden/>
              </w:rPr>
              <w:fldChar w:fldCharType="begin"/>
            </w:r>
            <w:r w:rsidR="000D3BFE">
              <w:rPr>
                <w:noProof/>
                <w:webHidden/>
              </w:rPr>
              <w:instrText xml:space="preserve"> PAGEREF _Toc73369925 \h </w:instrText>
            </w:r>
            <w:r w:rsidR="000D3BFE">
              <w:rPr>
                <w:noProof/>
                <w:webHidden/>
              </w:rPr>
            </w:r>
            <w:r w:rsidR="000D3BFE">
              <w:rPr>
                <w:noProof/>
                <w:webHidden/>
              </w:rPr>
              <w:fldChar w:fldCharType="separate"/>
            </w:r>
            <w:r w:rsidR="000D3BFE">
              <w:rPr>
                <w:noProof/>
                <w:webHidden/>
              </w:rPr>
              <w:t>5</w:t>
            </w:r>
            <w:r w:rsidR="000D3BFE">
              <w:rPr>
                <w:noProof/>
                <w:webHidden/>
              </w:rPr>
              <w:fldChar w:fldCharType="end"/>
            </w:r>
          </w:hyperlink>
        </w:p>
        <w:p w:rsidR="000D3BFE" w:rsidRDefault="000D3BFE">
          <w:r>
            <w:rPr>
              <w:b/>
              <w:bCs/>
            </w:rPr>
            <w:fldChar w:fldCharType="end"/>
          </w:r>
        </w:p>
      </w:sdtContent>
    </w:sdt>
    <w:p w:rsidR="000D3BFE" w:rsidRDefault="000D3BFE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16177" w:rsidRDefault="000D3BFE" w:rsidP="000D3BFE">
      <w:pPr>
        <w:pStyle w:val="1"/>
      </w:pPr>
      <w:bookmarkStart w:id="2" w:name="_Toc72586708"/>
      <w:bookmarkStart w:id="3" w:name="_Toc73369924"/>
      <w:r>
        <w:lastRenderedPageBreak/>
        <w:t xml:space="preserve">Список сокращений и условных </w:t>
      </w:r>
      <w:r w:rsidRPr="007336B2">
        <w:t>обозначений</w:t>
      </w:r>
      <w:bookmarkEnd w:id="2"/>
      <w:bookmarkEnd w:id="3"/>
    </w:p>
    <w:p w:rsidR="000D3BFE" w:rsidRDefault="000D3BFE" w:rsidP="000D3BFE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0D3BFE" w:rsidTr="000D3BFE">
        <w:tc>
          <w:tcPr>
            <w:tcW w:w="1413" w:type="dxa"/>
          </w:tcPr>
          <w:p w:rsidR="000D3BFE" w:rsidRDefault="000D3BFE" w:rsidP="000D3BFE">
            <w:r>
              <w:t>ПК</w:t>
            </w:r>
          </w:p>
        </w:tc>
        <w:tc>
          <w:tcPr>
            <w:tcW w:w="7932" w:type="dxa"/>
          </w:tcPr>
          <w:p w:rsidR="000D3BFE" w:rsidRDefault="000D3BFE" w:rsidP="000D3BFE">
            <w:r>
              <w:t>Персональный компьютер</w:t>
            </w:r>
          </w:p>
        </w:tc>
      </w:tr>
      <w:tr w:rsidR="000D3BFE" w:rsidTr="000D3BFE">
        <w:tc>
          <w:tcPr>
            <w:tcW w:w="1413" w:type="dxa"/>
          </w:tcPr>
          <w:p w:rsidR="000D3BFE" w:rsidRDefault="000D3BFE" w:rsidP="000D3BFE"/>
        </w:tc>
        <w:tc>
          <w:tcPr>
            <w:tcW w:w="7932" w:type="dxa"/>
          </w:tcPr>
          <w:p w:rsidR="000D3BFE" w:rsidRDefault="000D3BFE" w:rsidP="000D3BFE"/>
        </w:tc>
      </w:tr>
    </w:tbl>
    <w:p w:rsidR="000D3BFE" w:rsidRDefault="000D3BFE" w:rsidP="000D3BFE"/>
    <w:p w:rsidR="000D3BFE" w:rsidRDefault="000D3BFE">
      <w:pPr>
        <w:spacing w:line="360" w:lineRule="auto"/>
        <w:ind w:firstLine="709"/>
      </w:pPr>
      <w:r>
        <w:br w:type="page"/>
      </w:r>
    </w:p>
    <w:p w:rsidR="000D3BFE" w:rsidRPr="000D3BFE" w:rsidRDefault="000D3BFE" w:rsidP="000D3BFE">
      <w:pPr>
        <w:pStyle w:val="1"/>
      </w:pPr>
      <w:bookmarkStart w:id="4" w:name="_Toc72586709"/>
      <w:bookmarkStart w:id="5" w:name="_Toc73369925"/>
      <w:r w:rsidRPr="000D3BFE">
        <w:lastRenderedPageBreak/>
        <w:t>Введение</w:t>
      </w:r>
      <w:bookmarkEnd w:id="4"/>
      <w:bookmarkEnd w:id="5"/>
    </w:p>
    <w:p w:rsidR="00791DCF" w:rsidRDefault="00791DCF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индустрия является одной из значимых отраслей программного обеспечения. Умение разрабатывать игры – это важный навык, который может помочь найти работу на рынке труда.</w:t>
      </w:r>
    </w:p>
    <w:p w:rsidR="00791DCF" w:rsidRDefault="00791DCF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Поэтому, темой работы выбрал разработку космической аркады </w:t>
      </w:r>
      <w:r w:rsidRPr="002A32D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2A32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sindicate</w:t>
      </w:r>
      <w:r w:rsidRPr="002A32D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1DCF" w:rsidRDefault="00791DCF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91DCF">
        <w:rPr>
          <w:rFonts w:ascii="Times New Roman" w:hAnsi="Times New Roman" w:cs="Times New Roman"/>
          <w:sz w:val="28"/>
        </w:rPr>
        <w:t xml:space="preserve">В процессе разработки панируется получить навыки, позволяющие реализовать приложение в полной мере. Поэтому </w:t>
      </w:r>
      <w:r>
        <w:rPr>
          <w:rFonts w:ascii="Times New Roman" w:hAnsi="Times New Roman" w:cs="Times New Roman"/>
          <w:sz w:val="28"/>
        </w:rPr>
        <w:t xml:space="preserve">для реализации интерфейсных решений были использованы базовые алгоритмы языка </w:t>
      </w:r>
      <w:r>
        <w:rPr>
          <w:rFonts w:ascii="Times New Roman" w:hAnsi="Times New Roman" w:cs="Times New Roman"/>
          <w:sz w:val="28"/>
          <w:lang w:val="de-DE"/>
        </w:rPr>
        <w:t>Python</w:t>
      </w:r>
      <w:r w:rsidRPr="00791DC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частности модуля </w:t>
      </w:r>
      <w:r>
        <w:rPr>
          <w:rFonts w:ascii="Times New Roman" w:hAnsi="Times New Roman" w:cs="Times New Roman"/>
          <w:sz w:val="28"/>
          <w:lang w:val="de-DE"/>
        </w:rPr>
        <w:t>Pygame</w:t>
      </w:r>
      <w:r>
        <w:rPr>
          <w:rFonts w:ascii="Times New Roman" w:hAnsi="Times New Roman" w:cs="Times New Roman"/>
          <w:sz w:val="28"/>
        </w:rPr>
        <w:t>. Это не позволит сделать игру максимально красивой, но может мне в улучшении навыков программирования.</w:t>
      </w:r>
    </w:p>
    <w:p w:rsidR="00FA0605" w:rsidRPr="00FA0605" w:rsidRDefault="00FA0605" w:rsidP="00791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Целью курсовой работы является реализация однопользовательского приложения (игры), которая будет обладать </w:t>
      </w:r>
      <w:bookmarkStart w:id="6" w:name="_GoBack"/>
      <w:bookmarkEnd w:id="6"/>
    </w:p>
    <w:p w:rsidR="000D3BFE" w:rsidRPr="000D3BFE" w:rsidRDefault="000D3BFE" w:rsidP="000D3BFE"/>
    <w:sectPr w:rsidR="000D3BFE" w:rsidRPr="000D3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D99" w:rsidRDefault="00903D99" w:rsidP="000D3BFE">
      <w:pPr>
        <w:spacing w:after="0" w:line="240" w:lineRule="auto"/>
      </w:pPr>
      <w:r>
        <w:separator/>
      </w:r>
    </w:p>
  </w:endnote>
  <w:endnote w:type="continuationSeparator" w:id="0">
    <w:p w:rsidR="00903D99" w:rsidRDefault="00903D99" w:rsidP="000D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D99" w:rsidRDefault="00903D99" w:rsidP="000D3BFE">
      <w:pPr>
        <w:spacing w:after="0" w:line="240" w:lineRule="auto"/>
      </w:pPr>
      <w:r>
        <w:separator/>
      </w:r>
    </w:p>
  </w:footnote>
  <w:footnote w:type="continuationSeparator" w:id="0">
    <w:p w:rsidR="00903D99" w:rsidRDefault="00903D99" w:rsidP="000D3B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95"/>
    <w:rsid w:val="0000073B"/>
    <w:rsid w:val="000423C4"/>
    <w:rsid w:val="000D3BFE"/>
    <w:rsid w:val="00101017"/>
    <w:rsid w:val="00224200"/>
    <w:rsid w:val="002A32D4"/>
    <w:rsid w:val="00351897"/>
    <w:rsid w:val="003D2D6F"/>
    <w:rsid w:val="005732BE"/>
    <w:rsid w:val="006E6F95"/>
    <w:rsid w:val="00791DCF"/>
    <w:rsid w:val="007A25DB"/>
    <w:rsid w:val="007F4F4C"/>
    <w:rsid w:val="00817123"/>
    <w:rsid w:val="00903D99"/>
    <w:rsid w:val="00C16177"/>
    <w:rsid w:val="00D1419F"/>
    <w:rsid w:val="00FA0605"/>
    <w:rsid w:val="00FC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F03E"/>
  <w15:chartTrackingRefBased/>
  <w15:docId w15:val="{7547AFD2-6085-458F-872D-6ED74F917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DCF"/>
    <w:pPr>
      <w:spacing w:line="259" w:lineRule="auto"/>
      <w:ind w:firstLine="0"/>
    </w:pPr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qFormat/>
    <w:rsid w:val="00D1419F"/>
    <w:pPr>
      <w:keepNext/>
      <w:keepLines/>
      <w:spacing w:before="240" w:after="0" w:line="276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19F"/>
    <w:pPr>
      <w:keepNext/>
      <w:keepLines/>
      <w:spacing w:before="40" w:after="0" w:line="360" w:lineRule="auto"/>
      <w:ind w:firstLine="709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23C4"/>
    <w:rPr>
      <w:rFonts w:ascii="Calibri" w:eastAsia="Calibri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docdata">
    <w:name w:val="docdata"/>
    <w:aliases w:val="docy,v5,3354,bqiaagaaeyqcaaagiaiaaamvbqaabs0jaaaaaaaaaaaaaaaaaaaaaaaaaaaaaaaaaaaaaaaaaaaaaaaaaaaaaaaaaaaaaaaaaaaaaaaaaaaaaaaaaaaaaaaaaaaaaaaaaaaaaaaaaaaaaaaaaaaaaaaaaaaaaaaaaaaaaaaaaaaaaaaaaaaaaaaaaaaaaaaaaaaaaaaaaaaaaaaaaaaaaaaaaaaaaaaaaaaaaaaa"/>
    <w:basedOn w:val="a0"/>
    <w:rsid w:val="000423C4"/>
  </w:style>
  <w:style w:type="paragraph" w:customStyle="1" w:styleId="1911">
    <w:name w:val="1911"/>
    <w:aliases w:val="bqiaagaaeyqcaaagiaiaaaotbqaabbsf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234">
    <w:name w:val="3234"/>
    <w:aliases w:val="bqiaagaaeyqcaaagiaiaaapycgaabeyk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566">
    <w:name w:val="4566"/>
    <w:aliases w:val="bqiaagaaeyqcaaagiaiaaammeaaabroqaaaaaaaaaaaaaaaaaaaaaaaaaaaaaaaaaaaaaaaaaaaaaaaaaaaaaaaaaaaaaaaaaaaaaaaaaaaaaaaaaaaaaaaaaaaaaaaaaaaaaaaaaaaaaaaaaaaaaaaaaaaaaaaaaaaaaaaaaaaaaaaaaaaaaaaaaaaaaaaaaaaaaaaaaaaaaaaaaaaaaaaaaaaaaaaaaaaaaaaa"/>
    <w:basedOn w:val="a"/>
    <w:rsid w:val="000423C4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D1419F"/>
    <w:rPr>
      <w:rFonts w:eastAsiaTheme="majorEastAsia" w:cstheme="majorBidi"/>
      <w:b/>
      <w:color w:val="000000" w:themeColor="text1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41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141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1419F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1419F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D1419F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19F"/>
    <w:pPr>
      <w:spacing w:after="10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1419F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419F"/>
    <w:rPr>
      <w:rFonts w:ascii="Calibri" w:eastAsia="Calibri" w:hAnsi="Calibri"/>
      <w:sz w:val="22"/>
      <w:szCs w:val="22"/>
      <w:lang w:eastAsia="ru-RU"/>
    </w:rPr>
  </w:style>
  <w:style w:type="paragraph" w:styleId="a5">
    <w:name w:val="footer"/>
    <w:basedOn w:val="a"/>
    <w:link w:val="a6"/>
    <w:uiPriority w:val="99"/>
    <w:unhideWhenUsed/>
    <w:rsid w:val="00D1419F"/>
    <w:pPr>
      <w:tabs>
        <w:tab w:val="center" w:pos="4677"/>
        <w:tab w:val="right" w:pos="9355"/>
      </w:tabs>
      <w:spacing w:after="0" w:line="240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D1419F"/>
    <w:rPr>
      <w:rFonts w:ascii="Calibri" w:eastAsia="Calibri" w:hAnsi="Calibri"/>
      <w:sz w:val="22"/>
      <w:szCs w:val="22"/>
      <w:lang w:eastAsia="ru-RU"/>
    </w:rPr>
  </w:style>
  <w:style w:type="paragraph" w:styleId="a7">
    <w:name w:val="caption"/>
    <w:basedOn w:val="a"/>
    <w:next w:val="a"/>
    <w:uiPriority w:val="35"/>
    <w:semiHidden/>
    <w:unhideWhenUsed/>
    <w:qFormat/>
    <w:rsid w:val="00D1419F"/>
    <w:pPr>
      <w:spacing w:after="200" w:line="240" w:lineRule="auto"/>
      <w:ind w:firstLine="709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1419F"/>
    <w:pPr>
      <w:spacing w:after="0" w:line="240" w:lineRule="auto"/>
      <w:ind w:firstLine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1419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D1419F"/>
    <w:pPr>
      <w:spacing w:after="120" w:line="360" w:lineRule="auto"/>
      <w:ind w:firstLine="709"/>
    </w:pPr>
    <w:rPr>
      <w:rFonts w:ascii="Times New Roman" w:hAnsi="Times New Roman"/>
      <w:sz w:val="28"/>
      <w:szCs w:val="28"/>
    </w:rPr>
  </w:style>
  <w:style w:type="character" w:customStyle="1" w:styleId="ab">
    <w:name w:val="Основной текст Знак"/>
    <w:basedOn w:val="a0"/>
    <w:link w:val="aa"/>
    <w:uiPriority w:val="99"/>
    <w:semiHidden/>
    <w:rsid w:val="00D1419F"/>
    <w:rPr>
      <w:rFonts w:ascii="Calibri" w:eastAsia="Calibri" w:hAnsi="Calibri"/>
      <w:sz w:val="22"/>
      <w:szCs w:val="22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D1419F"/>
    <w:pPr>
      <w:numPr>
        <w:ilvl w:val="1"/>
      </w:numPr>
      <w:spacing w:line="360" w:lineRule="auto"/>
      <w:ind w:firstLine="720"/>
    </w:pPr>
    <w:rPr>
      <w:rFonts w:eastAsiaTheme="minorEastAsia"/>
      <w:color w:val="5A5A5A" w:themeColor="text1" w:themeTint="A5"/>
      <w:spacing w:val="15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D1419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character" w:styleId="ae">
    <w:name w:val="Strong"/>
    <w:basedOn w:val="a0"/>
    <w:uiPriority w:val="22"/>
    <w:qFormat/>
    <w:rsid w:val="00D1419F"/>
    <w:rPr>
      <w:b/>
      <w:bCs/>
    </w:rPr>
  </w:style>
  <w:style w:type="paragraph" w:styleId="af">
    <w:name w:val="Normal (Web)"/>
    <w:basedOn w:val="a"/>
    <w:uiPriority w:val="99"/>
    <w:semiHidden/>
    <w:unhideWhenUsed/>
    <w:rsid w:val="00D1419F"/>
    <w:pPr>
      <w:spacing w:line="36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D1419F"/>
    <w:pPr>
      <w:spacing w:after="0" w:line="240" w:lineRule="auto"/>
      <w:ind w:firstLine="709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419F"/>
    <w:rPr>
      <w:rFonts w:ascii="Segoe UI" w:eastAsia="Calibri" w:hAnsi="Segoe UI" w:cs="Segoe UI"/>
      <w:sz w:val="18"/>
      <w:szCs w:val="18"/>
      <w:lang w:eastAsia="ru-RU"/>
    </w:rPr>
  </w:style>
  <w:style w:type="paragraph" w:styleId="af2">
    <w:name w:val="List Paragraph"/>
    <w:basedOn w:val="a"/>
    <w:uiPriority w:val="34"/>
    <w:qFormat/>
    <w:rsid w:val="00D1419F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8"/>
    </w:rPr>
  </w:style>
  <w:style w:type="table" w:styleId="af3">
    <w:name w:val="Table Grid"/>
    <w:basedOn w:val="a1"/>
    <w:uiPriority w:val="39"/>
    <w:rsid w:val="00817123"/>
    <w:pPr>
      <w:spacing w:after="0" w:line="240" w:lineRule="auto"/>
      <w:ind w:firstLine="0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TOC Heading"/>
    <w:basedOn w:val="1"/>
    <w:next w:val="a"/>
    <w:uiPriority w:val="39"/>
    <w:unhideWhenUsed/>
    <w:qFormat/>
    <w:rsid w:val="000D3BFE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5">
    <w:name w:val="Hyperlink"/>
    <w:basedOn w:val="a0"/>
    <w:uiPriority w:val="99"/>
    <w:unhideWhenUsed/>
    <w:rsid w:val="000D3B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311D1-4872-47C0-A6F0-0ED3A907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Кучерявый</dc:creator>
  <cp:keywords/>
  <dc:description/>
  <cp:lastModifiedBy>Юрий Кучерявый</cp:lastModifiedBy>
  <cp:revision>6</cp:revision>
  <dcterms:created xsi:type="dcterms:W3CDTF">2021-05-31T10:51:00Z</dcterms:created>
  <dcterms:modified xsi:type="dcterms:W3CDTF">2021-05-31T14:50:00Z</dcterms:modified>
</cp:coreProperties>
</file>