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168C" w:rsidRPr="008134CE" w:rsidRDefault="0079168C" w:rsidP="0079168C">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8134CE">
        <w:rPr>
          <w:rFonts w:ascii="Times New Roman" w:eastAsia="Times New Roman" w:hAnsi="Times New Roman" w:cs="Times New Roman"/>
          <w:b/>
          <w:bCs/>
          <w:kern w:val="36"/>
          <w:sz w:val="40"/>
          <w:szCs w:val="40"/>
        </w:rPr>
        <w:t>SLE-4: Architecture Decision Record (ADR)</w:t>
      </w:r>
    </w:p>
    <w:p w:rsidR="0079168C" w:rsidRPr="0079168C" w:rsidRDefault="0079168C" w:rsidP="0079168C">
      <w:pPr>
        <w:spacing w:before="100" w:beforeAutospacing="1" w:after="100" w:afterAutospacing="1" w:line="240" w:lineRule="auto"/>
        <w:rPr>
          <w:rFonts w:ascii="Times New Roman" w:eastAsia="Times New Roman" w:hAnsi="Times New Roman" w:cs="Times New Roman"/>
          <w:sz w:val="32"/>
          <w:szCs w:val="32"/>
        </w:rPr>
      </w:pPr>
      <w:r w:rsidRPr="007B0EC0">
        <w:rPr>
          <w:rFonts w:ascii="Times New Roman" w:eastAsia="Times New Roman" w:hAnsi="Times New Roman" w:cs="Times New Roman"/>
          <w:b/>
          <w:bCs/>
          <w:sz w:val="32"/>
          <w:szCs w:val="32"/>
        </w:rPr>
        <w:t>Course:</w:t>
      </w:r>
      <w:r w:rsidRPr="0079168C">
        <w:rPr>
          <w:rFonts w:ascii="Times New Roman" w:eastAsia="Times New Roman" w:hAnsi="Times New Roman" w:cs="Times New Roman"/>
          <w:sz w:val="32"/>
          <w:szCs w:val="32"/>
        </w:rPr>
        <w:t xml:space="preserve"> 02AML204 – Introduction to Artificial Intelligence</w:t>
      </w:r>
    </w:p>
    <w:p w:rsidR="0079168C" w:rsidRPr="0079168C" w:rsidRDefault="0079168C" w:rsidP="0079168C">
      <w:pPr>
        <w:spacing w:before="100" w:beforeAutospacing="1" w:after="100" w:afterAutospacing="1" w:line="240" w:lineRule="auto"/>
        <w:rPr>
          <w:rFonts w:ascii="Times New Roman" w:eastAsia="Times New Roman" w:hAnsi="Times New Roman" w:cs="Times New Roman"/>
          <w:sz w:val="32"/>
          <w:szCs w:val="32"/>
        </w:rPr>
      </w:pPr>
      <w:r w:rsidRPr="007B0EC0">
        <w:rPr>
          <w:rFonts w:ascii="Times New Roman" w:eastAsia="Times New Roman" w:hAnsi="Times New Roman" w:cs="Times New Roman"/>
          <w:b/>
          <w:bCs/>
          <w:sz w:val="32"/>
          <w:szCs w:val="32"/>
        </w:rPr>
        <w:t>PRN:</w:t>
      </w:r>
      <w:r w:rsidRPr="0079168C">
        <w:rPr>
          <w:rFonts w:ascii="Times New Roman" w:eastAsia="Times New Roman" w:hAnsi="Times New Roman" w:cs="Times New Roman"/>
          <w:sz w:val="32"/>
          <w:szCs w:val="32"/>
        </w:rPr>
        <w:t xml:space="preserve"> 25UAM049</w:t>
      </w:r>
      <w:bookmarkStart w:id="0" w:name="_GoBack"/>
      <w:bookmarkEnd w:id="0"/>
    </w:p>
    <w:p w:rsidR="0079168C" w:rsidRPr="0079168C" w:rsidRDefault="0079168C" w:rsidP="0079168C">
      <w:pPr>
        <w:spacing w:before="100" w:beforeAutospacing="1" w:after="100" w:afterAutospacing="1" w:line="240" w:lineRule="auto"/>
        <w:rPr>
          <w:rFonts w:ascii="Times New Roman" w:eastAsia="Times New Roman" w:hAnsi="Times New Roman" w:cs="Times New Roman"/>
          <w:sz w:val="32"/>
          <w:szCs w:val="32"/>
        </w:rPr>
      </w:pPr>
      <w:r w:rsidRPr="007B0EC0">
        <w:rPr>
          <w:rFonts w:ascii="Times New Roman" w:eastAsia="Times New Roman" w:hAnsi="Times New Roman" w:cs="Times New Roman"/>
          <w:b/>
          <w:bCs/>
          <w:sz w:val="32"/>
          <w:szCs w:val="32"/>
        </w:rPr>
        <w:t>Name:</w:t>
      </w:r>
      <w:r w:rsidRPr="0079168C">
        <w:rPr>
          <w:rFonts w:ascii="Times New Roman" w:eastAsia="Times New Roman" w:hAnsi="Times New Roman" w:cs="Times New Roman"/>
          <w:sz w:val="32"/>
          <w:szCs w:val="32"/>
        </w:rPr>
        <w:t xml:space="preserve"> </w:t>
      </w:r>
      <w:proofErr w:type="spellStart"/>
      <w:r w:rsidRPr="0079168C">
        <w:rPr>
          <w:rFonts w:ascii="Times New Roman" w:eastAsia="Times New Roman" w:hAnsi="Times New Roman" w:cs="Times New Roman"/>
          <w:sz w:val="32"/>
          <w:szCs w:val="32"/>
        </w:rPr>
        <w:t>Gouri</w:t>
      </w:r>
      <w:proofErr w:type="spellEnd"/>
      <w:r w:rsidRPr="0079168C">
        <w:rPr>
          <w:rFonts w:ascii="Times New Roman" w:eastAsia="Times New Roman" w:hAnsi="Times New Roman" w:cs="Times New Roman"/>
          <w:sz w:val="32"/>
          <w:szCs w:val="32"/>
        </w:rPr>
        <w:t xml:space="preserve"> </w:t>
      </w:r>
      <w:proofErr w:type="spellStart"/>
      <w:r w:rsidRPr="0079168C">
        <w:rPr>
          <w:rFonts w:ascii="Times New Roman" w:eastAsia="Times New Roman" w:hAnsi="Times New Roman" w:cs="Times New Roman"/>
          <w:sz w:val="32"/>
          <w:szCs w:val="32"/>
        </w:rPr>
        <w:t>Rajendra</w:t>
      </w:r>
      <w:proofErr w:type="spellEnd"/>
      <w:r w:rsidRPr="0079168C">
        <w:rPr>
          <w:rFonts w:ascii="Times New Roman" w:eastAsia="Times New Roman" w:hAnsi="Times New Roman" w:cs="Times New Roman"/>
          <w:sz w:val="32"/>
          <w:szCs w:val="32"/>
        </w:rPr>
        <w:t xml:space="preserve"> </w:t>
      </w:r>
      <w:proofErr w:type="spellStart"/>
      <w:r w:rsidRPr="0079168C">
        <w:rPr>
          <w:rFonts w:ascii="Times New Roman" w:eastAsia="Times New Roman" w:hAnsi="Times New Roman" w:cs="Times New Roman"/>
          <w:sz w:val="32"/>
          <w:szCs w:val="32"/>
        </w:rPr>
        <w:t>Kudalkar</w:t>
      </w:r>
      <w:proofErr w:type="spellEnd"/>
    </w:p>
    <w:p w:rsidR="0079168C" w:rsidRPr="0079168C" w:rsidRDefault="0079168C" w:rsidP="0079168C">
      <w:pPr>
        <w:spacing w:before="100" w:beforeAutospacing="1" w:after="100" w:afterAutospacing="1" w:line="240" w:lineRule="auto"/>
        <w:rPr>
          <w:rFonts w:ascii="Times New Roman" w:eastAsia="Times New Roman" w:hAnsi="Times New Roman" w:cs="Times New Roman"/>
          <w:sz w:val="32"/>
          <w:szCs w:val="32"/>
        </w:rPr>
      </w:pPr>
      <w:r w:rsidRPr="007B0EC0">
        <w:rPr>
          <w:rFonts w:ascii="Times New Roman" w:eastAsia="Times New Roman" w:hAnsi="Times New Roman" w:cs="Times New Roman"/>
          <w:b/>
          <w:bCs/>
          <w:sz w:val="32"/>
          <w:szCs w:val="32"/>
        </w:rPr>
        <w:t>Division:</w:t>
      </w:r>
      <w:r w:rsidRPr="0079168C">
        <w:rPr>
          <w:rFonts w:ascii="Times New Roman" w:eastAsia="Times New Roman" w:hAnsi="Times New Roman" w:cs="Times New Roman"/>
          <w:sz w:val="32"/>
          <w:szCs w:val="32"/>
        </w:rPr>
        <w:t xml:space="preserve"> A</w:t>
      </w:r>
    </w:p>
    <w:p w:rsidR="0079168C" w:rsidRPr="0079168C" w:rsidRDefault="0079168C" w:rsidP="0079168C">
      <w:pPr>
        <w:spacing w:before="100" w:beforeAutospacing="1" w:after="100" w:afterAutospacing="1" w:line="240" w:lineRule="auto"/>
        <w:rPr>
          <w:rFonts w:ascii="Times New Roman" w:eastAsia="Times New Roman" w:hAnsi="Times New Roman" w:cs="Times New Roman"/>
          <w:sz w:val="32"/>
          <w:szCs w:val="32"/>
        </w:rPr>
      </w:pPr>
      <w:r w:rsidRPr="007B0EC0">
        <w:rPr>
          <w:rFonts w:ascii="Times New Roman" w:eastAsia="Times New Roman" w:hAnsi="Times New Roman" w:cs="Times New Roman"/>
          <w:b/>
          <w:bCs/>
          <w:sz w:val="32"/>
          <w:szCs w:val="32"/>
        </w:rPr>
        <w:t>Project Title:</w:t>
      </w:r>
      <w:r w:rsidRPr="0079168C">
        <w:rPr>
          <w:rFonts w:ascii="Times New Roman" w:eastAsia="Times New Roman" w:hAnsi="Times New Roman" w:cs="Times New Roman"/>
          <w:sz w:val="32"/>
          <w:szCs w:val="32"/>
        </w:rPr>
        <w:t xml:space="preserve"> Graph Search System Using BFS and DFS</w:t>
      </w:r>
    </w:p>
    <w:p w:rsidR="0079168C" w:rsidRDefault="0079168C" w:rsidP="007B0EC0">
      <w:pPr>
        <w:tabs>
          <w:tab w:val="left" w:pos="2150"/>
        </w:tabs>
        <w:spacing w:before="100" w:beforeAutospacing="1" w:after="100" w:afterAutospacing="1" w:line="240" w:lineRule="auto"/>
        <w:rPr>
          <w:rFonts w:ascii="Times New Roman" w:eastAsia="Times New Roman" w:hAnsi="Times New Roman" w:cs="Times New Roman"/>
          <w:b/>
          <w:bCs/>
          <w:sz w:val="24"/>
          <w:szCs w:val="24"/>
        </w:rPr>
      </w:pPr>
      <w:proofErr w:type="spellStart"/>
      <w:r w:rsidRPr="007B0EC0">
        <w:rPr>
          <w:rFonts w:ascii="Times New Roman" w:eastAsia="Times New Roman" w:hAnsi="Times New Roman" w:cs="Times New Roman"/>
          <w:b/>
          <w:bCs/>
          <w:sz w:val="32"/>
          <w:szCs w:val="32"/>
        </w:rPr>
        <w:t>GitHub</w:t>
      </w:r>
      <w:proofErr w:type="spellEnd"/>
      <w:r w:rsidRPr="007B0EC0">
        <w:rPr>
          <w:rFonts w:ascii="Times New Roman" w:eastAsia="Times New Roman" w:hAnsi="Times New Roman" w:cs="Times New Roman"/>
          <w:b/>
          <w:bCs/>
          <w:sz w:val="32"/>
          <w:szCs w:val="32"/>
        </w:rPr>
        <w:t xml:space="preserve"> </w:t>
      </w:r>
      <w:proofErr w:type="gramStart"/>
      <w:r w:rsidRPr="007B0EC0">
        <w:rPr>
          <w:rFonts w:ascii="Times New Roman" w:eastAsia="Times New Roman" w:hAnsi="Times New Roman" w:cs="Times New Roman"/>
          <w:b/>
          <w:bCs/>
          <w:sz w:val="32"/>
          <w:szCs w:val="32"/>
        </w:rPr>
        <w:t>LINK :</w:t>
      </w:r>
      <w:proofErr w:type="gramEnd"/>
      <w:r w:rsidR="007B0EC0" w:rsidRPr="007B0EC0">
        <w:rPr>
          <w:rFonts w:ascii="Times New Roman" w:eastAsia="Times New Roman" w:hAnsi="Times New Roman" w:cs="Times New Roman"/>
          <w:b/>
          <w:bCs/>
          <w:sz w:val="32"/>
          <w:szCs w:val="32"/>
        </w:rPr>
        <w:tab/>
      </w:r>
    </w:p>
    <w:p w:rsidR="00412365" w:rsidRDefault="00F8707C" w:rsidP="00412365">
      <w:pPr>
        <w:rPr>
          <w:sz w:val="32"/>
          <w:szCs w:val="32"/>
        </w:rPr>
      </w:pPr>
      <w:r w:rsidRPr="007B0EC0">
        <w:rPr>
          <w:sz w:val="32"/>
          <w:szCs w:val="32"/>
        </w:rPr>
        <w:t xml:space="preserve">Part </w:t>
      </w:r>
      <w:proofErr w:type="gramStart"/>
      <w:r w:rsidRPr="007B0EC0">
        <w:rPr>
          <w:sz w:val="32"/>
          <w:szCs w:val="32"/>
        </w:rPr>
        <w:t>A</w:t>
      </w:r>
      <w:proofErr w:type="gramEnd"/>
      <w:r w:rsidRPr="007B0EC0">
        <w:rPr>
          <w:sz w:val="32"/>
          <w:szCs w:val="32"/>
        </w:rPr>
        <w:t xml:space="preserve"> — Architecture Decision Record (ADR)</w:t>
      </w:r>
    </w:p>
    <w:p w:rsidR="00412365" w:rsidRDefault="00F8707C" w:rsidP="00AB07A1">
      <w:r w:rsidRPr="00F8707C">
        <w:t>ADR Title: Modular Architecture for the BFS and DFS Graph Search System</w:t>
      </w:r>
    </w:p>
    <w:p w:rsidR="00D9745D" w:rsidRPr="00D9745D" w:rsidRDefault="00D9745D" w:rsidP="00412365">
      <w:pPr>
        <w:rPr>
          <w:sz w:val="32"/>
          <w:szCs w:val="32"/>
        </w:rPr>
      </w:pPr>
      <w:r w:rsidRPr="00D9745D">
        <w:rPr>
          <w:rFonts w:ascii="Times New Roman" w:eastAsia="Times New Roman" w:hAnsi="Times New Roman" w:cs="Times New Roman"/>
          <w:b/>
          <w:bCs/>
          <w:sz w:val="32"/>
          <w:szCs w:val="32"/>
        </w:rPr>
        <w:t>Status:</w:t>
      </w:r>
      <w:r w:rsidRPr="00D9745D">
        <w:rPr>
          <w:rFonts w:ascii="Times New Roman" w:eastAsia="Times New Roman" w:hAnsi="Times New Roman" w:cs="Times New Roman"/>
          <w:sz w:val="32"/>
          <w:szCs w:val="32"/>
        </w:rPr>
        <w:t xml:space="preserve"> Accepted</w:t>
      </w:r>
    </w:p>
    <w:p w:rsidR="00D9745D" w:rsidRPr="00D9745D" w:rsidRDefault="00D9745D" w:rsidP="00F8707C">
      <w:pPr>
        <w:spacing w:before="100" w:beforeAutospacing="1" w:after="100" w:afterAutospacing="1" w:line="240" w:lineRule="auto"/>
        <w:rPr>
          <w:rFonts w:ascii="Times New Roman" w:eastAsia="Times New Roman" w:hAnsi="Times New Roman" w:cs="Times New Roman"/>
          <w:sz w:val="32"/>
          <w:szCs w:val="32"/>
        </w:rPr>
      </w:pPr>
      <w:r w:rsidRPr="00D9745D">
        <w:rPr>
          <w:rFonts w:ascii="Times New Roman" w:eastAsia="Times New Roman" w:hAnsi="Times New Roman" w:cs="Times New Roman"/>
          <w:b/>
          <w:bCs/>
          <w:sz w:val="32"/>
          <w:szCs w:val="32"/>
        </w:rPr>
        <w:t>Date:</w:t>
      </w:r>
      <w:r w:rsidRPr="00D9745D">
        <w:rPr>
          <w:rFonts w:ascii="Times New Roman" w:eastAsia="Times New Roman" w:hAnsi="Times New Roman" w:cs="Times New Roman"/>
          <w:sz w:val="32"/>
          <w:szCs w:val="32"/>
        </w:rPr>
        <w:t xml:space="preserve"> 11 October 2026</w:t>
      </w:r>
    </w:p>
    <w:p w:rsidR="0079168C" w:rsidRPr="008272BF" w:rsidRDefault="0079168C" w:rsidP="0079168C">
      <w:pPr>
        <w:pStyle w:val="Heading3"/>
        <w:tabs>
          <w:tab w:val="left" w:pos="1410"/>
        </w:tabs>
        <w:rPr>
          <w:b/>
          <w:sz w:val="28"/>
          <w:szCs w:val="28"/>
        </w:rPr>
      </w:pPr>
      <w:r w:rsidRPr="008272BF">
        <w:rPr>
          <w:b/>
          <w:sz w:val="28"/>
          <w:szCs w:val="28"/>
        </w:rPr>
        <w:t>1. Context</w:t>
      </w:r>
      <w:r w:rsidRPr="008272BF">
        <w:rPr>
          <w:b/>
          <w:sz w:val="28"/>
          <w:szCs w:val="28"/>
        </w:rPr>
        <w:tab/>
      </w:r>
    </w:p>
    <w:p w:rsidR="0079168C" w:rsidRPr="00AB07A1" w:rsidRDefault="0079168C" w:rsidP="0079168C">
      <w:pPr>
        <w:pStyle w:val="NormalWeb"/>
      </w:pPr>
      <w:r w:rsidRPr="00AB07A1">
        <w:t>The project is a Graph Search System that uses Breadth-First Search (BFS) and Depth-First Search (DFS). The graph contains 800 nodes, with node 0 as the starting node and node 799 as the goal node. The system searches for the goal and records execution time, the number of nodes expanded and whether the goal was found. BFS explores nodes level by level using a queue, while DFS explores deeper paths using a stack. I needed to compare the performance of both algorithms and organize the system into understandable components.</w:t>
      </w:r>
    </w:p>
    <w:p w:rsidR="0079168C" w:rsidRPr="00AB07A1" w:rsidRDefault="00F8707C" w:rsidP="00412365">
      <w:pPr>
        <w:spacing w:before="100" w:beforeAutospacing="1" w:after="100" w:afterAutospacing="1" w:line="240" w:lineRule="auto"/>
        <w:rPr>
          <w:rFonts w:ascii="Times New Roman" w:eastAsia="Times New Roman" w:hAnsi="Times New Roman" w:cs="Times New Roman"/>
          <w:sz w:val="28"/>
          <w:szCs w:val="28"/>
        </w:rPr>
      </w:pPr>
      <w:r w:rsidRPr="00AB07A1">
        <w:rPr>
          <w:rFonts w:ascii="Times New Roman" w:eastAsia="Times New Roman" w:hAnsi="Times New Roman" w:cs="Times New Roman"/>
          <w:sz w:val="24"/>
          <w:szCs w:val="24"/>
        </w:rPr>
        <w:t xml:space="preserve"> </w:t>
      </w:r>
      <w:r w:rsidR="0079168C" w:rsidRPr="00AB07A1">
        <w:rPr>
          <w:sz w:val="28"/>
          <w:szCs w:val="28"/>
        </w:rPr>
        <w:t>2. Decision</w:t>
      </w:r>
    </w:p>
    <w:p w:rsidR="0079168C" w:rsidRPr="00AB07A1" w:rsidRDefault="0079168C" w:rsidP="0079168C">
      <w:pPr>
        <w:pStyle w:val="NormalWeb"/>
      </w:pPr>
      <w:r w:rsidRPr="00AB07A1">
        <w:t>I decided to separate graph representation from the search algorithms so that BFS and DFS could be implemented and compared independently. I used a queue for BFS and a stack for DFS. I also included a visited structure and performance measurement to support the search and analysis.</w:t>
      </w:r>
    </w:p>
    <w:p w:rsidR="0079168C" w:rsidRPr="00AB07A1" w:rsidRDefault="0079168C" w:rsidP="008272BF">
      <w:pPr>
        <w:pStyle w:val="Heading3"/>
        <w:tabs>
          <w:tab w:val="left" w:pos="7880"/>
        </w:tabs>
        <w:rPr>
          <w:sz w:val="28"/>
          <w:szCs w:val="28"/>
        </w:rPr>
      </w:pPr>
      <w:r w:rsidRPr="00AB07A1">
        <w:rPr>
          <w:sz w:val="28"/>
          <w:szCs w:val="28"/>
        </w:rPr>
        <w:t>3. Alternatives Considered</w:t>
      </w:r>
      <w:r w:rsidR="008272BF" w:rsidRPr="00AB07A1">
        <w:rPr>
          <w:sz w:val="28"/>
          <w:szCs w:val="28"/>
        </w:rPr>
        <w:tab/>
      </w:r>
    </w:p>
    <w:p w:rsidR="0079168C" w:rsidRPr="00AB07A1" w:rsidRDefault="0079168C" w:rsidP="0079168C">
      <w:pPr>
        <w:pStyle w:val="NormalWeb"/>
        <w:numPr>
          <w:ilvl w:val="0"/>
          <w:numId w:val="1"/>
        </w:numPr>
      </w:pPr>
      <w:r w:rsidRPr="00AB07A1">
        <w:rPr>
          <w:rStyle w:val="Strong"/>
        </w:rPr>
        <w:t>Alternative 1: Use only BFS.</w:t>
      </w:r>
      <w:r w:rsidRPr="00AB07A1">
        <w:t xml:space="preserve"> This would allow level-by-level graph exploration but would not provide a direct comparison with DFS.</w:t>
      </w:r>
    </w:p>
    <w:p w:rsidR="0079168C" w:rsidRPr="00AB07A1" w:rsidRDefault="0079168C" w:rsidP="0079168C">
      <w:pPr>
        <w:pStyle w:val="NormalWeb"/>
        <w:numPr>
          <w:ilvl w:val="0"/>
          <w:numId w:val="1"/>
        </w:numPr>
      </w:pPr>
      <w:r w:rsidRPr="00AB07A1">
        <w:rPr>
          <w:rStyle w:val="Strong"/>
        </w:rPr>
        <w:lastRenderedPageBreak/>
        <w:t>Alternative 2: Use only DFS.</w:t>
      </w:r>
      <w:r w:rsidRPr="00AB07A1">
        <w:t xml:space="preserve"> This would explore deeper paths first but would not allow comparison with BFS.</w:t>
      </w:r>
    </w:p>
    <w:p w:rsidR="002E2FA6" w:rsidRPr="00AB07A1" w:rsidRDefault="002E2FA6" w:rsidP="002E2FA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b/>
          <w:sz w:val="24"/>
          <w:szCs w:val="24"/>
        </w:rPr>
        <w:t>Alternative 3:</w:t>
      </w:r>
      <w:r w:rsidRPr="00AB07A1">
        <w:rPr>
          <w:rFonts w:ascii="Times New Roman" w:eastAsia="Times New Roman" w:hAnsi="Times New Roman" w:cs="Times New Roman"/>
          <w:sz w:val="24"/>
          <w:szCs w:val="24"/>
        </w:rPr>
        <w:t xml:space="preserve"> Use a modular architecture that separates graph representation, search algorithms, visited-node management and output.</w:t>
      </w:r>
    </w:p>
    <w:p w:rsidR="00F8707C" w:rsidRPr="00AB07A1" w:rsidRDefault="00F8707C" w:rsidP="00F8707C">
      <w:pPr>
        <w:pStyle w:val="NormalWeb"/>
      </w:pPr>
      <w:r w:rsidRPr="00AB07A1">
        <w:t>I selected the third alternative because it provides better organization, easier testing and simpler maintenance.</w:t>
      </w:r>
    </w:p>
    <w:p w:rsidR="00F8707C" w:rsidRPr="00AB07A1" w:rsidRDefault="00F8707C" w:rsidP="0079168C">
      <w:pPr>
        <w:pStyle w:val="NormalWeb"/>
        <w:tabs>
          <w:tab w:val="left" w:pos="2090"/>
        </w:tabs>
      </w:pPr>
      <w:r w:rsidRPr="00AB07A1">
        <w:t>SLE-2: Empirical Performance Analysis</w:t>
      </w:r>
    </w:p>
    <w:p w:rsidR="008272BF" w:rsidRPr="00AB07A1" w:rsidRDefault="008272BF" w:rsidP="008272BF">
      <w:pPr>
        <w:spacing w:before="100" w:beforeAutospacing="1" w:after="100" w:afterAutospacing="1" w:line="240" w:lineRule="auto"/>
        <w:rPr>
          <w:rFonts w:ascii="Times New Roman" w:eastAsia="Times New Roman" w:hAnsi="Times New Roman" w:cs="Times New Roman"/>
          <w:sz w:val="24"/>
          <w:szCs w:val="24"/>
        </w:rPr>
      </w:pPr>
      <w:r w:rsidRPr="008272BF">
        <w:rPr>
          <w:rFonts w:ascii="Times New Roman" w:eastAsia="Times New Roman" w:hAnsi="Times New Roman" w:cs="Times New Roman"/>
          <w:sz w:val="24"/>
          <w:szCs w:val="24"/>
        </w:rPr>
        <w:t>In SLE-2, I compared BFS and DFS using a graph of 800 nodes, with node 0 as the start and node 799 as the goal. I measured execution time and nodes expanded using Python profiling tools. Both algorithms found the goal and expanded 800 nodes. These results helped me justify my architectural decision.</w:t>
      </w:r>
    </w:p>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Performance Comparison of BFS and DFS (SLE-2)</w:t>
      </w:r>
    </w:p>
    <w:tbl>
      <w:tblPr>
        <w:tblpPr w:leftFromText="180" w:rightFromText="180" w:vertAnchor="text" w:tblpY="1"/>
        <w:tblOverlap w:val="never"/>
        <w:tblW w:w="81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2"/>
        <w:gridCol w:w="2579"/>
        <w:gridCol w:w="2594"/>
      </w:tblGrid>
      <w:tr w:rsidR="00F8707C" w:rsidRPr="00AB07A1" w:rsidTr="00412365">
        <w:trPr>
          <w:trHeight w:val="331"/>
          <w:tblCellSpacing w:w="15" w:type="dxa"/>
        </w:trPr>
        <w:tc>
          <w:tcPr>
            <w:tcW w:w="0" w:type="auto"/>
            <w:vAlign w:val="center"/>
            <w:hideMark/>
          </w:tcPr>
          <w:p w:rsidR="00F8707C" w:rsidRPr="00AB07A1" w:rsidRDefault="00F8707C" w:rsidP="008A76BF">
            <w:pPr>
              <w:spacing w:before="100" w:beforeAutospacing="1" w:after="100" w:afterAutospacing="1" w:line="240" w:lineRule="auto"/>
              <w:rPr>
                <w:rFonts w:ascii="Times New Roman" w:eastAsia="Times New Roman" w:hAnsi="Times New Roman" w:cs="Times New Roman"/>
                <w:b/>
                <w:bCs/>
                <w:sz w:val="24"/>
                <w:szCs w:val="24"/>
              </w:rPr>
            </w:pPr>
            <w:r w:rsidRPr="00AB07A1">
              <w:rPr>
                <w:rFonts w:ascii="Times New Roman" w:eastAsia="Times New Roman" w:hAnsi="Times New Roman" w:cs="Times New Roman"/>
                <w:b/>
                <w:bCs/>
                <w:sz w:val="24"/>
                <w:szCs w:val="24"/>
              </w:rPr>
              <w:t>Metric</w:t>
            </w:r>
          </w:p>
        </w:tc>
        <w:tc>
          <w:tcPr>
            <w:tcW w:w="0" w:type="auto"/>
            <w:vAlign w:val="center"/>
            <w:hideMark/>
          </w:tcPr>
          <w:p w:rsidR="00F8707C" w:rsidRPr="00AB07A1" w:rsidRDefault="00F8707C" w:rsidP="008A76BF">
            <w:pPr>
              <w:spacing w:before="100" w:beforeAutospacing="1" w:after="100" w:afterAutospacing="1" w:line="240" w:lineRule="auto"/>
              <w:rPr>
                <w:rFonts w:ascii="Times New Roman" w:eastAsia="Times New Roman" w:hAnsi="Times New Roman" w:cs="Times New Roman"/>
                <w:b/>
                <w:bCs/>
                <w:sz w:val="24"/>
                <w:szCs w:val="24"/>
              </w:rPr>
            </w:pPr>
            <w:r w:rsidRPr="00AB07A1">
              <w:rPr>
                <w:rFonts w:ascii="Times New Roman" w:eastAsia="Times New Roman" w:hAnsi="Times New Roman" w:cs="Times New Roman"/>
                <w:b/>
                <w:bCs/>
                <w:sz w:val="24"/>
                <w:szCs w:val="24"/>
              </w:rPr>
              <w:t>BFS</w:t>
            </w:r>
          </w:p>
        </w:tc>
        <w:tc>
          <w:tcPr>
            <w:tcW w:w="0" w:type="auto"/>
            <w:vAlign w:val="center"/>
            <w:hideMark/>
          </w:tcPr>
          <w:p w:rsidR="00F8707C" w:rsidRPr="00AB07A1" w:rsidRDefault="00F8707C" w:rsidP="008A76BF">
            <w:pPr>
              <w:spacing w:before="100" w:beforeAutospacing="1" w:after="100" w:afterAutospacing="1" w:line="240" w:lineRule="auto"/>
              <w:rPr>
                <w:rFonts w:ascii="Times New Roman" w:eastAsia="Times New Roman" w:hAnsi="Times New Roman" w:cs="Times New Roman"/>
                <w:b/>
                <w:bCs/>
                <w:sz w:val="24"/>
                <w:szCs w:val="24"/>
              </w:rPr>
            </w:pPr>
            <w:r w:rsidRPr="00AB07A1">
              <w:rPr>
                <w:rFonts w:ascii="Times New Roman" w:eastAsia="Times New Roman" w:hAnsi="Times New Roman" w:cs="Times New Roman"/>
                <w:b/>
                <w:bCs/>
                <w:sz w:val="24"/>
                <w:szCs w:val="24"/>
              </w:rPr>
              <w:t>DFS</w:t>
            </w:r>
          </w:p>
        </w:tc>
      </w:tr>
      <w:tr w:rsidR="00F8707C" w:rsidRPr="00AB07A1" w:rsidTr="00412365">
        <w:trPr>
          <w:trHeight w:val="340"/>
          <w:tblCellSpacing w:w="15" w:type="dxa"/>
        </w:trPr>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Graph size</w:t>
            </w:r>
          </w:p>
        </w:tc>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800 nodes</w:t>
            </w:r>
          </w:p>
        </w:tc>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800 nodes</w:t>
            </w:r>
          </w:p>
        </w:tc>
      </w:tr>
      <w:tr w:rsidR="00F8707C" w:rsidRPr="00AB07A1" w:rsidTr="00412365">
        <w:trPr>
          <w:trHeight w:val="340"/>
          <w:tblCellSpacing w:w="15" w:type="dxa"/>
        </w:trPr>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Start node</w:t>
            </w:r>
          </w:p>
        </w:tc>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0</w:t>
            </w:r>
          </w:p>
        </w:tc>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0</w:t>
            </w:r>
          </w:p>
        </w:tc>
      </w:tr>
      <w:tr w:rsidR="00F8707C" w:rsidRPr="00AB07A1" w:rsidTr="00412365">
        <w:trPr>
          <w:trHeight w:val="340"/>
          <w:tblCellSpacing w:w="15" w:type="dxa"/>
        </w:trPr>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Goal node</w:t>
            </w:r>
          </w:p>
        </w:tc>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799</w:t>
            </w:r>
          </w:p>
        </w:tc>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799</w:t>
            </w:r>
          </w:p>
        </w:tc>
      </w:tr>
      <w:tr w:rsidR="00F8707C" w:rsidRPr="00AB07A1" w:rsidTr="00412365">
        <w:trPr>
          <w:trHeight w:val="331"/>
          <w:tblCellSpacing w:w="15" w:type="dxa"/>
        </w:trPr>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Best time</w:t>
            </w:r>
          </w:p>
        </w:tc>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 xml:space="preserve">175.03617 </w:t>
            </w:r>
            <w:proofErr w:type="spellStart"/>
            <w:r w:rsidRPr="00AB07A1">
              <w:rPr>
                <w:rFonts w:ascii="Times New Roman" w:eastAsia="Times New Roman" w:hAnsi="Times New Roman" w:cs="Times New Roman"/>
                <w:sz w:val="24"/>
                <w:szCs w:val="24"/>
              </w:rPr>
              <w:t>ms</w:t>
            </w:r>
            <w:proofErr w:type="spellEnd"/>
          </w:p>
        </w:tc>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 xml:space="preserve">186.90420 </w:t>
            </w:r>
            <w:proofErr w:type="spellStart"/>
            <w:r w:rsidRPr="00AB07A1">
              <w:rPr>
                <w:rFonts w:ascii="Times New Roman" w:eastAsia="Times New Roman" w:hAnsi="Times New Roman" w:cs="Times New Roman"/>
                <w:sz w:val="24"/>
                <w:szCs w:val="24"/>
              </w:rPr>
              <w:t>ms</w:t>
            </w:r>
            <w:proofErr w:type="spellEnd"/>
          </w:p>
        </w:tc>
      </w:tr>
      <w:tr w:rsidR="00F8707C" w:rsidRPr="00AB07A1" w:rsidTr="00412365">
        <w:trPr>
          <w:trHeight w:val="340"/>
          <w:tblCellSpacing w:w="15" w:type="dxa"/>
        </w:trPr>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Average time</w:t>
            </w:r>
          </w:p>
        </w:tc>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 xml:space="preserve">191.69571 </w:t>
            </w:r>
            <w:proofErr w:type="spellStart"/>
            <w:r w:rsidRPr="00AB07A1">
              <w:rPr>
                <w:rFonts w:ascii="Times New Roman" w:eastAsia="Times New Roman" w:hAnsi="Times New Roman" w:cs="Times New Roman"/>
                <w:sz w:val="24"/>
                <w:szCs w:val="24"/>
              </w:rPr>
              <w:t>ms</w:t>
            </w:r>
            <w:proofErr w:type="spellEnd"/>
          </w:p>
        </w:tc>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 xml:space="preserve">203.76627 </w:t>
            </w:r>
            <w:proofErr w:type="spellStart"/>
            <w:r w:rsidRPr="00AB07A1">
              <w:rPr>
                <w:rFonts w:ascii="Times New Roman" w:eastAsia="Times New Roman" w:hAnsi="Times New Roman" w:cs="Times New Roman"/>
                <w:sz w:val="24"/>
                <w:szCs w:val="24"/>
              </w:rPr>
              <w:t>ms</w:t>
            </w:r>
            <w:proofErr w:type="spellEnd"/>
          </w:p>
        </w:tc>
      </w:tr>
      <w:tr w:rsidR="00F8707C" w:rsidRPr="00AB07A1" w:rsidTr="00412365">
        <w:trPr>
          <w:trHeight w:val="340"/>
          <w:tblCellSpacing w:w="15" w:type="dxa"/>
        </w:trPr>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Worst time</w:t>
            </w:r>
          </w:p>
        </w:tc>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 xml:space="preserve">217.95790 </w:t>
            </w:r>
            <w:proofErr w:type="spellStart"/>
            <w:r w:rsidRPr="00AB07A1">
              <w:rPr>
                <w:rFonts w:ascii="Times New Roman" w:eastAsia="Times New Roman" w:hAnsi="Times New Roman" w:cs="Times New Roman"/>
                <w:sz w:val="24"/>
                <w:szCs w:val="24"/>
              </w:rPr>
              <w:t>ms</w:t>
            </w:r>
            <w:proofErr w:type="spellEnd"/>
          </w:p>
        </w:tc>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 xml:space="preserve">232.18527 </w:t>
            </w:r>
            <w:proofErr w:type="spellStart"/>
            <w:r w:rsidRPr="00AB07A1">
              <w:rPr>
                <w:rFonts w:ascii="Times New Roman" w:eastAsia="Times New Roman" w:hAnsi="Times New Roman" w:cs="Times New Roman"/>
                <w:sz w:val="24"/>
                <w:szCs w:val="24"/>
              </w:rPr>
              <w:t>ms</w:t>
            </w:r>
            <w:proofErr w:type="spellEnd"/>
          </w:p>
        </w:tc>
      </w:tr>
      <w:tr w:rsidR="00F8707C" w:rsidRPr="00AB07A1" w:rsidTr="00412365">
        <w:trPr>
          <w:trHeight w:val="340"/>
          <w:tblCellSpacing w:w="15" w:type="dxa"/>
        </w:trPr>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Nodes expanded</w:t>
            </w:r>
          </w:p>
        </w:tc>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800</w:t>
            </w:r>
          </w:p>
        </w:tc>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800</w:t>
            </w:r>
          </w:p>
        </w:tc>
      </w:tr>
      <w:tr w:rsidR="00F8707C" w:rsidRPr="00AB07A1" w:rsidTr="00412365">
        <w:trPr>
          <w:trHeight w:val="331"/>
          <w:tblCellSpacing w:w="15" w:type="dxa"/>
        </w:trPr>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Goal found</w:t>
            </w:r>
          </w:p>
        </w:tc>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Yes</w:t>
            </w:r>
          </w:p>
        </w:tc>
        <w:tc>
          <w:tcPr>
            <w:tcW w:w="0" w:type="auto"/>
            <w:vAlign w:val="center"/>
            <w:hideMark/>
          </w:tcPr>
          <w:p w:rsidR="00F8707C" w:rsidRPr="00AB07A1" w:rsidRDefault="00F8707C" w:rsidP="00F8707C">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Yes</w:t>
            </w:r>
          </w:p>
        </w:tc>
      </w:tr>
    </w:tbl>
    <w:p w:rsidR="008A76BF" w:rsidRPr="00AB07A1" w:rsidRDefault="00F8707C" w:rsidP="008A76BF">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br w:type="textWrapping" w:clear="all"/>
      </w:r>
      <w:r w:rsidR="008A76BF" w:rsidRPr="00AB07A1">
        <w:rPr>
          <w:rFonts w:ascii="Times New Roman" w:eastAsia="Times New Roman" w:hAnsi="Times New Roman" w:cs="Times New Roman"/>
          <w:sz w:val="24"/>
          <w:szCs w:val="24"/>
        </w:rPr>
        <w:t>The reported average execution time of BFS was lower than that of DFS in my SLE-2 results. However, execution time can vary between runs. Both algorithms successfully found the goal node. This experiment helped me understand why performance measurement is important when comparing search algorithms.</w:t>
      </w:r>
    </w:p>
    <w:p w:rsidR="008A76BF" w:rsidRPr="00AB07A1" w:rsidRDefault="008A76BF" w:rsidP="008A76BF">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SLE-3: Architectural Design Using the Full C4 Model</w:t>
      </w:r>
    </w:p>
    <w:p w:rsidR="00AB07A1" w:rsidRPr="00AB07A1" w:rsidRDefault="00AB07A1" w:rsidP="00AB07A1">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In SLE-3, I designed the Graph Search System using the C4 model: Context, Container, Component and Code. The architecture includes Input, Graph Management, Search Engine, Visited/Memory Management and Output modules. This design shows how the system is organized and how its components work together.</w:t>
      </w:r>
    </w:p>
    <w:p w:rsidR="00AB07A1" w:rsidRDefault="00AB07A1" w:rsidP="008A76BF">
      <w:pPr>
        <w:spacing w:before="100" w:beforeAutospacing="1" w:after="100" w:afterAutospacing="1" w:line="240" w:lineRule="auto"/>
        <w:rPr>
          <w:rFonts w:ascii="Times New Roman" w:eastAsia="Times New Roman" w:hAnsi="Times New Roman" w:cs="Times New Roman"/>
          <w:sz w:val="24"/>
          <w:szCs w:val="24"/>
        </w:rPr>
      </w:pPr>
    </w:p>
    <w:p w:rsidR="008A76BF" w:rsidRPr="00AB07A1" w:rsidRDefault="008A76BF" w:rsidP="008A76BF">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C4 Architecture Levels Used in SLE-3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7240"/>
      </w:tblGrid>
      <w:tr w:rsidR="008A76BF" w:rsidRPr="00AB07A1" w:rsidTr="008A76BF">
        <w:trPr>
          <w:tblCellSpacing w:w="15" w:type="dxa"/>
        </w:trPr>
        <w:tc>
          <w:tcPr>
            <w:tcW w:w="0" w:type="auto"/>
            <w:vAlign w:val="center"/>
            <w:hideMark/>
          </w:tcPr>
          <w:p w:rsidR="008A76BF" w:rsidRPr="00AB07A1" w:rsidRDefault="008A76BF" w:rsidP="008A76BF">
            <w:pPr>
              <w:spacing w:before="100" w:beforeAutospacing="1" w:after="100" w:afterAutospacing="1" w:line="240" w:lineRule="auto"/>
              <w:jc w:val="center"/>
              <w:rPr>
                <w:rFonts w:ascii="Times New Roman" w:eastAsia="Times New Roman" w:hAnsi="Times New Roman" w:cs="Times New Roman"/>
                <w:b/>
                <w:bCs/>
                <w:sz w:val="24"/>
                <w:szCs w:val="24"/>
              </w:rPr>
            </w:pPr>
            <w:r w:rsidRPr="00AB07A1">
              <w:rPr>
                <w:rFonts w:ascii="Times New Roman" w:eastAsia="Times New Roman" w:hAnsi="Times New Roman" w:cs="Times New Roman"/>
                <w:b/>
                <w:bCs/>
                <w:sz w:val="24"/>
                <w:szCs w:val="24"/>
              </w:rPr>
              <w:lastRenderedPageBreak/>
              <w:t>C4 Level</w:t>
            </w:r>
          </w:p>
        </w:tc>
        <w:tc>
          <w:tcPr>
            <w:tcW w:w="0" w:type="auto"/>
            <w:vAlign w:val="center"/>
            <w:hideMark/>
          </w:tcPr>
          <w:p w:rsidR="008A76BF" w:rsidRPr="00AB07A1" w:rsidRDefault="008A76BF" w:rsidP="008A76BF">
            <w:pPr>
              <w:spacing w:before="100" w:beforeAutospacing="1" w:after="100" w:afterAutospacing="1" w:line="240" w:lineRule="auto"/>
              <w:jc w:val="center"/>
              <w:rPr>
                <w:rFonts w:ascii="Times New Roman" w:eastAsia="Times New Roman" w:hAnsi="Times New Roman" w:cs="Times New Roman"/>
                <w:b/>
                <w:bCs/>
                <w:sz w:val="24"/>
                <w:szCs w:val="24"/>
              </w:rPr>
            </w:pPr>
            <w:r w:rsidRPr="00AB07A1">
              <w:rPr>
                <w:rFonts w:ascii="Times New Roman" w:eastAsia="Times New Roman" w:hAnsi="Times New Roman" w:cs="Times New Roman"/>
                <w:b/>
                <w:bCs/>
                <w:sz w:val="24"/>
                <w:szCs w:val="24"/>
              </w:rPr>
              <w:t>What It Explains in My Project</w:t>
            </w:r>
          </w:p>
        </w:tc>
      </w:tr>
      <w:tr w:rsidR="008A76BF" w:rsidRPr="00AB07A1" w:rsidTr="008A76BF">
        <w:trPr>
          <w:tblCellSpacing w:w="15" w:type="dxa"/>
        </w:trPr>
        <w:tc>
          <w:tcPr>
            <w:tcW w:w="0" w:type="auto"/>
            <w:vAlign w:val="center"/>
            <w:hideMark/>
          </w:tcPr>
          <w:p w:rsidR="008A76BF" w:rsidRPr="00AB07A1" w:rsidRDefault="008A76BF" w:rsidP="008A76BF">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Level 1 – Context</w:t>
            </w:r>
          </w:p>
        </w:tc>
        <w:tc>
          <w:tcPr>
            <w:tcW w:w="0" w:type="auto"/>
            <w:vAlign w:val="center"/>
            <w:hideMark/>
          </w:tcPr>
          <w:p w:rsidR="008A76BF" w:rsidRPr="00AB07A1" w:rsidRDefault="008A76BF" w:rsidP="008A76BF">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Shows how the user interacts with the graph search system.</w:t>
            </w:r>
          </w:p>
        </w:tc>
      </w:tr>
      <w:tr w:rsidR="008A76BF" w:rsidRPr="00AB07A1" w:rsidTr="008A76BF">
        <w:trPr>
          <w:tblCellSpacing w:w="15" w:type="dxa"/>
        </w:trPr>
        <w:tc>
          <w:tcPr>
            <w:tcW w:w="0" w:type="auto"/>
            <w:vAlign w:val="center"/>
            <w:hideMark/>
          </w:tcPr>
          <w:p w:rsidR="008A76BF" w:rsidRPr="00AB07A1" w:rsidRDefault="008A76BF" w:rsidP="008A76BF">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Level 2 – Container</w:t>
            </w:r>
          </w:p>
        </w:tc>
        <w:tc>
          <w:tcPr>
            <w:tcW w:w="0" w:type="auto"/>
            <w:vAlign w:val="center"/>
            <w:hideMark/>
          </w:tcPr>
          <w:p w:rsidR="008A76BF" w:rsidRPr="00AB07A1" w:rsidRDefault="008A76BF" w:rsidP="008A76BF">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Shows the main modules, such as input, graph management, search and output.</w:t>
            </w:r>
          </w:p>
        </w:tc>
      </w:tr>
      <w:tr w:rsidR="008A76BF" w:rsidRPr="00AB07A1" w:rsidTr="008A76BF">
        <w:trPr>
          <w:tblCellSpacing w:w="15" w:type="dxa"/>
        </w:trPr>
        <w:tc>
          <w:tcPr>
            <w:tcW w:w="0" w:type="auto"/>
            <w:vAlign w:val="center"/>
            <w:hideMark/>
          </w:tcPr>
          <w:p w:rsidR="008A76BF" w:rsidRPr="00AB07A1" w:rsidRDefault="008A76BF" w:rsidP="008A76BF">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Level 3 – Component</w:t>
            </w:r>
          </w:p>
        </w:tc>
        <w:tc>
          <w:tcPr>
            <w:tcW w:w="0" w:type="auto"/>
            <w:vAlign w:val="center"/>
            <w:hideMark/>
          </w:tcPr>
          <w:p w:rsidR="008A76BF" w:rsidRPr="00AB07A1" w:rsidRDefault="008A76BF" w:rsidP="008A76BF">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Shows the internal responsibilities of the search system and its components.</w:t>
            </w:r>
          </w:p>
        </w:tc>
      </w:tr>
      <w:tr w:rsidR="008A76BF" w:rsidRPr="00AB07A1" w:rsidTr="008A76BF">
        <w:trPr>
          <w:tblCellSpacing w:w="15" w:type="dxa"/>
        </w:trPr>
        <w:tc>
          <w:tcPr>
            <w:tcW w:w="0" w:type="auto"/>
            <w:vAlign w:val="center"/>
            <w:hideMark/>
          </w:tcPr>
          <w:p w:rsidR="008A76BF" w:rsidRPr="00AB07A1" w:rsidRDefault="008A76BF" w:rsidP="008A76BF">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Level 4 – Code</w:t>
            </w:r>
          </w:p>
        </w:tc>
        <w:tc>
          <w:tcPr>
            <w:tcW w:w="0" w:type="auto"/>
            <w:vAlign w:val="center"/>
            <w:hideMark/>
          </w:tcPr>
          <w:p w:rsidR="008A76BF" w:rsidRPr="00AB07A1" w:rsidRDefault="008A76BF" w:rsidP="008A76BF">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Shows how the design is represented at the code level.</w:t>
            </w:r>
          </w:p>
        </w:tc>
      </w:tr>
    </w:tbl>
    <w:p w:rsidR="008272BF" w:rsidRPr="00AB07A1" w:rsidRDefault="008A76BF" w:rsidP="008A76BF">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The SLE-3 architecture separates graph management from the search algorithms. BFS uses a queue to manage the search frontier, whereas DFS uses a stack. The visited-node structure helps track explored nodes, and the output module presents the search results. This separation makes the system easier to understand, test and modify. It also supports the modular architecture decision documented in SLE-4.</w:t>
      </w:r>
    </w:p>
    <w:p w:rsidR="0079168C" w:rsidRPr="00AB07A1" w:rsidRDefault="00D9745D" w:rsidP="008A76BF">
      <w:pPr>
        <w:spacing w:before="100" w:beforeAutospacing="1" w:after="100" w:afterAutospacing="1" w:line="240" w:lineRule="auto"/>
        <w:rPr>
          <w:rFonts w:ascii="Times New Roman" w:eastAsia="Times New Roman" w:hAnsi="Times New Roman" w:cs="Times New Roman"/>
          <w:sz w:val="24"/>
          <w:szCs w:val="24"/>
        </w:rPr>
      </w:pPr>
      <w:r w:rsidRPr="00AB07A1">
        <w:rPr>
          <w:sz w:val="24"/>
          <w:szCs w:val="24"/>
        </w:rPr>
        <w:drawing>
          <wp:inline distT="0" distB="0" distL="0" distR="0" wp14:anchorId="1EAE40D4" wp14:editId="11B159BB">
            <wp:extent cx="4790415" cy="291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11649" cy="2988413"/>
                    </a:xfrm>
                    <a:prstGeom prst="rect">
                      <a:avLst/>
                    </a:prstGeom>
                  </pic:spPr>
                </pic:pic>
              </a:graphicData>
            </a:graphic>
          </wp:inline>
        </w:drawing>
      </w:r>
      <w:r w:rsidR="0079168C" w:rsidRPr="00AB07A1">
        <w:rPr>
          <w:sz w:val="24"/>
          <w:szCs w:val="24"/>
        </w:rPr>
        <w:tab/>
      </w:r>
    </w:p>
    <w:p w:rsidR="0079168C" w:rsidRPr="00AB07A1" w:rsidRDefault="0079168C" w:rsidP="0079168C">
      <w:pPr>
        <w:pStyle w:val="Heading3"/>
        <w:rPr>
          <w:sz w:val="32"/>
          <w:szCs w:val="32"/>
        </w:rPr>
      </w:pPr>
      <w:r w:rsidRPr="00AB07A1">
        <w:rPr>
          <w:sz w:val="32"/>
          <w:szCs w:val="32"/>
        </w:rPr>
        <w:t>4. Rationale / Justification</w:t>
      </w:r>
    </w:p>
    <w:p w:rsidR="00AB07A1" w:rsidRPr="00AB07A1" w:rsidRDefault="00AB07A1" w:rsidP="00AB07A1">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 xml:space="preserve">I selected a modular architecture because BFS and DFS can use the same graph while following different search strategies. BFS uses a queue, whereas DFS uses a stack. In SLE-2, BFS recorded an average time of 191.69571 </w:t>
      </w:r>
      <w:proofErr w:type="spellStart"/>
      <w:r w:rsidRPr="00AB07A1">
        <w:rPr>
          <w:rFonts w:ascii="Times New Roman" w:eastAsia="Times New Roman" w:hAnsi="Times New Roman" w:cs="Times New Roman"/>
          <w:sz w:val="24"/>
          <w:szCs w:val="24"/>
        </w:rPr>
        <w:t>ms</w:t>
      </w:r>
      <w:proofErr w:type="spellEnd"/>
      <w:r w:rsidRPr="00AB07A1">
        <w:rPr>
          <w:rFonts w:ascii="Times New Roman" w:eastAsia="Times New Roman" w:hAnsi="Times New Roman" w:cs="Times New Roman"/>
          <w:sz w:val="24"/>
          <w:szCs w:val="24"/>
        </w:rPr>
        <w:t xml:space="preserve">, while DFS recorded 203.76627 </w:t>
      </w:r>
      <w:proofErr w:type="spellStart"/>
      <w:proofErr w:type="gramStart"/>
      <w:r w:rsidRPr="00AB07A1">
        <w:rPr>
          <w:rFonts w:ascii="Times New Roman" w:eastAsia="Times New Roman" w:hAnsi="Times New Roman" w:cs="Times New Roman"/>
          <w:sz w:val="24"/>
          <w:szCs w:val="24"/>
        </w:rPr>
        <w:t>ms</w:t>
      </w:r>
      <w:proofErr w:type="gramEnd"/>
      <w:r w:rsidRPr="00AB07A1">
        <w:rPr>
          <w:rFonts w:ascii="Times New Roman" w:eastAsia="Times New Roman" w:hAnsi="Times New Roman" w:cs="Times New Roman"/>
          <w:sz w:val="24"/>
          <w:szCs w:val="24"/>
        </w:rPr>
        <w:t>.</w:t>
      </w:r>
      <w:proofErr w:type="spellEnd"/>
      <w:r w:rsidRPr="00AB07A1">
        <w:rPr>
          <w:rFonts w:ascii="Times New Roman" w:eastAsia="Times New Roman" w:hAnsi="Times New Roman" w:cs="Times New Roman"/>
          <w:sz w:val="24"/>
          <w:szCs w:val="24"/>
        </w:rPr>
        <w:t xml:space="preserve"> Both algorithms found the goal and expanded 800 nodes. BFS was faster in this sample, but execution time can vary. The C4 design from SLE-3 supports the separation of graph management, search, visited-node tracking and output. This architecture improves readability, testing and maintenance.</w:t>
      </w:r>
    </w:p>
    <w:p w:rsidR="008A76BF" w:rsidRPr="00AB07A1" w:rsidRDefault="008A76BF" w:rsidP="008A76BF">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b/>
          <w:bCs/>
          <w:sz w:val="24"/>
          <w:szCs w:val="24"/>
        </w:rPr>
        <w:t>Part B: Short Summary of My SLE Journey</w:t>
      </w:r>
    </w:p>
    <w:p w:rsidR="0079168C" w:rsidRPr="00AB07A1" w:rsidRDefault="008A76BF" w:rsidP="008A76BF">
      <w:p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sz w:val="24"/>
          <w:szCs w:val="24"/>
        </w:rPr>
        <w:t xml:space="preserve">In SLE-1, I worked on my AI project and its implementation. In SLE-2, I compared BFS and DFS through empirical performance analysis. I recorded execution time and nodes expanded to </w:t>
      </w:r>
      <w:r w:rsidRPr="00AB07A1">
        <w:rPr>
          <w:rFonts w:ascii="Times New Roman" w:eastAsia="Times New Roman" w:hAnsi="Times New Roman" w:cs="Times New Roman"/>
          <w:sz w:val="24"/>
          <w:szCs w:val="24"/>
        </w:rPr>
        <w:lastRenderedPageBreak/>
        <w:t>understand their performance. In SLE-3, I designed the system architecture using the C4 model, including Context, Container, Component and Code levels. In SLE-4, I documented my architectural decision and justified it using the results and design knowledge gained from SLE-2 and SLE-3.</w:t>
      </w:r>
    </w:p>
    <w:p w:rsidR="0079168C" w:rsidRPr="00AB07A1" w:rsidRDefault="0079168C" w:rsidP="0079168C">
      <w:pPr>
        <w:pStyle w:val="Heading3"/>
        <w:rPr>
          <w:sz w:val="28"/>
          <w:szCs w:val="28"/>
        </w:rPr>
      </w:pPr>
      <w:r w:rsidRPr="00AB07A1">
        <w:rPr>
          <w:sz w:val="28"/>
          <w:szCs w:val="28"/>
        </w:rPr>
        <w:t>5. Consequences</w:t>
      </w:r>
    </w:p>
    <w:p w:rsidR="0079168C" w:rsidRPr="00AB07A1" w:rsidRDefault="0079168C" w:rsidP="0079168C">
      <w:pPr>
        <w:pStyle w:val="NormalWeb"/>
      </w:pPr>
      <w:r w:rsidRPr="00AB07A1">
        <w:rPr>
          <w:rStyle w:val="Strong"/>
        </w:rPr>
        <w:t>Positive consequences:</w:t>
      </w:r>
    </w:p>
    <w:p w:rsidR="0079168C" w:rsidRPr="00AB07A1" w:rsidRDefault="0079168C" w:rsidP="0079168C">
      <w:pPr>
        <w:pStyle w:val="NormalWeb"/>
        <w:numPr>
          <w:ilvl w:val="0"/>
          <w:numId w:val="2"/>
        </w:numPr>
      </w:pPr>
      <w:r w:rsidRPr="00AB07A1">
        <w:t>BFS and DFS can be implemented and compared independently.</w:t>
      </w:r>
    </w:p>
    <w:p w:rsidR="0079168C" w:rsidRPr="00AB07A1" w:rsidRDefault="0079168C" w:rsidP="0079168C">
      <w:pPr>
        <w:pStyle w:val="NormalWeb"/>
        <w:numPr>
          <w:ilvl w:val="0"/>
          <w:numId w:val="2"/>
        </w:numPr>
      </w:pPr>
      <w:r w:rsidRPr="00AB07A1">
        <w:t>The graph representation can be reused by both algorithms.</w:t>
      </w:r>
    </w:p>
    <w:p w:rsidR="0079168C" w:rsidRPr="00AB07A1" w:rsidRDefault="0079168C" w:rsidP="0079168C">
      <w:pPr>
        <w:pStyle w:val="NormalWeb"/>
        <w:numPr>
          <w:ilvl w:val="0"/>
          <w:numId w:val="2"/>
        </w:numPr>
      </w:pPr>
      <w:r w:rsidRPr="00AB07A1">
        <w:t>The visited structure helps prevent repeated exploration of nodes.</w:t>
      </w:r>
    </w:p>
    <w:p w:rsidR="0079168C" w:rsidRPr="00AB07A1" w:rsidRDefault="0079168C" w:rsidP="0079168C">
      <w:pPr>
        <w:pStyle w:val="NormalWeb"/>
        <w:numPr>
          <w:ilvl w:val="0"/>
          <w:numId w:val="2"/>
        </w:numPr>
      </w:pPr>
      <w:r w:rsidRPr="00AB07A1">
        <w:t>Performance measurements help compare the algorithms using experimental evidence.</w:t>
      </w:r>
    </w:p>
    <w:p w:rsidR="0079168C" w:rsidRPr="00AB07A1" w:rsidRDefault="0079168C" w:rsidP="0079168C">
      <w:pPr>
        <w:pStyle w:val="NormalWeb"/>
        <w:numPr>
          <w:ilvl w:val="0"/>
          <w:numId w:val="2"/>
        </w:numPr>
      </w:pPr>
      <w:r w:rsidRPr="00AB07A1">
        <w:t>The separated components make the system easier to understand and maintain.</w:t>
      </w:r>
    </w:p>
    <w:p w:rsidR="0079168C" w:rsidRPr="00AB07A1" w:rsidRDefault="0079168C" w:rsidP="0079168C">
      <w:pPr>
        <w:pStyle w:val="NormalWeb"/>
      </w:pPr>
      <w:r w:rsidRPr="00AB07A1">
        <w:rPr>
          <w:rStyle w:val="Strong"/>
        </w:rPr>
        <w:t>Negative consequences / Trade-offs:</w:t>
      </w:r>
    </w:p>
    <w:p w:rsidR="0079168C" w:rsidRPr="00AB07A1" w:rsidRDefault="0079168C" w:rsidP="0079168C">
      <w:pPr>
        <w:pStyle w:val="NormalWeb"/>
        <w:numPr>
          <w:ilvl w:val="0"/>
          <w:numId w:val="3"/>
        </w:numPr>
      </w:pPr>
      <w:r w:rsidRPr="00AB07A1">
        <w:t>Maintaining separate search algorithms requires additional code.</w:t>
      </w:r>
    </w:p>
    <w:p w:rsidR="0079168C" w:rsidRPr="00AB07A1" w:rsidRDefault="0079168C" w:rsidP="0079168C">
      <w:pPr>
        <w:pStyle w:val="NormalWeb"/>
        <w:numPr>
          <w:ilvl w:val="0"/>
          <w:numId w:val="3"/>
        </w:numPr>
      </w:pPr>
      <w:r w:rsidRPr="00AB07A1">
        <w:t>Performance measurements may vary because of system and runtime conditions.</w:t>
      </w:r>
    </w:p>
    <w:p w:rsidR="0079168C" w:rsidRPr="00AB07A1" w:rsidRDefault="0079168C" w:rsidP="0079168C">
      <w:pPr>
        <w:pStyle w:val="NormalWeb"/>
        <w:numPr>
          <w:ilvl w:val="0"/>
          <w:numId w:val="3"/>
        </w:numPr>
      </w:pPr>
      <w:r w:rsidRPr="00AB07A1">
        <w:t>The results from one graph may not apply to every graph.</w:t>
      </w:r>
    </w:p>
    <w:p w:rsidR="0079168C" w:rsidRPr="00AB07A1" w:rsidRDefault="0079168C" w:rsidP="0079168C">
      <w:pPr>
        <w:pStyle w:val="NormalWeb"/>
        <w:numPr>
          <w:ilvl w:val="0"/>
          <w:numId w:val="3"/>
        </w:numPr>
      </w:pPr>
      <w:r w:rsidRPr="00AB07A1">
        <w:t>A larger graph may require more processing time and memory.</w:t>
      </w:r>
    </w:p>
    <w:p w:rsidR="008A76BF" w:rsidRPr="00AB07A1" w:rsidRDefault="008A76BF" w:rsidP="007B0EC0">
      <w:pPr>
        <w:spacing w:before="100" w:beforeAutospacing="1" w:after="100" w:afterAutospacing="1" w:line="240" w:lineRule="auto"/>
        <w:ind w:left="360"/>
        <w:rPr>
          <w:rFonts w:ascii="Times New Roman" w:eastAsia="Times New Roman" w:hAnsi="Times New Roman" w:cs="Times New Roman"/>
          <w:sz w:val="24"/>
          <w:szCs w:val="24"/>
        </w:rPr>
      </w:pPr>
      <w:r w:rsidRPr="00AB07A1">
        <w:rPr>
          <w:rFonts w:ascii="Times New Roman" w:eastAsia="Times New Roman" w:hAnsi="Times New Roman" w:cs="Times New Roman"/>
          <w:b/>
          <w:bCs/>
          <w:sz w:val="24"/>
          <w:szCs w:val="24"/>
        </w:rPr>
        <w:t>Part C: AI Contribution Note</w:t>
      </w:r>
    </w:p>
    <w:p w:rsidR="008A76BF" w:rsidRPr="00AB07A1" w:rsidRDefault="008A76BF" w:rsidP="008A76BF">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b/>
          <w:bCs/>
          <w:sz w:val="24"/>
          <w:szCs w:val="24"/>
        </w:rPr>
        <w:t>AI tool used:</w:t>
      </w:r>
      <w:r w:rsidRPr="00AB07A1">
        <w:rPr>
          <w:rFonts w:ascii="Times New Roman" w:eastAsia="Times New Roman" w:hAnsi="Times New Roman" w:cs="Times New Roman"/>
          <w:sz w:val="24"/>
          <w:szCs w:val="24"/>
        </w:rPr>
        <w:t xml:space="preserve"> </w:t>
      </w:r>
      <w:proofErr w:type="spellStart"/>
      <w:r w:rsidRPr="00AB07A1">
        <w:rPr>
          <w:rFonts w:ascii="Times New Roman" w:eastAsia="Times New Roman" w:hAnsi="Times New Roman" w:cs="Times New Roman"/>
          <w:sz w:val="24"/>
          <w:szCs w:val="24"/>
        </w:rPr>
        <w:t>ChatGPT</w:t>
      </w:r>
      <w:proofErr w:type="spellEnd"/>
    </w:p>
    <w:p w:rsidR="008A76BF" w:rsidRPr="00AB07A1" w:rsidRDefault="008A76BF" w:rsidP="008A76BF">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b/>
          <w:bCs/>
          <w:sz w:val="24"/>
          <w:szCs w:val="24"/>
        </w:rPr>
        <w:t>Contribution of AI:</w:t>
      </w:r>
      <w:r w:rsidRPr="00AB07A1">
        <w:rPr>
          <w:rFonts w:ascii="Times New Roman" w:eastAsia="Times New Roman" w:hAnsi="Times New Roman" w:cs="Times New Roman"/>
          <w:sz w:val="24"/>
          <w:szCs w:val="24"/>
        </w:rPr>
        <w:t xml:space="preserve"> AI helped me understand the ADR structure, BFS and DFS concepts, performance analysis and C4 architecture. It also helped me organize and improve the explanations.</w:t>
      </w:r>
    </w:p>
    <w:p w:rsidR="008A76BF" w:rsidRPr="00AB07A1" w:rsidRDefault="008A76BF" w:rsidP="007B0EC0">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07A1">
        <w:rPr>
          <w:rFonts w:ascii="Times New Roman" w:eastAsia="Times New Roman" w:hAnsi="Times New Roman" w:cs="Times New Roman"/>
          <w:b/>
          <w:bCs/>
          <w:sz w:val="24"/>
          <w:szCs w:val="24"/>
        </w:rPr>
        <w:t>My contribution:</w:t>
      </w:r>
      <w:r w:rsidRPr="00AB07A1">
        <w:rPr>
          <w:rFonts w:ascii="Times New Roman" w:eastAsia="Times New Roman" w:hAnsi="Times New Roman" w:cs="Times New Roman"/>
          <w:sz w:val="24"/>
          <w:szCs w:val="24"/>
        </w:rPr>
        <w:t xml:space="preserve"> I worked on the project, performed the performance analysis, reviewed the results, developed the architecture diagrams and checked the final documentation.</w:t>
      </w:r>
    </w:p>
    <w:p w:rsidR="0079168C" w:rsidRPr="00AB07A1" w:rsidRDefault="0079168C" w:rsidP="0079168C">
      <w:pPr>
        <w:pStyle w:val="Heading3"/>
        <w:tabs>
          <w:tab w:val="center" w:pos="4680"/>
        </w:tabs>
        <w:rPr>
          <w:sz w:val="28"/>
          <w:szCs w:val="28"/>
        </w:rPr>
      </w:pPr>
      <w:r w:rsidRPr="00AB07A1">
        <w:rPr>
          <w:sz w:val="28"/>
          <w:szCs w:val="28"/>
        </w:rPr>
        <w:t>6. References</w:t>
      </w:r>
      <w:r w:rsidRPr="00AB07A1">
        <w:rPr>
          <w:sz w:val="28"/>
          <w:szCs w:val="28"/>
        </w:rPr>
        <w:tab/>
      </w:r>
    </w:p>
    <w:p w:rsidR="0079168C" w:rsidRPr="00AB07A1" w:rsidRDefault="0079168C" w:rsidP="0079168C">
      <w:pPr>
        <w:pStyle w:val="NormalWeb"/>
        <w:numPr>
          <w:ilvl w:val="0"/>
          <w:numId w:val="4"/>
        </w:numPr>
      </w:pPr>
      <w:r w:rsidRPr="00AB07A1">
        <w:t xml:space="preserve">SLE-2: Profiling Report — BFS </w:t>
      </w:r>
      <w:proofErr w:type="spellStart"/>
      <w:r w:rsidRPr="00AB07A1">
        <w:t>vs</w:t>
      </w:r>
      <w:proofErr w:type="spellEnd"/>
      <w:r w:rsidRPr="00AB07A1">
        <w:t xml:space="preserve"> DFS.</w:t>
      </w:r>
    </w:p>
    <w:p w:rsidR="0079168C" w:rsidRPr="00AB07A1" w:rsidRDefault="0079168C" w:rsidP="0079168C">
      <w:pPr>
        <w:pStyle w:val="NormalWeb"/>
        <w:numPr>
          <w:ilvl w:val="0"/>
          <w:numId w:val="4"/>
        </w:numPr>
      </w:pPr>
      <w:r w:rsidRPr="00AB07A1">
        <w:t>SLE-3: Architectural Design (Full C4 Model).</w:t>
      </w:r>
    </w:p>
    <w:p w:rsidR="002271AA" w:rsidRPr="00AB07A1" w:rsidRDefault="0079168C" w:rsidP="002271AA">
      <w:pPr>
        <w:pStyle w:val="NormalWeb"/>
        <w:numPr>
          <w:ilvl w:val="0"/>
          <w:numId w:val="4"/>
        </w:numPr>
      </w:pPr>
      <w:proofErr w:type="spellStart"/>
      <w:r w:rsidRPr="00AB07A1">
        <w:t>GitHub</w:t>
      </w:r>
      <w:proofErr w:type="spellEnd"/>
      <w:r w:rsidRPr="00AB07A1">
        <w:t>: SLE-2 and SLE-3 project repositories.</w:t>
      </w:r>
    </w:p>
    <w:p w:rsidR="0079168C" w:rsidRPr="00AB07A1" w:rsidRDefault="0079168C" w:rsidP="0079168C">
      <w:pPr>
        <w:tabs>
          <w:tab w:val="left" w:pos="5560"/>
        </w:tabs>
        <w:spacing w:before="100" w:beforeAutospacing="1" w:after="100" w:afterAutospacing="1" w:line="240" w:lineRule="auto"/>
        <w:rPr>
          <w:rFonts w:ascii="Times New Roman" w:eastAsia="Times New Roman" w:hAnsi="Times New Roman" w:cs="Times New Roman"/>
          <w:sz w:val="24"/>
          <w:szCs w:val="24"/>
        </w:rPr>
      </w:pPr>
    </w:p>
    <w:sectPr w:rsidR="0079168C" w:rsidRPr="00AB07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737A" w:rsidRDefault="0064737A" w:rsidP="008A76BF">
      <w:pPr>
        <w:spacing w:after="0" w:line="240" w:lineRule="auto"/>
      </w:pPr>
      <w:r>
        <w:separator/>
      </w:r>
    </w:p>
  </w:endnote>
  <w:endnote w:type="continuationSeparator" w:id="0">
    <w:p w:rsidR="0064737A" w:rsidRDefault="0064737A" w:rsidP="008A7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737A" w:rsidRDefault="0064737A" w:rsidP="008A76BF">
      <w:pPr>
        <w:spacing w:after="0" w:line="240" w:lineRule="auto"/>
      </w:pPr>
      <w:r>
        <w:separator/>
      </w:r>
    </w:p>
  </w:footnote>
  <w:footnote w:type="continuationSeparator" w:id="0">
    <w:p w:rsidR="0064737A" w:rsidRDefault="0064737A" w:rsidP="008A76B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437D5"/>
    <w:multiLevelType w:val="multilevel"/>
    <w:tmpl w:val="3AD6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550D47"/>
    <w:multiLevelType w:val="multilevel"/>
    <w:tmpl w:val="3918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D103DB"/>
    <w:multiLevelType w:val="multilevel"/>
    <w:tmpl w:val="0AE8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B876B0"/>
    <w:multiLevelType w:val="multilevel"/>
    <w:tmpl w:val="0704A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89C0515"/>
    <w:multiLevelType w:val="multilevel"/>
    <w:tmpl w:val="3926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68C"/>
    <w:rsid w:val="002271AA"/>
    <w:rsid w:val="002E2FA6"/>
    <w:rsid w:val="003843E0"/>
    <w:rsid w:val="00412365"/>
    <w:rsid w:val="00462122"/>
    <w:rsid w:val="005413DB"/>
    <w:rsid w:val="0064737A"/>
    <w:rsid w:val="0079168C"/>
    <w:rsid w:val="007B0EC0"/>
    <w:rsid w:val="008134CE"/>
    <w:rsid w:val="008272BF"/>
    <w:rsid w:val="008A76BF"/>
    <w:rsid w:val="00AB07A1"/>
    <w:rsid w:val="00D80E1A"/>
    <w:rsid w:val="00D9745D"/>
    <w:rsid w:val="00F8707C"/>
    <w:rsid w:val="00FE2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4B7159-E115-42AD-A44A-BF1351EDB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9168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271A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916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68C"/>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7916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168C"/>
    <w:rPr>
      <w:b/>
      <w:bCs/>
    </w:rPr>
  </w:style>
  <w:style w:type="character" w:customStyle="1" w:styleId="Heading3Char">
    <w:name w:val="Heading 3 Char"/>
    <w:basedOn w:val="DefaultParagraphFont"/>
    <w:link w:val="Heading3"/>
    <w:uiPriority w:val="9"/>
    <w:semiHidden/>
    <w:rsid w:val="0079168C"/>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2271AA"/>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8A76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6BF"/>
  </w:style>
  <w:style w:type="paragraph" w:styleId="Footer">
    <w:name w:val="footer"/>
    <w:basedOn w:val="Normal"/>
    <w:link w:val="FooterChar"/>
    <w:uiPriority w:val="99"/>
    <w:unhideWhenUsed/>
    <w:rsid w:val="008A76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6BF"/>
  </w:style>
  <w:style w:type="paragraph" w:styleId="ListParagraph">
    <w:name w:val="List Paragraph"/>
    <w:basedOn w:val="Normal"/>
    <w:uiPriority w:val="34"/>
    <w:qFormat/>
    <w:rsid w:val="008A76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338557">
      <w:bodyDiv w:val="1"/>
      <w:marLeft w:val="0"/>
      <w:marRight w:val="0"/>
      <w:marTop w:val="0"/>
      <w:marBottom w:val="0"/>
      <w:divBdr>
        <w:top w:val="none" w:sz="0" w:space="0" w:color="auto"/>
        <w:left w:val="none" w:sz="0" w:space="0" w:color="auto"/>
        <w:bottom w:val="none" w:sz="0" w:space="0" w:color="auto"/>
        <w:right w:val="none" w:sz="0" w:space="0" w:color="auto"/>
      </w:divBdr>
    </w:div>
    <w:div w:id="105348171">
      <w:bodyDiv w:val="1"/>
      <w:marLeft w:val="0"/>
      <w:marRight w:val="0"/>
      <w:marTop w:val="0"/>
      <w:marBottom w:val="0"/>
      <w:divBdr>
        <w:top w:val="none" w:sz="0" w:space="0" w:color="auto"/>
        <w:left w:val="none" w:sz="0" w:space="0" w:color="auto"/>
        <w:bottom w:val="none" w:sz="0" w:space="0" w:color="auto"/>
        <w:right w:val="none" w:sz="0" w:space="0" w:color="auto"/>
      </w:divBdr>
    </w:div>
    <w:div w:id="152838058">
      <w:bodyDiv w:val="1"/>
      <w:marLeft w:val="0"/>
      <w:marRight w:val="0"/>
      <w:marTop w:val="0"/>
      <w:marBottom w:val="0"/>
      <w:divBdr>
        <w:top w:val="none" w:sz="0" w:space="0" w:color="auto"/>
        <w:left w:val="none" w:sz="0" w:space="0" w:color="auto"/>
        <w:bottom w:val="none" w:sz="0" w:space="0" w:color="auto"/>
        <w:right w:val="none" w:sz="0" w:space="0" w:color="auto"/>
      </w:divBdr>
      <w:divsChild>
        <w:div w:id="453792327">
          <w:marLeft w:val="0"/>
          <w:marRight w:val="0"/>
          <w:marTop w:val="0"/>
          <w:marBottom w:val="0"/>
          <w:divBdr>
            <w:top w:val="none" w:sz="0" w:space="0" w:color="auto"/>
            <w:left w:val="none" w:sz="0" w:space="0" w:color="auto"/>
            <w:bottom w:val="none" w:sz="0" w:space="0" w:color="auto"/>
            <w:right w:val="none" w:sz="0" w:space="0" w:color="auto"/>
          </w:divBdr>
          <w:divsChild>
            <w:div w:id="1671328933">
              <w:marLeft w:val="0"/>
              <w:marRight w:val="0"/>
              <w:marTop w:val="0"/>
              <w:marBottom w:val="0"/>
              <w:divBdr>
                <w:top w:val="none" w:sz="0" w:space="0" w:color="auto"/>
                <w:left w:val="none" w:sz="0" w:space="0" w:color="auto"/>
                <w:bottom w:val="none" w:sz="0" w:space="0" w:color="auto"/>
                <w:right w:val="none" w:sz="0" w:space="0" w:color="auto"/>
              </w:divBdr>
              <w:divsChild>
                <w:div w:id="1024552109">
                  <w:marLeft w:val="0"/>
                  <w:marRight w:val="0"/>
                  <w:marTop w:val="0"/>
                  <w:marBottom w:val="0"/>
                  <w:divBdr>
                    <w:top w:val="none" w:sz="0" w:space="0" w:color="auto"/>
                    <w:left w:val="none" w:sz="0" w:space="0" w:color="auto"/>
                    <w:bottom w:val="none" w:sz="0" w:space="0" w:color="auto"/>
                    <w:right w:val="none" w:sz="0" w:space="0" w:color="auto"/>
                  </w:divBdr>
                  <w:divsChild>
                    <w:div w:id="182107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76391">
      <w:bodyDiv w:val="1"/>
      <w:marLeft w:val="0"/>
      <w:marRight w:val="0"/>
      <w:marTop w:val="0"/>
      <w:marBottom w:val="0"/>
      <w:divBdr>
        <w:top w:val="none" w:sz="0" w:space="0" w:color="auto"/>
        <w:left w:val="none" w:sz="0" w:space="0" w:color="auto"/>
        <w:bottom w:val="none" w:sz="0" w:space="0" w:color="auto"/>
        <w:right w:val="none" w:sz="0" w:space="0" w:color="auto"/>
      </w:divBdr>
    </w:div>
    <w:div w:id="201334068">
      <w:bodyDiv w:val="1"/>
      <w:marLeft w:val="0"/>
      <w:marRight w:val="0"/>
      <w:marTop w:val="0"/>
      <w:marBottom w:val="0"/>
      <w:divBdr>
        <w:top w:val="none" w:sz="0" w:space="0" w:color="auto"/>
        <w:left w:val="none" w:sz="0" w:space="0" w:color="auto"/>
        <w:bottom w:val="none" w:sz="0" w:space="0" w:color="auto"/>
        <w:right w:val="none" w:sz="0" w:space="0" w:color="auto"/>
      </w:divBdr>
    </w:div>
    <w:div w:id="303438734">
      <w:bodyDiv w:val="1"/>
      <w:marLeft w:val="0"/>
      <w:marRight w:val="0"/>
      <w:marTop w:val="0"/>
      <w:marBottom w:val="0"/>
      <w:divBdr>
        <w:top w:val="none" w:sz="0" w:space="0" w:color="auto"/>
        <w:left w:val="none" w:sz="0" w:space="0" w:color="auto"/>
        <w:bottom w:val="none" w:sz="0" w:space="0" w:color="auto"/>
        <w:right w:val="none" w:sz="0" w:space="0" w:color="auto"/>
      </w:divBdr>
    </w:div>
    <w:div w:id="351105547">
      <w:bodyDiv w:val="1"/>
      <w:marLeft w:val="0"/>
      <w:marRight w:val="0"/>
      <w:marTop w:val="0"/>
      <w:marBottom w:val="0"/>
      <w:divBdr>
        <w:top w:val="none" w:sz="0" w:space="0" w:color="auto"/>
        <w:left w:val="none" w:sz="0" w:space="0" w:color="auto"/>
        <w:bottom w:val="none" w:sz="0" w:space="0" w:color="auto"/>
        <w:right w:val="none" w:sz="0" w:space="0" w:color="auto"/>
      </w:divBdr>
    </w:div>
    <w:div w:id="393165519">
      <w:bodyDiv w:val="1"/>
      <w:marLeft w:val="0"/>
      <w:marRight w:val="0"/>
      <w:marTop w:val="0"/>
      <w:marBottom w:val="0"/>
      <w:divBdr>
        <w:top w:val="none" w:sz="0" w:space="0" w:color="auto"/>
        <w:left w:val="none" w:sz="0" w:space="0" w:color="auto"/>
        <w:bottom w:val="none" w:sz="0" w:space="0" w:color="auto"/>
        <w:right w:val="none" w:sz="0" w:space="0" w:color="auto"/>
      </w:divBdr>
    </w:div>
    <w:div w:id="473645293">
      <w:bodyDiv w:val="1"/>
      <w:marLeft w:val="0"/>
      <w:marRight w:val="0"/>
      <w:marTop w:val="0"/>
      <w:marBottom w:val="0"/>
      <w:divBdr>
        <w:top w:val="none" w:sz="0" w:space="0" w:color="auto"/>
        <w:left w:val="none" w:sz="0" w:space="0" w:color="auto"/>
        <w:bottom w:val="none" w:sz="0" w:space="0" w:color="auto"/>
        <w:right w:val="none" w:sz="0" w:space="0" w:color="auto"/>
      </w:divBdr>
    </w:div>
    <w:div w:id="613901161">
      <w:bodyDiv w:val="1"/>
      <w:marLeft w:val="0"/>
      <w:marRight w:val="0"/>
      <w:marTop w:val="0"/>
      <w:marBottom w:val="0"/>
      <w:divBdr>
        <w:top w:val="none" w:sz="0" w:space="0" w:color="auto"/>
        <w:left w:val="none" w:sz="0" w:space="0" w:color="auto"/>
        <w:bottom w:val="none" w:sz="0" w:space="0" w:color="auto"/>
        <w:right w:val="none" w:sz="0" w:space="0" w:color="auto"/>
      </w:divBdr>
    </w:div>
    <w:div w:id="634527499">
      <w:bodyDiv w:val="1"/>
      <w:marLeft w:val="0"/>
      <w:marRight w:val="0"/>
      <w:marTop w:val="0"/>
      <w:marBottom w:val="0"/>
      <w:divBdr>
        <w:top w:val="none" w:sz="0" w:space="0" w:color="auto"/>
        <w:left w:val="none" w:sz="0" w:space="0" w:color="auto"/>
        <w:bottom w:val="none" w:sz="0" w:space="0" w:color="auto"/>
        <w:right w:val="none" w:sz="0" w:space="0" w:color="auto"/>
      </w:divBdr>
    </w:div>
    <w:div w:id="722294779">
      <w:bodyDiv w:val="1"/>
      <w:marLeft w:val="0"/>
      <w:marRight w:val="0"/>
      <w:marTop w:val="0"/>
      <w:marBottom w:val="0"/>
      <w:divBdr>
        <w:top w:val="none" w:sz="0" w:space="0" w:color="auto"/>
        <w:left w:val="none" w:sz="0" w:space="0" w:color="auto"/>
        <w:bottom w:val="none" w:sz="0" w:space="0" w:color="auto"/>
        <w:right w:val="none" w:sz="0" w:space="0" w:color="auto"/>
      </w:divBdr>
    </w:div>
    <w:div w:id="928778574">
      <w:bodyDiv w:val="1"/>
      <w:marLeft w:val="0"/>
      <w:marRight w:val="0"/>
      <w:marTop w:val="0"/>
      <w:marBottom w:val="0"/>
      <w:divBdr>
        <w:top w:val="none" w:sz="0" w:space="0" w:color="auto"/>
        <w:left w:val="none" w:sz="0" w:space="0" w:color="auto"/>
        <w:bottom w:val="none" w:sz="0" w:space="0" w:color="auto"/>
        <w:right w:val="none" w:sz="0" w:space="0" w:color="auto"/>
      </w:divBdr>
      <w:divsChild>
        <w:div w:id="2059010893">
          <w:marLeft w:val="0"/>
          <w:marRight w:val="0"/>
          <w:marTop w:val="0"/>
          <w:marBottom w:val="0"/>
          <w:divBdr>
            <w:top w:val="none" w:sz="0" w:space="0" w:color="auto"/>
            <w:left w:val="none" w:sz="0" w:space="0" w:color="auto"/>
            <w:bottom w:val="none" w:sz="0" w:space="0" w:color="auto"/>
            <w:right w:val="none" w:sz="0" w:space="0" w:color="auto"/>
          </w:divBdr>
        </w:div>
      </w:divsChild>
    </w:div>
    <w:div w:id="952592156">
      <w:bodyDiv w:val="1"/>
      <w:marLeft w:val="0"/>
      <w:marRight w:val="0"/>
      <w:marTop w:val="0"/>
      <w:marBottom w:val="0"/>
      <w:divBdr>
        <w:top w:val="none" w:sz="0" w:space="0" w:color="auto"/>
        <w:left w:val="none" w:sz="0" w:space="0" w:color="auto"/>
        <w:bottom w:val="none" w:sz="0" w:space="0" w:color="auto"/>
        <w:right w:val="none" w:sz="0" w:space="0" w:color="auto"/>
      </w:divBdr>
    </w:div>
    <w:div w:id="979849833">
      <w:bodyDiv w:val="1"/>
      <w:marLeft w:val="0"/>
      <w:marRight w:val="0"/>
      <w:marTop w:val="0"/>
      <w:marBottom w:val="0"/>
      <w:divBdr>
        <w:top w:val="none" w:sz="0" w:space="0" w:color="auto"/>
        <w:left w:val="none" w:sz="0" w:space="0" w:color="auto"/>
        <w:bottom w:val="none" w:sz="0" w:space="0" w:color="auto"/>
        <w:right w:val="none" w:sz="0" w:space="0" w:color="auto"/>
      </w:divBdr>
    </w:div>
    <w:div w:id="991913598">
      <w:bodyDiv w:val="1"/>
      <w:marLeft w:val="0"/>
      <w:marRight w:val="0"/>
      <w:marTop w:val="0"/>
      <w:marBottom w:val="0"/>
      <w:divBdr>
        <w:top w:val="none" w:sz="0" w:space="0" w:color="auto"/>
        <w:left w:val="none" w:sz="0" w:space="0" w:color="auto"/>
        <w:bottom w:val="none" w:sz="0" w:space="0" w:color="auto"/>
        <w:right w:val="none" w:sz="0" w:space="0" w:color="auto"/>
      </w:divBdr>
    </w:div>
    <w:div w:id="1030568780">
      <w:bodyDiv w:val="1"/>
      <w:marLeft w:val="0"/>
      <w:marRight w:val="0"/>
      <w:marTop w:val="0"/>
      <w:marBottom w:val="0"/>
      <w:divBdr>
        <w:top w:val="none" w:sz="0" w:space="0" w:color="auto"/>
        <w:left w:val="none" w:sz="0" w:space="0" w:color="auto"/>
        <w:bottom w:val="none" w:sz="0" w:space="0" w:color="auto"/>
        <w:right w:val="none" w:sz="0" w:space="0" w:color="auto"/>
      </w:divBdr>
    </w:div>
    <w:div w:id="1241910286">
      <w:bodyDiv w:val="1"/>
      <w:marLeft w:val="0"/>
      <w:marRight w:val="0"/>
      <w:marTop w:val="0"/>
      <w:marBottom w:val="0"/>
      <w:divBdr>
        <w:top w:val="none" w:sz="0" w:space="0" w:color="auto"/>
        <w:left w:val="none" w:sz="0" w:space="0" w:color="auto"/>
        <w:bottom w:val="none" w:sz="0" w:space="0" w:color="auto"/>
        <w:right w:val="none" w:sz="0" w:space="0" w:color="auto"/>
      </w:divBdr>
    </w:div>
    <w:div w:id="1367875631">
      <w:bodyDiv w:val="1"/>
      <w:marLeft w:val="0"/>
      <w:marRight w:val="0"/>
      <w:marTop w:val="0"/>
      <w:marBottom w:val="0"/>
      <w:divBdr>
        <w:top w:val="none" w:sz="0" w:space="0" w:color="auto"/>
        <w:left w:val="none" w:sz="0" w:space="0" w:color="auto"/>
        <w:bottom w:val="none" w:sz="0" w:space="0" w:color="auto"/>
        <w:right w:val="none" w:sz="0" w:space="0" w:color="auto"/>
      </w:divBdr>
    </w:div>
    <w:div w:id="1413548348">
      <w:bodyDiv w:val="1"/>
      <w:marLeft w:val="0"/>
      <w:marRight w:val="0"/>
      <w:marTop w:val="0"/>
      <w:marBottom w:val="0"/>
      <w:divBdr>
        <w:top w:val="none" w:sz="0" w:space="0" w:color="auto"/>
        <w:left w:val="none" w:sz="0" w:space="0" w:color="auto"/>
        <w:bottom w:val="none" w:sz="0" w:space="0" w:color="auto"/>
        <w:right w:val="none" w:sz="0" w:space="0" w:color="auto"/>
      </w:divBdr>
    </w:div>
    <w:div w:id="1474250625">
      <w:bodyDiv w:val="1"/>
      <w:marLeft w:val="0"/>
      <w:marRight w:val="0"/>
      <w:marTop w:val="0"/>
      <w:marBottom w:val="0"/>
      <w:divBdr>
        <w:top w:val="none" w:sz="0" w:space="0" w:color="auto"/>
        <w:left w:val="none" w:sz="0" w:space="0" w:color="auto"/>
        <w:bottom w:val="none" w:sz="0" w:space="0" w:color="auto"/>
        <w:right w:val="none" w:sz="0" w:space="0" w:color="auto"/>
      </w:divBdr>
    </w:div>
    <w:div w:id="1564293888">
      <w:bodyDiv w:val="1"/>
      <w:marLeft w:val="0"/>
      <w:marRight w:val="0"/>
      <w:marTop w:val="0"/>
      <w:marBottom w:val="0"/>
      <w:divBdr>
        <w:top w:val="none" w:sz="0" w:space="0" w:color="auto"/>
        <w:left w:val="none" w:sz="0" w:space="0" w:color="auto"/>
        <w:bottom w:val="none" w:sz="0" w:space="0" w:color="auto"/>
        <w:right w:val="none" w:sz="0" w:space="0" w:color="auto"/>
      </w:divBdr>
    </w:div>
    <w:div w:id="1591695304">
      <w:bodyDiv w:val="1"/>
      <w:marLeft w:val="0"/>
      <w:marRight w:val="0"/>
      <w:marTop w:val="0"/>
      <w:marBottom w:val="0"/>
      <w:divBdr>
        <w:top w:val="none" w:sz="0" w:space="0" w:color="auto"/>
        <w:left w:val="none" w:sz="0" w:space="0" w:color="auto"/>
        <w:bottom w:val="none" w:sz="0" w:space="0" w:color="auto"/>
        <w:right w:val="none" w:sz="0" w:space="0" w:color="auto"/>
      </w:divBdr>
    </w:div>
    <w:div w:id="1848865072">
      <w:bodyDiv w:val="1"/>
      <w:marLeft w:val="0"/>
      <w:marRight w:val="0"/>
      <w:marTop w:val="0"/>
      <w:marBottom w:val="0"/>
      <w:divBdr>
        <w:top w:val="none" w:sz="0" w:space="0" w:color="auto"/>
        <w:left w:val="none" w:sz="0" w:space="0" w:color="auto"/>
        <w:bottom w:val="none" w:sz="0" w:space="0" w:color="auto"/>
        <w:right w:val="none" w:sz="0" w:space="0" w:color="auto"/>
      </w:divBdr>
    </w:div>
    <w:div w:id="1995791011">
      <w:bodyDiv w:val="1"/>
      <w:marLeft w:val="0"/>
      <w:marRight w:val="0"/>
      <w:marTop w:val="0"/>
      <w:marBottom w:val="0"/>
      <w:divBdr>
        <w:top w:val="none" w:sz="0" w:space="0" w:color="auto"/>
        <w:left w:val="none" w:sz="0" w:space="0" w:color="auto"/>
        <w:bottom w:val="none" w:sz="0" w:space="0" w:color="auto"/>
        <w:right w:val="none" w:sz="0" w:space="0" w:color="auto"/>
      </w:divBdr>
    </w:div>
    <w:div w:id="2025285044">
      <w:bodyDiv w:val="1"/>
      <w:marLeft w:val="0"/>
      <w:marRight w:val="0"/>
      <w:marTop w:val="0"/>
      <w:marBottom w:val="0"/>
      <w:divBdr>
        <w:top w:val="none" w:sz="0" w:space="0" w:color="auto"/>
        <w:left w:val="none" w:sz="0" w:space="0" w:color="auto"/>
        <w:bottom w:val="none" w:sz="0" w:space="0" w:color="auto"/>
        <w:right w:val="none" w:sz="0" w:space="0" w:color="auto"/>
      </w:divBdr>
    </w:div>
    <w:div w:id="2092388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2026-10-11T09:46:00Z</dcterms:created>
  <dcterms:modified xsi:type="dcterms:W3CDTF">2026-10-11T10:06:00Z</dcterms:modified>
</cp:coreProperties>
</file>