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F8B" w:rsidRPr="007A1F8B" w:rsidRDefault="007A1F8B" w:rsidP="007A1F8B">
      <w:pPr>
        <w:jc w:val="center"/>
        <w:rPr>
          <w:b/>
          <w:sz w:val="28"/>
          <w:u w:val="single"/>
        </w:rPr>
      </w:pPr>
      <w:r w:rsidRPr="007A1F8B">
        <w:rPr>
          <w:b/>
          <w:sz w:val="28"/>
          <w:u w:val="single"/>
        </w:rPr>
        <w:t>Assignment_9</w:t>
      </w:r>
    </w:p>
    <w:p w:rsidR="0023337B" w:rsidRDefault="0023337B" w:rsidP="0023337B">
      <w:pPr>
        <w:numPr>
          <w:ilvl w:val="0"/>
          <w:numId w:val="1"/>
        </w:numPr>
      </w:pPr>
      <w:r w:rsidRPr="0023337B">
        <w:t xml:space="preserve">What are the main tasks that </w:t>
      </w:r>
      <w:proofErr w:type="spellStart"/>
      <w:r w:rsidRPr="0023337B">
        <w:t>autoencoders</w:t>
      </w:r>
      <w:proofErr w:type="spellEnd"/>
      <w:r w:rsidRPr="0023337B">
        <w:t xml:space="preserve"> are used for?</w:t>
      </w:r>
    </w:p>
    <w:p w:rsidR="00D20A08" w:rsidRPr="00952056" w:rsidRDefault="00D20A08" w:rsidP="00D20A08">
      <w:pPr>
        <w:ind w:left="360"/>
        <w:rPr>
          <w:b/>
        </w:rPr>
      </w:pPr>
      <w:proofErr w:type="spellStart"/>
      <w:r w:rsidRPr="00952056">
        <w:rPr>
          <w:b/>
        </w:rPr>
        <w:t>Ans</w:t>
      </w:r>
      <w:proofErr w:type="spellEnd"/>
      <w:r w:rsidRPr="00952056">
        <w:rPr>
          <w:b/>
        </w:rPr>
        <w:t xml:space="preserve">: </w:t>
      </w:r>
      <w:r w:rsidR="00952056" w:rsidRPr="00952056">
        <w:rPr>
          <w:rFonts w:ascii="Arial" w:hAnsi="Arial" w:cs="Arial"/>
          <w:b/>
          <w:color w:val="202124"/>
          <w:shd w:val="clear" w:color="auto" w:fill="FFFFFF"/>
        </w:rPr>
        <w:t xml:space="preserve">An </w:t>
      </w:r>
      <w:proofErr w:type="spellStart"/>
      <w:r w:rsidR="00952056" w:rsidRPr="00952056">
        <w:rPr>
          <w:rFonts w:ascii="Arial" w:hAnsi="Arial" w:cs="Arial"/>
          <w:b/>
          <w:color w:val="202124"/>
          <w:shd w:val="clear" w:color="auto" w:fill="FFFFFF"/>
        </w:rPr>
        <w:t>autoencoder</w:t>
      </w:r>
      <w:proofErr w:type="spellEnd"/>
      <w:r w:rsidR="00952056" w:rsidRPr="00952056">
        <w:rPr>
          <w:rFonts w:ascii="Arial" w:hAnsi="Arial" w:cs="Arial"/>
          <w:b/>
          <w:color w:val="202124"/>
          <w:shd w:val="clear" w:color="auto" w:fill="FFFFFF"/>
        </w:rPr>
        <w:t xml:space="preserve"> is an unsupervised learning technique for neural networks that learns efficient data representations (encoding) by training the network to ignore signal “noise.” </w:t>
      </w:r>
      <w:proofErr w:type="spellStart"/>
      <w:r w:rsidR="00952056" w:rsidRPr="00952056">
        <w:rPr>
          <w:rFonts w:ascii="Arial" w:hAnsi="Arial" w:cs="Arial"/>
          <w:b/>
          <w:color w:val="202124"/>
          <w:shd w:val="clear" w:color="auto" w:fill="FFFFFF"/>
        </w:rPr>
        <w:t>Autoencoders</w:t>
      </w:r>
      <w:proofErr w:type="spellEnd"/>
      <w:r w:rsidR="00952056" w:rsidRPr="00952056">
        <w:rPr>
          <w:rFonts w:ascii="Arial" w:hAnsi="Arial" w:cs="Arial"/>
          <w:b/>
          <w:color w:val="202124"/>
          <w:shd w:val="clear" w:color="auto" w:fill="FFFFFF"/>
        </w:rPr>
        <w:t xml:space="preserve"> can be used for </w:t>
      </w:r>
      <w:r w:rsidR="00952056" w:rsidRPr="00952056">
        <w:rPr>
          <w:rFonts w:ascii="Arial" w:hAnsi="Arial" w:cs="Arial"/>
          <w:b/>
          <w:bCs/>
          <w:color w:val="202124"/>
          <w:shd w:val="clear" w:color="auto" w:fill="FFFFFF"/>
        </w:rPr>
        <w:t xml:space="preserve">image </w:t>
      </w:r>
      <w:proofErr w:type="spellStart"/>
      <w:r w:rsidR="00952056" w:rsidRPr="00952056">
        <w:rPr>
          <w:rFonts w:ascii="Arial" w:hAnsi="Arial" w:cs="Arial"/>
          <w:b/>
          <w:bCs/>
          <w:color w:val="202124"/>
          <w:shd w:val="clear" w:color="auto" w:fill="FFFFFF"/>
        </w:rPr>
        <w:t>denoising</w:t>
      </w:r>
      <w:proofErr w:type="spellEnd"/>
      <w:r w:rsidR="00952056" w:rsidRPr="00952056">
        <w:rPr>
          <w:rFonts w:ascii="Arial" w:hAnsi="Arial" w:cs="Arial"/>
          <w:b/>
          <w:bCs/>
          <w:color w:val="202124"/>
          <w:shd w:val="clear" w:color="auto" w:fill="FFFFFF"/>
        </w:rPr>
        <w:t>, image compression, and, in some cases, even generation of image data</w:t>
      </w:r>
      <w:r w:rsidR="00952056">
        <w:rPr>
          <w:rFonts w:ascii="Arial" w:hAnsi="Arial" w:cs="Arial"/>
          <w:b/>
          <w:bCs/>
          <w:color w:val="202124"/>
          <w:shd w:val="clear" w:color="auto" w:fill="FFFFFF"/>
        </w:rPr>
        <w:t>.</w:t>
      </w:r>
    </w:p>
    <w:p w:rsidR="0023337B" w:rsidRDefault="0023337B" w:rsidP="0023337B">
      <w:pPr>
        <w:numPr>
          <w:ilvl w:val="0"/>
          <w:numId w:val="1"/>
        </w:numPr>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w:t>
      </w:r>
      <w:proofErr w:type="spellStart"/>
      <w:r w:rsidRPr="0023337B">
        <w:t>autoencoders</w:t>
      </w:r>
      <w:proofErr w:type="spellEnd"/>
      <w:r w:rsidRPr="0023337B">
        <w:t xml:space="preserve"> help? How would you proceed?</w:t>
      </w:r>
    </w:p>
    <w:p w:rsidR="00053D1C" w:rsidRPr="00053D1C" w:rsidRDefault="00053D1C" w:rsidP="00053D1C">
      <w:pPr>
        <w:ind w:left="360"/>
        <w:rPr>
          <w:b/>
        </w:rPr>
      </w:pPr>
      <w:proofErr w:type="spellStart"/>
      <w:r w:rsidRPr="00053D1C">
        <w:rPr>
          <w:b/>
        </w:rPr>
        <w:t>Ans</w:t>
      </w:r>
      <w:proofErr w:type="spellEnd"/>
      <w:r w:rsidRPr="00053D1C">
        <w:rPr>
          <w:b/>
        </w:rPr>
        <w:t xml:space="preserve">: </w:t>
      </w:r>
      <w:r w:rsidRPr="00053D1C">
        <w:rPr>
          <w:rFonts w:ascii="Arial" w:hAnsi="Arial" w:cs="Arial"/>
          <w:b/>
          <w:bCs/>
          <w:color w:val="202124"/>
          <w:shd w:val="clear" w:color="auto" w:fill="FFFFFF"/>
        </w:rPr>
        <w:t>Use Genetic Algorithms</w:t>
      </w:r>
      <w:r w:rsidRPr="00053D1C">
        <w:rPr>
          <w:rFonts w:ascii="Arial" w:hAnsi="Arial" w:cs="Arial"/>
          <w:b/>
          <w:color w:val="202124"/>
          <w:shd w:val="clear" w:color="auto" w:fill="FFFFFF"/>
        </w:rPr>
        <w:t xml:space="preserve">. Add more Hidden Layers to the Network. Use </w:t>
      </w:r>
      <w:proofErr w:type="gramStart"/>
      <w:r w:rsidRPr="00053D1C">
        <w:rPr>
          <w:rFonts w:ascii="Arial" w:hAnsi="Arial" w:cs="Arial"/>
          <w:b/>
          <w:color w:val="202124"/>
          <w:shd w:val="clear" w:color="auto" w:fill="FFFFFF"/>
        </w:rPr>
        <w:t>Higher</w:t>
      </w:r>
      <w:proofErr w:type="gramEnd"/>
      <w:r w:rsidRPr="00053D1C">
        <w:rPr>
          <w:rFonts w:ascii="Arial" w:hAnsi="Arial" w:cs="Arial"/>
          <w:b/>
          <w:color w:val="202124"/>
          <w:shd w:val="clear" w:color="auto" w:fill="FFFFFF"/>
        </w:rPr>
        <w:t xml:space="preserve"> initial Weight Values.</w:t>
      </w:r>
    </w:p>
    <w:p w:rsidR="00BB75B5" w:rsidRPr="0023337B" w:rsidRDefault="0023337B" w:rsidP="0021435C">
      <w:pPr>
        <w:numPr>
          <w:ilvl w:val="0"/>
          <w:numId w:val="1"/>
        </w:numPr>
      </w:pPr>
      <w:r w:rsidRPr="0023337B">
        <w:t xml:space="preserve">If an </w:t>
      </w:r>
      <w:proofErr w:type="spellStart"/>
      <w:r w:rsidRPr="0023337B">
        <w:t>autoencoder</w:t>
      </w:r>
      <w:proofErr w:type="spellEnd"/>
      <w:r w:rsidRPr="0023337B">
        <w:t xml:space="preserve"> perfectly reconstructs the inputs, is it necessarily a good </w:t>
      </w:r>
      <w:proofErr w:type="spellStart"/>
      <w:r w:rsidRPr="0023337B">
        <w:t>autoencoder</w:t>
      </w:r>
      <w:proofErr w:type="spellEnd"/>
      <w:r w:rsidRPr="0023337B">
        <w:t>? How can you evaluate th</w:t>
      </w:r>
      <w:r w:rsidR="0021435C">
        <w:t>e performance of an autoencoder?</w:t>
      </w:r>
      <w:bookmarkStart w:id="0" w:name="_GoBack"/>
      <w:bookmarkEnd w:id="0"/>
    </w:p>
    <w:p w:rsidR="0023337B" w:rsidRPr="0023337B" w:rsidRDefault="0023337B" w:rsidP="0023337B">
      <w:pPr>
        <w:numPr>
          <w:ilvl w:val="0"/>
          <w:numId w:val="1"/>
        </w:numPr>
      </w:pPr>
      <w:r w:rsidRPr="0023337B">
        <w:t xml:space="preserve">What are </w:t>
      </w:r>
      <w:proofErr w:type="spellStart"/>
      <w:r w:rsidRPr="0023337B">
        <w:t>undercomplete</w:t>
      </w:r>
      <w:proofErr w:type="spellEnd"/>
      <w:r w:rsidRPr="0023337B">
        <w:t xml:space="preserve"> and </w:t>
      </w:r>
      <w:proofErr w:type="spellStart"/>
      <w:r w:rsidRPr="0023337B">
        <w:t>overcomplete</w:t>
      </w:r>
      <w:proofErr w:type="spellEnd"/>
      <w:r w:rsidRPr="0023337B">
        <w:t xml:space="preserve"> </w:t>
      </w:r>
      <w:proofErr w:type="spellStart"/>
      <w:r w:rsidRPr="0023337B">
        <w:t>autoencoders</w:t>
      </w:r>
      <w:proofErr w:type="spellEnd"/>
      <w:r w:rsidRPr="0023337B">
        <w:t xml:space="preserve">? What is the main risk of an excessively </w:t>
      </w:r>
      <w:proofErr w:type="spellStart"/>
      <w:r w:rsidRPr="0023337B">
        <w:t>undercomplete</w:t>
      </w:r>
      <w:proofErr w:type="spellEnd"/>
      <w:r w:rsidRPr="0023337B">
        <w:t xml:space="preserve"> </w:t>
      </w:r>
      <w:proofErr w:type="spellStart"/>
      <w:r w:rsidRPr="0023337B">
        <w:t>autoencoder</w:t>
      </w:r>
      <w:proofErr w:type="spellEnd"/>
      <w:r w:rsidRPr="0023337B">
        <w:t xml:space="preserve">? What about the main risk of an </w:t>
      </w:r>
      <w:proofErr w:type="spellStart"/>
      <w:r w:rsidRPr="0023337B">
        <w:t>overcomplete</w:t>
      </w:r>
      <w:proofErr w:type="spellEnd"/>
      <w:r w:rsidRPr="0023337B">
        <w:t xml:space="preserve"> </w:t>
      </w:r>
      <w:proofErr w:type="spellStart"/>
      <w:r w:rsidRPr="0023337B">
        <w:t>autoencoder</w:t>
      </w:r>
      <w:proofErr w:type="spellEnd"/>
      <w:r w:rsidRPr="0023337B">
        <w:t>?</w:t>
      </w:r>
    </w:p>
    <w:p w:rsidR="0023337B" w:rsidRDefault="0023337B" w:rsidP="0023337B">
      <w:pPr>
        <w:numPr>
          <w:ilvl w:val="0"/>
          <w:numId w:val="1"/>
        </w:numPr>
      </w:pPr>
      <w:r w:rsidRPr="0023337B">
        <w:t xml:space="preserve">How do you tie weights in a stacked </w:t>
      </w:r>
      <w:proofErr w:type="spellStart"/>
      <w:r w:rsidRPr="0023337B">
        <w:t>autoencoder</w:t>
      </w:r>
      <w:proofErr w:type="spellEnd"/>
      <w:r w:rsidRPr="0023337B">
        <w:t>? What is the point of doing so?</w:t>
      </w:r>
    </w:p>
    <w:p w:rsidR="00420B77" w:rsidRPr="0023337B" w:rsidRDefault="00420B77" w:rsidP="00420B77">
      <w:pPr>
        <w:ind w:left="360"/>
      </w:pPr>
      <w:proofErr w:type="spellStart"/>
      <w:r w:rsidRPr="00E71A7A">
        <w:rPr>
          <w:b/>
        </w:rPr>
        <w:t>Ans</w:t>
      </w:r>
      <w:proofErr w:type="spellEnd"/>
      <w:r w:rsidRPr="00E71A7A">
        <w:rPr>
          <w:b/>
        </w:rPr>
        <w:t xml:space="preserve">: </w:t>
      </w:r>
      <w:r w:rsidR="00E71A7A" w:rsidRPr="00E71A7A">
        <w:rPr>
          <w:rFonts w:ascii="Arial" w:hAnsi="Arial" w:cs="Arial"/>
          <w:b/>
          <w:color w:val="202124"/>
          <w:shd w:val="clear" w:color="auto" w:fill="FFFFFF"/>
        </w:rPr>
        <w:t xml:space="preserve">An </w:t>
      </w:r>
      <w:proofErr w:type="spellStart"/>
      <w:r w:rsidR="00E71A7A" w:rsidRPr="00E71A7A">
        <w:rPr>
          <w:rFonts w:ascii="Arial" w:hAnsi="Arial" w:cs="Arial"/>
          <w:b/>
          <w:color w:val="202124"/>
          <w:shd w:val="clear" w:color="auto" w:fill="FFFFFF"/>
        </w:rPr>
        <w:t>autoencoder</w:t>
      </w:r>
      <w:proofErr w:type="spellEnd"/>
      <w:r w:rsidR="00E71A7A" w:rsidRPr="00E71A7A">
        <w:rPr>
          <w:rFonts w:ascii="Arial" w:hAnsi="Arial" w:cs="Arial"/>
          <w:b/>
          <w:color w:val="202124"/>
          <w:shd w:val="clear" w:color="auto" w:fill="FFFFFF"/>
        </w:rPr>
        <w:t xml:space="preserve"> with tied weights has decoder weights that are the transpose of the encoder weights; this is </w:t>
      </w:r>
      <w:r w:rsidR="00E71A7A" w:rsidRPr="00E71A7A">
        <w:rPr>
          <w:rFonts w:ascii="Arial" w:hAnsi="Arial" w:cs="Arial"/>
          <w:b/>
          <w:bCs/>
          <w:color w:val="202124"/>
          <w:shd w:val="clear" w:color="auto" w:fill="FFFFFF"/>
        </w:rPr>
        <w:t>a form of parameter sharing, which reduces the number of parameters of the model</w:t>
      </w:r>
      <w:r w:rsidR="00E71A7A">
        <w:rPr>
          <w:rFonts w:ascii="Arial" w:hAnsi="Arial" w:cs="Arial"/>
          <w:color w:val="202124"/>
          <w:shd w:val="clear" w:color="auto" w:fill="FFFFFF"/>
        </w:rPr>
        <w:t>.</w:t>
      </w:r>
    </w:p>
    <w:p w:rsidR="0023337B" w:rsidRDefault="0023337B" w:rsidP="0023337B">
      <w:pPr>
        <w:numPr>
          <w:ilvl w:val="0"/>
          <w:numId w:val="1"/>
        </w:numPr>
      </w:pPr>
      <w:r w:rsidRPr="0023337B">
        <w:t xml:space="preserve">What is a generative model? Can you name a type of generative </w:t>
      </w:r>
      <w:proofErr w:type="spellStart"/>
      <w:r w:rsidRPr="0023337B">
        <w:t>autoencoder</w:t>
      </w:r>
      <w:proofErr w:type="spellEnd"/>
      <w:r w:rsidRPr="0023337B">
        <w:t>?</w:t>
      </w:r>
    </w:p>
    <w:p w:rsidR="00CF60E9" w:rsidRDefault="00CF60E9" w:rsidP="00CF60E9">
      <w:pPr>
        <w:ind w:left="360"/>
        <w:rPr>
          <w:rFonts w:ascii="Arial" w:hAnsi="Arial" w:cs="Arial"/>
          <w:color w:val="202124"/>
          <w:shd w:val="clear" w:color="auto" w:fill="FFFFFF"/>
        </w:rPr>
      </w:pPr>
      <w:proofErr w:type="spellStart"/>
      <w:r w:rsidRPr="00420B77">
        <w:rPr>
          <w:b/>
        </w:rPr>
        <w:t>Ans</w:t>
      </w:r>
      <w:proofErr w:type="spellEnd"/>
      <w:r w:rsidRPr="00420B77">
        <w:rPr>
          <w:b/>
        </w:rPr>
        <w:t xml:space="preserve">: </w:t>
      </w:r>
      <w:r w:rsidR="00420B77" w:rsidRPr="00420B77">
        <w:rPr>
          <w:rFonts w:ascii="Arial" w:hAnsi="Arial" w:cs="Arial"/>
          <w:b/>
          <w:color w:val="202124"/>
          <w:shd w:val="clear" w:color="auto" w:fill="FFFFFF"/>
        </w:rPr>
        <w:t xml:space="preserve">Generative </w:t>
      </w:r>
      <w:proofErr w:type="spellStart"/>
      <w:r w:rsidR="00420B77" w:rsidRPr="00420B77">
        <w:rPr>
          <w:rFonts w:ascii="Arial" w:hAnsi="Arial" w:cs="Arial"/>
          <w:b/>
          <w:color w:val="202124"/>
          <w:shd w:val="clear" w:color="auto" w:fill="FFFFFF"/>
        </w:rPr>
        <w:t>modeling</w:t>
      </w:r>
      <w:proofErr w:type="spellEnd"/>
      <w:r w:rsidR="00420B77" w:rsidRPr="00420B77">
        <w:rPr>
          <w:rFonts w:ascii="Arial" w:hAnsi="Arial" w:cs="Arial"/>
          <w:b/>
          <w:color w:val="202124"/>
          <w:shd w:val="clear" w:color="auto" w:fill="FFFFFF"/>
        </w:rPr>
        <w:t xml:space="preserve"> is</w:t>
      </w:r>
      <w:r w:rsidR="00420B77">
        <w:rPr>
          <w:rFonts w:ascii="Arial" w:hAnsi="Arial" w:cs="Arial"/>
          <w:color w:val="202124"/>
          <w:shd w:val="clear" w:color="auto" w:fill="FFFFFF"/>
        </w:rPr>
        <w:t> </w:t>
      </w:r>
      <w:r w:rsidR="00420B77">
        <w:rPr>
          <w:rFonts w:ascii="Arial" w:hAnsi="Arial" w:cs="Arial"/>
          <w:b/>
          <w:bCs/>
          <w:color w:val="202124"/>
          <w:shd w:val="clear" w:color="auto" w:fill="FFFFFF"/>
        </w:rPr>
        <w:t>the use of artificial intelligence (AI), statistics and probability in applications to produce a representation or abstraction of observed phenomena or target variables that can be calculated from observations</w:t>
      </w:r>
      <w:r w:rsidR="00420B77">
        <w:rPr>
          <w:rFonts w:ascii="Arial" w:hAnsi="Arial" w:cs="Arial"/>
          <w:color w:val="202124"/>
          <w:shd w:val="clear" w:color="auto" w:fill="FFFFFF"/>
        </w:rPr>
        <w:t>.</w:t>
      </w:r>
    </w:p>
    <w:p w:rsidR="00420B77" w:rsidRPr="0023337B" w:rsidRDefault="00420B77" w:rsidP="00CF60E9">
      <w:pPr>
        <w:ind w:left="360"/>
      </w:pPr>
    </w:p>
    <w:p w:rsidR="0023337B" w:rsidRDefault="0023337B" w:rsidP="0023337B">
      <w:pPr>
        <w:numPr>
          <w:ilvl w:val="0"/>
          <w:numId w:val="1"/>
        </w:numPr>
      </w:pPr>
      <w:r w:rsidRPr="0023337B">
        <w:t>What is a GAN? Can you name a few tasks where GANs can shine?</w:t>
      </w:r>
    </w:p>
    <w:p w:rsidR="003300C7" w:rsidRPr="000F0DFF" w:rsidRDefault="003300C7" w:rsidP="003300C7">
      <w:pPr>
        <w:ind w:left="360"/>
        <w:rPr>
          <w:rFonts w:ascii="Arial" w:hAnsi="Arial" w:cs="Arial"/>
          <w:b/>
          <w:color w:val="202124"/>
          <w:shd w:val="clear" w:color="auto" w:fill="FFFFFF"/>
        </w:rPr>
      </w:pPr>
      <w:proofErr w:type="spellStart"/>
      <w:r w:rsidRPr="000F0DFF">
        <w:rPr>
          <w:b/>
        </w:rPr>
        <w:t>Ans</w:t>
      </w:r>
      <w:proofErr w:type="spellEnd"/>
      <w:r w:rsidRPr="000F0DFF">
        <w:rPr>
          <w:b/>
        </w:rPr>
        <w:t xml:space="preserve">: </w:t>
      </w:r>
      <w:r w:rsidR="000F0DFF" w:rsidRPr="000F0DFF">
        <w:rPr>
          <w:rFonts w:ascii="Arial" w:hAnsi="Arial" w:cs="Arial"/>
          <w:b/>
          <w:color w:val="202124"/>
          <w:shd w:val="clear" w:color="auto" w:fill="FFFFFF"/>
        </w:rPr>
        <w:t>At a high level, GANs are </w:t>
      </w:r>
      <w:r w:rsidR="000F0DFF" w:rsidRPr="000F0DFF">
        <w:rPr>
          <w:rFonts w:ascii="Arial" w:hAnsi="Arial" w:cs="Arial"/>
          <w:b/>
          <w:bCs/>
          <w:color w:val="202124"/>
          <w:shd w:val="clear" w:color="auto" w:fill="FFFFFF"/>
        </w:rPr>
        <w:t>neural networks that learn how to generate realistic samples of the data on which they were trained on</w:t>
      </w:r>
      <w:r w:rsidR="000F0DFF" w:rsidRPr="000F0DFF">
        <w:rPr>
          <w:rFonts w:ascii="Arial" w:hAnsi="Arial" w:cs="Arial"/>
          <w:b/>
          <w:color w:val="202124"/>
          <w:shd w:val="clear" w:color="auto" w:fill="FFFFFF"/>
        </w:rPr>
        <w:t>. For example, given photos of handwritten digits, GANs learn how to generate realistic photos of more handwritten digits</w:t>
      </w:r>
      <w:r w:rsidR="000F0DFF" w:rsidRPr="000F0DFF">
        <w:rPr>
          <w:rFonts w:ascii="Arial" w:hAnsi="Arial" w:cs="Arial"/>
          <w:b/>
          <w:color w:val="202124"/>
          <w:shd w:val="clear" w:color="auto" w:fill="FFFFFF"/>
        </w:rPr>
        <w:t>.</w:t>
      </w:r>
    </w:p>
    <w:p w:rsidR="000F0DFF" w:rsidRPr="000F0DFF" w:rsidRDefault="000F0DFF" w:rsidP="003300C7">
      <w:pPr>
        <w:ind w:left="360"/>
        <w:rPr>
          <w:b/>
        </w:rPr>
      </w:pPr>
      <w:r w:rsidRPr="000F0DFF">
        <w:rPr>
          <w:rFonts w:ascii="Arial" w:hAnsi="Arial" w:cs="Arial"/>
          <w:b/>
          <w:color w:val="202124"/>
          <w:shd w:val="clear" w:color="auto" w:fill="FFFFFF"/>
        </w:rPr>
        <w:t>Generative adversarial networks (GANs) are algorithmic architectures that use two neural networks, pitting one against the other (thus the “adversarial”) in order to generate new, synthetic instances of data that can pass for real data. They are used widely in </w:t>
      </w:r>
      <w:r w:rsidRPr="000F0DFF">
        <w:rPr>
          <w:rFonts w:ascii="Arial" w:hAnsi="Arial" w:cs="Arial"/>
          <w:b/>
          <w:bCs/>
          <w:color w:val="202124"/>
          <w:shd w:val="clear" w:color="auto" w:fill="FFFFFF"/>
        </w:rPr>
        <w:t>image generation, video generation and voice generation</w:t>
      </w:r>
      <w:r w:rsidRPr="000F0DFF">
        <w:rPr>
          <w:rFonts w:ascii="Arial" w:hAnsi="Arial" w:cs="Arial"/>
          <w:b/>
          <w:color w:val="202124"/>
          <w:shd w:val="clear" w:color="auto" w:fill="FFFFFF"/>
        </w:rPr>
        <w:t>.</w:t>
      </w:r>
    </w:p>
    <w:p w:rsidR="0023337B" w:rsidRPr="0023337B" w:rsidRDefault="0023337B" w:rsidP="0023337B">
      <w:pPr>
        <w:numPr>
          <w:ilvl w:val="0"/>
          <w:numId w:val="1"/>
        </w:numPr>
      </w:pPr>
      <w:r w:rsidRPr="0023337B">
        <w:t>What are the main difficulties when training GANs?</w:t>
      </w:r>
    </w:p>
    <w:p w:rsidR="00B915EE" w:rsidRDefault="007D39F2" w:rsidP="007D39F2">
      <w:pPr>
        <w:ind w:left="360"/>
      </w:pPr>
      <w:proofErr w:type="spellStart"/>
      <w:r w:rsidRPr="00687B55">
        <w:rPr>
          <w:b/>
        </w:rPr>
        <w:t>Ans</w:t>
      </w:r>
      <w:proofErr w:type="spellEnd"/>
      <w:r w:rsidRPr="00687B55">
        <w:rPr>
          <w:b/>
        </w:rPr>
        <w:t xml:space="preserve">: </w:t>
      </w:r>
      <w:r w:rsidR="00687B55" w:rsidRPr="00687B55">
        <w:rPr>
          <w:rFonts w:ascii="Arial" w:hAnsi="Arial" w:cs="Arial"/>
          <w:b/>
          <w:color w:val="202124"/>
          <w:shd w:val="clear" w:color="auto" w:fill="FFFFFF"/>
        </w:rPr>
        <w:t>In recent times, GANs has achieved outstanding performance in producing natural images. However, there exist major challenges in training of GANs, i.e., </w:t>
      </w:r>
      <w:r w:rsidR="00687B55" w:rsidRPr="00687B55">
        <w:rPr>
          <w:rFonts w:ascii="Arial" w:hAnsi="Arial" w:cs="Arial"/>
          <w:b/>
          <w:bCs/>
          <w:color w:val="202124"/>
          <w:shd w:val="clear" w:color="auto" w:fill="FFFFFF"/>
        </w:rPr>
        <w:t>mode collapse, non-convergence and instability</w:t>
      </w:r>
      <w:r w:rsidR="00687B55" w:rsidRPr="00687B55">
        <w:rPr>
          <w:rFonts w:ascii="Arial" w:hAnsi="Arial" w:cs="Arial"/>
          <w:b/>
          <w:color w:val="202124"/>
          <w:shd w:val="clear" w:color="auto" w:fill="FFFFFF"/>
        </w:rPr>
        <w:t>, due to inappropriate design of network architecture, use of objective function and selection of optimization algorithm</w:t>
      </w:r>
      <w:r w:rsidR="00687B55">
        <w:rPr>
          <w:rFonts w:ascii="Arial" w:hAnsi="Arial" w:cs="Arial"/>
          <w:color w:val="202124"/>
          <w:shd w:val="clear" w:color="auto" w:fill="FFFFFF"/>
        </w:rPr>
        <w:t>.</w:t>
      </w:r>
    </w:p>
    <w:sectPr w:rsidR="00B915EE" w:rsidSect="007A1F8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7B"/>
    <w:rsid w:val="00053D1C"/>
    <w:rsid w:val="000F0DFF"/>
    <w:rsid w:val="0021435C"/>
    <w:rsid w:val="0023337B"/>
    <w:rsid w:val="003300C7"/>
    <w:rsid w:val="00361CB9"/>
    <w:rsid w:val="003E345E"/>
    <w:rsid w:val="00420B77"/>
    <w:rsid w:val="00687B55"/>
    <w:rsid w:val="007A1F8B"/>
    <w:rsid w:val="007D39F2"/>
    <w:rsid w:val="00952056"/>
    <w:rsid w:val="00B915EE"/>
    <w:rsid w:val="00BB75B5"/>
    <w:rsid w:val="00CF60E9"/>
    <w:rsid w:val="00D20A08"/>
    <w:rsid w:val="00E7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167D"/>
  <w15:chartTrackingRefBased/>
  <w15:docId w15:val="{AE46105F-CDE4-43E7-A1BB-38C991E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Manasi</cp:lastModifiedBy>
  <cp:revision>17</cp:revision>
  <dcterms:created xsi:type="dcterms:W3CDTF">2021-03-03T17:53:00Z</dcterms:created>
  <dcterms:modified xsi:type="dcterms:W3CDTF">2022-04-26T05:28:00Z</dcterms:modified>
</cp:coreProperties>
</file>