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48" w:rsidRPr="00114548" w:rsidRDefault="00114548" w:rsidP="00114548">
      <w:pPr>
        <w:jc w:val="center"/>
        <w:rPr>
          <w:b/>
          <w:sz w:val="28"/>
          <w:u w:val="single"/>
        </w:rPr>
      </w:pPr>
      <w:r w:rsidRPr="00114548">
        <w:rPr>
          <w:b/>
          <w:sz w:val="28"/>
          <w:u w:val="single"/>
        </w:rPr>
        <w:t>Assignment_4</w:t>
      </w:r>
    </w:p>
    <w:p w:rsidR="00114548" w:rsidRDefault="00114548" w:rsidP="00114548">
      <w:proofErr w:type="gramStart"/>
      <w:r>
        <w:t>1.</w:t>
      </w:r>
      <w:r w:rsidR="00DA6636">
        <w:t>What</w:t>
      </w:r>
      <w:proofErr w:type="gramEnd"/>
      <w:r w:rsidR="00DA6636">
        <w:t xml:space="preserve"> are the key tasks involved in getting ready to work with machine learning </w:t>
      </w:r>
      <w:proofErr w:type="spellStart"/>
      <w:r w:rsidR="00DA6636">
        <w:t>modeling</w:t>
      </w:r>
      <w:proofErr w:type="spellEnd"/>
      <w:r w:rsidR="00DA6636">
        <w:t>?</w:t>
      </w:r>
    </w:p>
    <w:p w:rsidR="00114548" w:rsidRPr="00864F21" w:rsidRDefault="00114548" w:rsidP="00864F21">
      <w:pPr>
        <w:tabs>
          <w:tab w:val="left" w:pos="924"/>
        </w:tabs>
        <w:rPr>
          <w:b/>
        </w:rPr>
      </w:pPr>
      <w:proofErr w:type="spellStart"/>
      <w:r w:rsidRPr="00864F21">
        <w:rPr>
          <w:b/>
        </w:rPr>
        <w:t>Ans</w:t>
      </w:r>
      <w:proofErr w:type="spellEnd"/>
      <w:r w:rsidRPr="00864F21">
        <w:rPr>
          <w:b/>
        </w:rPr>
        <w:t xml:space="preserve">: </w:t>
      </w:r>
      <w:r w:rsidR="00864F21" w:rsidRPr="00864F21">
        <w:rPr>
          <w:b/>
        </w:rPr>
        <w:t>1) Collect Data</w:t>
      </w:r>
    </w:p>
    <w:p w:rsidR="00864F21" w:rsidRPr="00864F21" w:rsidRDefault="00864F21" w:rsidP="00864F21">
      <w:pPr>
        <w:tabs>
          <w:tab w:val="left" w:pos="924"/>
        </w:tabs>
        <w:rPr>
          <w:b/>
        </w:rPr>
      </w:pPr>
      <w:r w:rsidRPr="00864F21">
        <w:rPr>
          <w:b/>
        </w:rPr>
        <w:t xml:space="preserve">         2) Prepare the data</w:t>
      </w:r>
    </w:p>
    <w:p w:rsidR="00864F21" w:rsidRPr="00864F21" w:rsidRDefault="00864F21" w:rsidP="00864F21">
      <w:pPr>
        <w:tabs>
          <w:tab w:val="left" w:pos="924"/>
        </w:tabs>
        <w:rPr>
          <w:b/>
        </w:rPr>
      </w:pPr>
      <w:r w:rsidRPr="00864F21">
        <w:rPr>
          <w:b/>
        </w:rPr>
        <w:t xml:space="preserve">         3) Choose the model</w:t>
      </w:r>
    </w:p>
    <w:p w:rsidR="00864F21" w:rsidRPr="00864F21" w:rsidRDefault="00864F21" w:rsidP="00864F21">
      <w:pPr>
        <w:tabs>
          <w:tab w:val="left" w:pos="924"/>
        </w:tabs>
        <w:rPr>
          <w:b/>
        </w:rPr>
      </w:pPr>
      <w:r w:rsidRPr="00864F21">
        <w:rPr>
          <w:b/>
        </w:rPr>
        <w:t xml:space="preserve">         4) Train your machine model</w:t>
      </w:r>
    </w:p>
    <w:p w:rsidR="00864F21" w:rsidRPr="00864F21" w:rsidRDefault="00864F21" w:rsidP="00864F21">
      <w:pPr>
        <w:tabs>
          <w:tab w:val="left" w:pos="924"/>
        </w:tabs>
        <w:rPr>
          <w:b/>
        </w:rPr>
      </w:pPr>
      <w:r w:rsidRPr="00864F21">
        <w:rPr>
          <w:b/>
        </w:rPr>
        <w:t xml:space="preserve">         5) Evaluation</w:t>
      </w:r>
    </w:p>
    <w:p w:rsidR="00864F21" w:rsidRPr="00864F21" w:rsidRDefault="00864F21" w:rsidP="00864F21">
      <w:pPr>
        <w:tabs>
          <w:tab w:val="left" w:pos="924"/>
        </w:tabs>
        <w:rPr>
          <w:b/>
        </w:rPr>
      </w:pPr>
      <w:r w:rsidRPr="00864F21">
        <w:rPr>
          <w:b/>
        </w:rPr>
        <w:t xml:space="preserve">         6) Parameter Tuning</w:t>
      </w:r>
    </w:p>
    <w:p w:rsidR="00864F21" w:rsidRPr="00864F21" w:rsidRDefault="00864F21" w:rsidP="00864F21">
      <w:pPr>
        <w:tabs>
          <w:tab w:val="left" w:pos="924"/>
        </w:tabs>
        <w:rPr>
          <w:b/>
        </w:rPr>
      </w:pPr>
      <w:r w:rsidRPr="00864F21">
        <w:rPr>
          <w:b/>
        </w:rPr>
        <w:t xml:space="preserve">         7) Prediction or Inference</w:t>
      </w:r>
    </w:p>
    <w:p w:rsidR="00DA6636" w:rsidRDefault="00DA6636" w:rsidP="00DA6636">
      <w:r>
        <w:t>2. What are the different forms of data used in machine learning? Give a specific example for each of them.</w:t>
      </w:r>
    </w:p>
    <w:p w:rsidR="00864F21" w:rsidRPr="00864F21" w:rsidRDefault="00864F21" w:rsidP="00DA6636">
      <w:pPr>
        <w:rPr>
          <w:b/>
        </w:rPr>
      </w:pPr>
      <w:proofErr w:type="spellStart"/>
      <w:r w:rsidRPr="00864F21">
        <w:rPr>
          <w:b/>
        </w:rPr>
        <w:t>Ans</w:t>
      </w:r>
      <w:proofErr w:type="spellEnd"/>
      <w:r w:rsidRPr="00864F21">
        <w:rPr>
          <w:b/>
        </w:rPr>
        <w:t xml:space="preserve">: Forms of data used in ML could </w:t>
      </w:r>
      <w:proofErr w:type="gramStart"/>
      <w:r w:rsidRPr="00864F21">
        <w:rPr>
          <w:b/>
        </w:rPr>
        <w:t>be :</w:t>
      </w:r>
      <w:proofErr w:type="gramEnd"/>
    </w:p>
    <w:p w:rsidR="00864F21" w:rsidRPr="00864F21" w:rsidRDefault="00864F21" w:rsidP="00DA6636">
      <w:pPr>
        <w:rPr>
          <w:b/>
        </w:rPr>
      </w:pPr>
      <w:r w:rsidRPr="00864F21">
        <w:rPr>
          <w:b/>
        </w:rPr>
        <w:tab/>
        <w:t>Numerical data,</w:t>
      </w:r>
    </w:p>
    <w:p w:rsidR="00864F21" w:rsidRPr="00864F21" w:rsidRDefault="00864F21" w:rsidP="00DA6636">
      <w:pPr>
        <w:rPr>
          <w:b/>
        </w:rPr>
      </w:pPr>
      <w:r w:rsidRPr="00864F21">
        <w:rPr>
          <w:b/>
        </w:rPr>
        <w:tab/>
        <w:t>Categorical data,</w:t>
      </w:r>
    </w:p>
    <w:p w:rsidR="00864F21" w:rsidRPr="00864F21" w:rsidRDefault="00864F21" w:rsidP="00DA6636">
      <w:pPr>
        <w:rPr>
          <w:b/>
        </w:rPr>
      </w:pPr>
      <w:r w:rsidRPr="00864F21">
        <w:rPr>
          <w:b/>
        </w:rPr>
        <w:tab/>
        <w:t xml:space="preserve">Time – series data, and </w:t>
      </w:r>
    </w:p>
    <w:p w:rsidR="00864F21" w:rsidRPr="00864F21" w:rsidRDefault="00864F21" w:rsidP="00DA6636">
      <w:pPr>
        <w:rPr>
          <w:b/>
        </w:rPr>
      </w:pPr>
      <w:r w:rsidRPr="00864F21">
        <w:rPr>
          <w:b/>
        </w:rPr>
        <w:tab/>
      </w:r>
      <w:proofErr w:type="gramStart"/>
      <w:r w:rsidRPr="00864F21">
        <w:rPr>
          <w:b/>
        </w:rPr>
        <w:t>Text.</w:t>
      </w:r>
      <w:proofErr w:type="gramEnd"/>
      <w:r w:rsidRPr="00864F21">
        <w:rPr>
          <w:b/>
        </w:rPr>
        <w:t xml:space="preserve"> </w:t>
      </w:r>
    </w:p>
    <w:p w:rsidR="00864F21" w:rsidRDefault="00864F21" w:rsidP="00DA6636">
      <w:r>
        <w:tab/>
      </w:r>
    </w:p>
    <w:p w:rsidR="00DA6636" w:rsidRDefault="00DA6636" w:rsidP="00DA6636">
      <w:r>
        <w:t>3. Distinguish:</w:t>
      </w:r>
    </w:p>
    <w:p w:rsidR="00DA6636" w:rsidRDefault="00DA6636" w:rsidP="00DA6636"/>
    <w:p w:rsidR="00DA6636" w:rsidRDefault="00DA6636" w:rsidP="00864F21">
      <w:pPr>
        <w:pStyle w:val="ListParagraph"/>
        <w:numPr>
          <w:ilvl w:val="0"/>
          <w:numId w:val="5"/>
        </w:numPr>
      </w:pPr>
      <w:r>
        <w:t>Numeric vs. categorical attributes</w:t>
      </w:r>
      <w:r w:rsidR="00864F21">
        <w:t>:</w:t>
      </w:r>
    </w:p>
    <w:p w:rsidR="00864F21" w:rsidRPr="0051794D" w:rsidRDefault="00A56B07" w:rsidP="00864F21">
      <w:pPr>
        <w:ind w:left="540"/>
        <w:rPr>
          <w:b/>
        </w:rPr>
      </w:pPr>
      <w:r w:rsidRPr="0051794D">
        <w:rPr>
          <w:b/>
        </w:rPr>
        <w:t xml:space="preserve">Categorical data refers to a data type that can be stored and identified based </w:t>
      </w:r>
      <w:r w:rsidR="0051794D" w:rsidRPr="0051794D">
        <w:rPr>
          <w:b/>
        </w:rPr>
        <w:t xml:space="preserve">on the names or labels </w:t>
      </w:r>
      <w:proofErr w:type="spellStart"/>
      <w:r w:rsidR="0051794D" w:rsidRPr="0051794D">
        <w:rPr>
          <w:b/>
        </w:rPr>
        <w:t>givien</w:t>
      </w:r>
      <w:proofErr w:type="spellEnd"/>
      <w:r w:rsidR="0051794D" w:rsidRPr="0051794D">
        <w:rPr>
          <w:b/>
        </w:rPr>
        <w:t xml:space="preserve"> to them. Numerical data refers to the data that is in the form of numbers, and not in any language or </w:t>
      </w:r>
      <w:proofErr w:type="spellStart"/>
      <w:r w:rsidR="0051794D" w:rsidRPr="0051794D">
        <w:rPr>
          <w:b/>
        </w:rPr>
        <w:t>descriptice</w:t>
      </w:r>
      <w:proofErr w:type="spellEnd"/>
      <w:r w:rsidR="0051794D" w:rsidRPr="0051794D">
        <w:rPr>
          <w:b/>
        </w:rPr>
        <w:t xml:space="preserve"> form.</w:t>
      </w:r>
    </w:p>
    <w:p w:rsidR="00DA6636" w:rsidRDefault="00DA6636" w:rsidP="00DA6636"/>
    <w:p w:rsidR="00DA6636" w:rsidRDefault="00DA6636" w:rsidP="0051794D">
      <w:pPr>
        <w:pStyle w:val="ListParagraph"/>
        <w:numPr>
          <w:ilvl w:val="0"/>
          <w:numId w:val="5"/>
        </w:numPr>
      </w:pPr>
      <w:r>
        <w:t>Feature selection vs. dimensionality reduction</w:t>
      </w:r>
    </w:p>
    <w:p w:rsidR="0051794D" w:rsidRPr="0051794D" w:rsidRDefault="0051794D" w:rsidP="0051794D">
      <w:pPr>
        <w:ind w:left="540"/>
        <w:rPr>
          <w:b/>
        </w:rPr>
      </w:pPr>
      <w:r w:rsidRPr="0051794D">
        <w:rPr>
          <w:b/>
        </w:rPr>
        <w:t>Feature selection is simply selecting and excluding given features without changing them. Dimensionality reduction transforms features into a lower dimension.</w:t>
      </w:r>
    </w:p>
    <w:p w:rsidR="00DA6636" w:rsidRDefault="00DA6636" w:rsidP="00DA6636"/>
    <w:p w:rsidR="0051794D" w:rsidRDefault="0051794D" w:rsidP="00DA6636"/>
    <w:p w:rsidR="0051794D" w:rsidRDefault="0051794D" w:rsidP="00DA6636"/>
    <w:p w:rsidR="0051794D" w:rsidRDefault="0051794D" w:rsidP="00DA6636"/>
    <w:p w:rsidR="0051794D" w:rsidRDefault="0051794D" w:rsidP="00DA6636"/>
    <w:p w:rsidR="00DA6636" w:rsidRDefault="00DA6636" w:rsidP="00DA6636">
      <w:r>
        <w:lastRenderedPageBreak/>
        <w:t>4. Make quick notes on any two of the following:</w:t>
      </w:r>
    </w:p>
    <w:p w:rsidR="00DA6636" w:rsidRDefault="00DA6636" w:rsidP="00DA6636"/>
    <w:p w:rsidR="00DA6636" w:rsidRPr="0051794D" w:rsidRDefault="00DA6636" w:rsidP="00DA6636">
      <w:pPr>
        <w:rPr>
          <w:b/>
        </w:rPr>
      </w:pPr>
      <w:r>
        <w:t xml:space="preserve">            1. The histogram</w:t>
      </w:r>
      <w:r w:rsidR="0051794D">
        <w:t xml:space="preserve">: </w:t>
      </w:r>
      <w:r w:rsidR="0051794D" w:rsidRPr="0051794D">
        <w:rPr>
          <w:b/>
        </w:rPr>
        <w:t xml:space="preserve">A histogram is a variation of a bar chart in which data values are grouped together and put into different classes. This grouping enables you to see how frequently data in </w:t>
      </w:r>
      <w:proofErr w:type="spellStart"/>
      <w:r w:rsidR="0051794D" w:rsidRPr="0051794D">
        <w:rPr>
          <w:b/>
        </w:rPr>
        <w:t>eacg</w:t>
      </w:r>
      <w:proofErr w:type="spellEnd"/>
      <w:r w:rsidR="0051794D" w:rsidRPr="0051794D">
        <w:rPr>
          <w:b/>
        </w:rPr>
        <w:t xml:space="preserve"> class occur in the dataset. The histogram graphically shows the frequency of different data points in the dataset.</w:t>
      </w:r>
    </w:p>
    <w:p w:rsidR="00DA6636" w:rsidRDefault="00DA6636" w:rsidP="00DA6636"/>
    <w:p w:rsidR="00DA6636" w:rsidRDefault="00DA6636" w:rsidP="0051794D">
      <w:pPr>
        <w:pStyle w:val="ListParagraph"/>
        <w:numPr>
          <w:ilvl w:val="0"/>
          <w:numId w:val="5"/>
        </w:numPr>
      </w:pPr>
      <w:r>
        <w:t>Use a scatter plot</w:t>
      </w:r>
    </w:p>
    <w:p w:rsidR="0051794D" w:rsidRPr="00CB4D75" w:rsidRDefault="0051794D" w:rsidP="0051794D">
      <w:pPr>
        <w:rPr>
          <w:b/>
        </w:rPr>
      </w:pPr>
      <w:r w:rsidRPr="00CB4D75">
        <w:rPr>
          <w:b/>
        </w:rPr>
        <w:t xml:space="preserve">Scatter plots shows how much one variable is affected by another or the relation between them with the help of dots in two dimensions. </w:t>
      </w:r>
      <w:r w:rsidR="00CB4D75" w:rsidRPr="00CB4D75">
        <w:rPr>
          <w:b/>
        </w:rPr>
        <w:t xml:space="preserve">Scatter plots are very much like graphs in the concept that they use horizontal and vertical axes to plot data points. </w:t>
      </w:r>
    </w:p>
    <w:p w:rsidR="00DA6636" w:rsidRDefault="00DA6636" w:rsidP="00DA6636"/>
    <w:p w:rsidR="00DA6636" w:rsidRDefault="00DA6636" w:rsidP="00DA6636">
      <w:r>
        <w:t xml:space="preserve">              </w:t>
      </w:r>
      <w:proofErr w:type="gramStart"/>
      <w:r>
        <w:t>3.PCA</w:t>
      </w:r>
      <w:proofErr w:type="gramEnd"/>
      <w:r>
        <w:t xml:space="preserve"> (Personal Computer Aid)</w:t>
      </w:r>
    </w:p>
    <w:p w:rsidR="00CB4D75" w:rsidRDefault="00CB4D75" w:rsidP="00DA6636"/>
    <w:p w:rsidR="00CB4D75" w:rsidRDefault="00CB4D75" w:rsidP="00DA6636"/>
    <w:p w:rsidR="00DA6636" w:rsidRDefault="00DA6636" w:rsidP="00DA6636"/>
    <w:p w:rsidR="00DA6636" w:rsidRDefault="00DA6636" w:rsidP="00DA6636">
      <w:r>
        <w:t>5. Why is it necessary to investigate data? Is there a discrepancy in how qualitative and quantitative data are explored?</w:t>
      </w:r>
    </w:p>
    <w:p w:rsidR="00DA6636" w:rsidRPr="002C6608" w:rsidRDefault="00CB4D75" w:rsidP="00DA6636">
      <w:pPr>
        <w:rPr>
          <w:b/>
        </w:rPr>
      </w:pPr>
      <w:proofErr w:type="spellStart"/>
      <w:r w:rsidRPr="002C6608">
        <w:rPr>
          <w:b/>
        </w:rPr>
        <w:t>Ans</w:t>
      </w:r>
      <w:proofErr w:type="spellEnd"/>
      <w:r w:rsidRPr="002C6608">
        <w:rPr>
          <w:b/>
        </w:rPr>
        <w:t xml:space="preserve">: Qualitative researched is exploratory. As opposed to quantitative </w:t>
      </w:r>
      <w:r w:rsidR="002C6608" w:rsidRPr="002C6608">
        <w:rPr>
          <w:b/>
        </w:rPr>
        <w:t>researched which is conclusive. The reasoning used to synthesise data in qualitative researched is inductive whereas in the case of quantitative research the reasoning is deductive.</w:t>
      </w:r>
    </w:p>
    <w:p w:rsidR="00864F21" w:rsidRPr="002C6608" w:rsidRDefault="00864F21" w:rsidP="00DA6636">
      <w:pPr>
        <w:rPr>
          <w:b/>
        </w:rPr>
      </w:pPr>
    </w:p>
    <w:p w:rsidR="00DA6636" w:rsidRDefault="00DA6636" w:rsidP="00DA6636">
      <w:r>
        <w:t>6. What are the various histogram shapes? What exactly are ‘bins'?</w:t>
      </w:r>
    </w:p>
    <w:p w:rsidR="002C6608" w:rsidRDefault="002C6608" w:rsidP="00DA6636">
      <w:proofErr w:type="spellStart"/>
      <w:r w:rsidRPr="002C6608">
        <w:rPr>
          <w:b/>
        </w:rPr>
        <w:t>Ans</w:t>
      </w:r>
      <w:proofErr w:type="spellEnd"/>
      <w:r w:rsidRPr="002C6608">
        <w:rPr>
          <w:b/>
        </w:rPr>
        <w:t xml:space="preserve">: Various histograms shapes </w:t>
      </w:r>
      <w:proofErr w:type="gramStart"/>
      <w:r w:rsidRPr="002C6608">
        <w:rPr>
          <w:b/>
        </w:rPr>
        <w:t>are :</w:t>
      </w:r>
      <w:proofErr w:type="gramEnd"/>
      <w:r w:rsidRPr="002C6608">
        <w:rPr>
          <w:b/>
        </w:rPr>
        <w:t xml:space="preserve"> Skewed Distribution, double-peaked , plateau or multimodal distribution, edge peak distribution. A histogram displays numerical data by grouping data into “bins” of equal width. Each bin is plotted as a bar whose height corresponds to how many data points are in bin</w:t>
      </w:r>
      <w:r>
        <w:t xml:space="preserve">. </w:t>
      </w:r>
    </w:p>
    <w:p w:rsidR="00DA6636" w:rsidRDefault="00DA6636" w:rsidP="00DA6636"/>
    <w:p w:rsidR="00DA6636" w:rsidRDefault="00DA6636" w:rsidP="00DA6636">
      <w:r>
        <w:t>7. How do we deal with data outliers?</w:t>
      </w:r>
    </w:p>
    <w:p w:rsidR="002C6608" w:rsidRPr="00E54FC2" w:rsidRDefault="002C6608" w:rsidP="002C6608">
      <w:pPr>
        <w:tabs>
          <w:tab w:val="left" w:pos="1056"/>
        </w:tabs>
        <w:rPr>
          <w:b/>
        </w:rPr>
      </w:pPr>
      <w:proofErr w:type="spellStart"/>
      <w:r w:rsidRPr="00E54FC2">
        <w:rPr>
          <w:b/>
        </w:rPr>
        <w:t>Ans</w:t>
      </w:r>
      <w:proofErr w:type="spellEnd"/>
      <w:r w:rsidRPr="00E54FC2">
        <w:rPr>
          <w:b/>
        </w:rPr>
        <w:t xml:space="preserve">: </w:t>
      </w:r>
      <w:r w:rsidR="00BD2DA4" w:rsidRPr="00E54FC2">
        <w:rPr>
          <w:b/>
        </w:rPr>
        <w:t>1. Sort the dataset in ascending order</w:t>
      </w:r>
    </w:p>
    <w:p w:rsidR="00BD2DA4" w:rsidRPr="00E54FC2" w:rsidRDefault="00BD2DA4" w:rsidP="002C6608">
      <w:pPr>
        <w:tabs>
          <w:tab w:val="left" w:pos="1056"/>
        </w:tabs>
        <w:rPr>
          <w:b/>
        </w:rPr>
      </w:pPr>
      <w:r w:rsidRPr="00E54FC2">
        <w:rPr>
          <w:b/>
        </w:rPr>
        <w:t xml:space="preserve">2. </w:t>
      </w:r>
      <w:proofErr w:type="gramStart"/>
      <w:r w:rsidRPr="00E54FC2">
        <w:rPr>
          <w:b/>
        </w:rPr>
        <w:t>calculate</w:t>
      </w:r>
      <w:proofErr w:type="gramEnd"/>
      <w:r w:rsidRPr="00E54FC2">
        <w:rPr>
          <w:b/>
        </w:rPr>
        <w:t xml:space="preserve"> the 1</w:t>
      </w:r>
      <w:r w:rsidRPr="00E54FC2">
        <w:rPr>
          <w:b/>
          <w:vertAlign w:val="superscript"/>
        </w:rPr>
        <w:t>st</w:t>
      </w:r>
      <w:r w:rsidRPr="00E54FC2">
        <w:rPr>
          <w:b/>
        </w:rPr>
        <w:t xml:space="preserve"> and 3</w:t>
      </w:r>
      <w:r w:rsidRPr="00E54FC2">
        <w:rPr>
          <w:b/>
          <w:vertAlign w:val="superscript"/>
        </w:rPr>
        <w:t>rd</w:t>
      </w:r>
      <w:r w:rsidRPr="00E54FC2">
        <w:rPr>
          <w:b/>
        </w:rPr>
        <w:t xml:space="preserve"> quartiles(q1,q3)</w:t>
      </w:r>
    </w:p>
    <w:p w:rsidR="00BD2DA4" w:rsidRPr="00E54FC2" w:rsidRDefault="00BD2DA4" w:rsidP="002C6608">
      <w:pPr>
        <w:tabs>
          <w:tab w:val="left" w:pos="1056"/>
        </w:tabs>
        <w:rPr>
          <w:b/>
        </w:rPr>
      </w:pPr>
      <w:r w:rsidRPr="00E54FC2">
        <w:rPr>
          <w:b/>
        </w:rPr>
        <w:t xml:space="preserve">3. </w:t>
      </w:r>
      <w:proofErr w:type="gramStart"/>
      <w:r w:rsidRPr="00E54FC2">
        <w:rPr>
          <w:b/>
        </w:rPr>
        <w:t>compute</w:t>
      </w:r>
      <w:proofErr w:type="gramEnd"/>
      <w:r w:rsidRPr="00E54FC2">
        <w:rPr>
          <w:b/>
        </w:rPr>
        <w:t xml:space="preserve"> IQR = Q3-Q1</w:t>
      </w:r>
    </w:p>
    <w:p w:rsidR="00BD2DA4" w:rsidRPr="00E54FC2" w:rsidRDefault="00BD2DA4" w:rsidP="002C6608">
      <w:pPr>
        <w:tabs>
          <w:tab w:val="left" w:pos="1056"/>
        </w:tabs>
        <w:rPr>
          <w:b/>
        </w:rPr>
      </w:pPr>
      <w:r w:rsidRPr="00E54FC2">
        <w:rPr>
          <w:b/>
        </w:rPr>
        <w:t>4. Compute lower bound = (Q1-1.5*IQR), upper bound = (Q3+1.5*IQR)</w:t>
      </w:r>
    </w:p>
    <w:p w:rsidR="00E54FC2" w:rsidRPr="00E54FC2" w:rsidRDefault="00E54FC2" w:rsidP="002C6608">
      <w:pPr>
        <w:tabs>
          <w:tab w:val="left" w:pos="1056"/>
        </w:tabs>
        <w:rPr>
          <w:b/>
        </w:rPr>
      </w:pPr>
      <w:r w:rsidRPr="00E54FC2">
        <w:rPr>
          <w:b/>
        </w:rPr>
        <w:t>5. Loop through the values of the dataset and check for those who fall below the lower bound and above the upper bound mark them as outliers.</w:t>
      </w:r>
    </w:p>
    <w:p w:rsidR="00DA6636" w:rsidRDefault="00DA6636" w:rsidP="00DA6636"/>
    <w:p w:rsidR="00DA6636" w:rsidRDefault="00DA6636" w:rsidP="00DA6636">
      <w:r>
        <w:t>8. What are the various central inclination measures? Why does mean vary too much from median in certain data sets?</w:t>
      </w:r>
    </w:p>
    <w:p w:rsidR="00E54FC2" w:rsidRPr="009C43E9" w:rsidRDefault="00E54FC2" w:rsidP="00DA6636">
      <w:pPr>
        <w:rPr>
          <w:b/>
        </w:rPr>
      </w:pPr>
      <w:proofErr w:type="spellStart"/>
      <w:r w:rsidRPr="009C43E9">
        <w:rPr>
          <w:b/>
        </w:rPr>
        <w:t>Ans</w:t>
      </w:r>
      <w:proofErr w:type="spellEnd"/>
      <w:r w:rsidRPr="009C43E9">
        <w:rPr>
          <w:b/>
        </w:rPr>
        <w:t xml:space="preserve">: </w:t>
      </w:r>
      <w:r w:rsidR="009C43E9" w:rsidRPr="009C43E9">
        <w:rPr>
          <w:b/>
        </w:rPr>
        <w:t xml:space="preserve">No matter what value we add to the set, the mean, </w:t>
      </w:r>
      <w:proofErr w:type="spellStart"/>
      <w:r w:rsidR="009C43E9" w:rsidRPr="009C43E9">
        <w:rPr>
          <w:b/>
        </w:rPr>
        <w:t>mediam</w:t>
      </w:r>
      <w:proofErr w:type="spellEnd"/>
      <w:r w:rsidR="009C43E9" w:rsidRPr="009C43E9">
        <w:rPr>
          <w:b/>
        </w:rPr>
        <w:t>, and mode will shift by that amount but the range and the IQR will remain the same.</w:t>
      </w:r>
    </w:p>
    <w:p w:rsidR="00DA6636" w:rsidRDefault="00DA6636" w:rsidP="00DA6636"/>
    <w:p w:rsidR="00DA6636" w:rsidRDefault="00DA6636" w:rsidP="00DA6636">
      <w:r>
        <w:t>9. Describe how a scatter plot can be used to investigate bivariate relationships. Is it possible to find outliers using a scatter plot?</w:t>
      </w:r>
    </w:p>
    <w:p w:rsidR="00C536B2" w:rsidRDefault="00C536B2" w:rsidP="00DA6636">
      <w:pPr>
        <w:rPr>
          <w:b/>
        </w:rPr>
      </w:pPr>
      <w:proofErr w:type="spellStart"/>
      <w:r w:rsidRPr="009C43E9">
        <w:rPr>
          <w:b/>
        </w:rPr>
        <w:t>Ans</w:t>
      </w:r>
      <w:proofErr w:type="spellEnd"/>
      <w:r w:rsidRPr="009C43E9">
        <w:rPr>
          <w:b/>
        </w:rPr>
        <w:t xml:space="preserve">: </w:t>
      </w:r>
      <w:proofErr w:type="gramStart"/>
      <w:r w:rsidRPr="009C43E9">
        <w:rPr>
          <w:b/>
        </w:rPr>
        <w:t>In</w:t>
      </w:r>
      <w:proofErr w:type="gramEnd"/>
      <w:r w:rsidRPr="009C43E9">
        <w:rPr>
          <w:b/>
        </w:rPr>
        <w:t xml:space="preserve"> a </w:t>
      </w:r>
      <w:proofErr w:type="spellStart"/>
      <w:r w:rsidRPr="009C43E9">
        <w:rPr>
          <w:b/>
        </w:rPr>
        <w:t>scatterplot</w:t>
      </w:r>
      <w:proofErr w:type="spellEnd"/>
      <w:r w:rsidRPr="009C43E9">
        <w:rPr>
          <w:b/>
        </w:rPr>
        <w:t xml:space="preserve"> of </w:t>
      </w:r>
      <w:proofErr w:type="spellStart"/>
      <w:r w:rsidRPr="009C43E9">
        <w:rPr>
          <w:b/>
        </w:rPr>
        <w:t>bivariate</w:t>
      </w:r>
      <w:proofErr w:type="spellEnd"/>
      <w:r w:rsidRPr="009C43E9">
        <w:rPr>
          <w:b/>
        </w:rPr>
        <w:t xml:space="preserve"> data, we use the horizontal or “x-axis” for the explanatory variable and the vertical, or “</w:t>
      </w:r>
      <w:r w:rsidR="009C43E9" w:rsidRPr="009C43E9">
        <w:rPr>
          <w:b/>
        </w:rPr>
        <w:t>y-axis</w:t>
      </w:r>
      <w:r w:rsidRPr="009C43E9">
        <w:rPr>
          <w:b/>
        </w:rPr>
        <w:t>”</w:t>
      </w:r>
      <w:r w:rsidR="009C43E9" w:rsidRPr="009C43E9">
        <w:rPr>
          <w:b/>
        </w:rPr>
        <w:t xml:space="preserve"> for the response variable. </w:t>
      </w:r>
      <w:r w:rsidRPr="009C43E9">
        <w:rPr>
          <w:b/>
        </w:rPr>
        <w:t xml:space="preserve">If there is a regression line on a scatter plot, you can identify outliers. An outlier for a scatter plot is the point or points that are farthest from the regression line. There is at least one outlier </w:t>
      </w:r>
      <w:proofErr w:type="spellStart"/>
      <w:r w:rsidRPr="009C43E9">
        <w:rPr>
          <w:b/>
        </w:rPr>
        <w:t>ona</w:t>
      </w:r>
      <w:proofErr w:type="spellEnd"/>
      <w:r w:rsidRPr="009C43E9">
        <w:rPr>
          <w:b/>
        </w:rPr>
        <w:t xml:space="preserve"> scatter plot in most cases.</w:t>
      </w:r>
    </w:p>
    <w:p w:rsidR="009C43E9" w:rsidRPr="009C43E9" w:rsidRDefault="009C43E9" w:rsidP="00DA6636">
      <w:pPr>
        <w:rPr>
          <w:b/>
        </w:rPr>
      </w:pPr>
    </w:p>
    <w:p w:rsidR="00FA63E5" w:rsidRPr="00FA63E5" w:rsidRDefault="00DA6636" w:rsidP="00DA6636">
      <w:r>
        <w:t>10. Describe how cross-tabs can be used to figure out how two variables are related.</w:t>
      </w:r>
    </w:p>
    <w:p w:rsidR="00B915EE" w:rsidRDefault="009C43E9">
      <w:proofErr w:type="spellStart"/>
      <w:r w:rsidRPr="009C43E9">
        <w:rPr>
          <w:b/>
        </w:rPr>
        <w:t>Ans</w:t>
      </w:r>
      <w:proofErr w:type="spellEnd"/>
      <w:r w:rsidRPr="009C43E9">
        <w:rPr>
          <w:b/>
        </w:rPr>
        <w:t>:  Cross tabulation is a statistical technique used to display a breakdown of the data by these two variables</w:t>
      </w:r>
      <w:r>
        <w:t xml:space="preserve">. </w:t>
      </w:r>
    </w:p>
    <w:sectPr w:rsidR="00B915EE" w:rsidSect="0011454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83719"/>
    <w:multiLevelType w:val="hybridMultilevel"/>
    <w:tmpl w:val="6B7A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E6931"/>
    <w:multiLevelType w:val="hybridMultilevel"/>
    <w:tmpl w:val="3D44B6AE"/>
    <w:lvl w:ilvl="0" w:tplc="84B0B45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3E5"/>
    <w:rsid w:val="00114548"/>
    <w:rsid w:val="002C6608"/>
    <w:rsid w:val="0051794D"/>
    <w:rsid w:val="00610ED2"/>
    <w:rsid w:val="00864F21"/>
    <w:rsid w:val="009C43E9"/>
    <w:rsid w:val="00A56B07"/>
    <w:rsid w:val="00B915EE"/>
    <w:rsid w:val="00BD2DA4"/>
    <w:rsid w:val="00C536B2"/>
    <w:rsid w:val="00CB4D75"/>
    <w:rsid w:val="00DA6636"/>
    <w:rsid w:val="00E54FC2"/>
    <w:rsid w:val="00FA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4</cp:revision>
  <dcterms:created xsi:type="dcterms:W3CDTF">2021-03-03T16:39:00Z</dcterms:created>
  <dcterms:modified xsi:type="dcterms:W3CDTF">2022-03-25T08:07:00Z</dcterms:modified>
</cp:coreProperties>
</file>