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0A66" w:rsidRDefault="008F0A66" w:rsidP="008F0A66">
      <w:pPr>
        <w:jc w:val="center"/>
        <w:rPr>
          <w:b/>
          <w:sz w:val="24"/>
          <w:u w:val="single"/>
        </w:rPr>
      </w:pPr>
      <w:r w:rsidRPr="008F0A66">
        <w:rPr>
          <w:b/>
          <w:sz w:val="24"/>
          <w:u w:val="single"/>
        </w:rPr>
        <w:t>Assignment_18</w:t>
      </w:r>
    </w:p>
    <w:p w:rsidR="008F0A66" w:rsidRPr="008F0A66" w:rsidRDefault="008F0A66" w:rsidP="008F0A66">
      <w:pPr>
        <w:jc w:val="center"/>
        <w:rPr>
          <w:b/>
          <w:sz w:val="24"/>
          <w:u w:val="single"/>
        </w:rPr>
      </w:pPr>
    </w:p>
    <w:p w:rsidR="001F498C" w:rsidRDefault="001949F6">
      <w:r>
        <w:t>Q1. Describe the differences between text and binary files in a single paragraph.</w:t>
      </w:r>
    </w:p>
    <w:p w:rsidR="008F0A66" w:rsidRPr="008F0A66" w:rsidRDefault="008F0A66">
      <w:pPr>
        <w:rPr>
          <w:b/>
        </w:rPr>
      </w:pPr>
      <w:proofErr w:type="spellStart"/>
      <w:r w:rsidRPr="008F0A66">
        <w:rPr>
          <w:b/>
        </w:rPr>
        <w:t>Ans</w:t>
      </w:r>
      <w:proofErr w:type="spellEnd"/>
      <w:r w:rsidRPr="008F0A66">
        <w:rPr>
          <w:b/>
        </w:rPr>
        <w:t xml:space="preserve">: </w:t>
      </w:r>
      <w:proofErr w:type="gramStart"/>
      <w:r w:rsidRPr="008F0A66">
        <w:rPr>
          <w:b/>
        </w:rPr>
        <w:t>The</w:t>
      </w:r>
      <w:proofErr w:type="gramEnd"/>
      <w:r w:rsidRPr="008F0A66">
        <w:rPr>
          <w:b/>
        </w:rPr>
        <w:t xml:space="preserve"> major difference between these two is that a text file contains textual information in the form of alphabets, digits and special characters or symbols. </w:t>
      </w:r>
      <w:proofErr w:type="gramStart"/>
      <w:r w:rsidRPr="008F0A66">
        <w:rPr>
          <w:b/>
        </w:rPr>
        <w:t>A binary file contain</w:t>
      </w:r>
      <w:proofErr w:type="gramEnd"/>
      <w:r w:rsidRPr="008F0A66">
        <w:rPr>
          <w:b/>
        </w:rPr>
        <w:t xml:space="preserve"> bytes or a compiles version of text file.</w:t>
      </w:r>
    </w:p>
    <w:p w:rsidR="001F498C" w:rsidRDefault="001F498C"/>
    <w:p w:rsidR="001F498C" w:rsidRDefault="001F498C"/>
    <w:p w:rsidR="001F498C" w:rsidRDefault="001F498C"/>
    <w:p w:rsidR="001F498C" w:rsidRDefault="001949F6">
      <w:r>
        <w:t>Q2. What are some scenarios where using text files will be the better option? When would you like to use binary files instead of text files?</w:t>
      </w:r>
    </w:p>
    <w:p w:rsidR="008F0A66" w:rsidRPr="008F0A66" w:rsidRDefault="008F0A66">
      <w:pPr>
        <w:rPr>
          <w:b/>
        </w:rPr>
      </w:pPr>
      <w:proofErr w:type="spellStart"/>
      <w:r w:rsidRPr="008F0A66">
        <w:rPr>
          <w:b/>
        </w:rPr>
        <w:t>Ans</w:t>
      </w:r>
      <w:proofErr w:type="spellEnd"/>
      <w:r w:rsidRPr="008F0A66">
        <w:rPr>
          <w:b/>
        </w:rPr>
        <w:t xml:space="preserve">: </w:t>
      </w:r>
      <w:proofErr w:type="spellStart"/>
      <w:r w:rsidRPr="008F0A66">
        <w:rPr>
          <w:b/>
        </w:rPr>
        <w:t>Its</w:t>
      </w:r>
      <w:proofErr w:type="spellEnd"/>
      <w:r w:rsidRPr="008F0A66">
        <w:rPr>
          <w:b/>
        </w:rPr>
        <w:t xml:space="preserve"> better to use binary file because they are faster and easier for a program to read and write than are text files. </w:t>
      </w:r>
      <w:r>
        <w:rPr>
          <w:b/>
        </w:rPr>
        <w:t>Text files are commonly used for storage of information.</w:t>
      </w:r>
    </w:p>
    <w:p w:rsidR="001F498C" w:rsidRDefault="001F498C"/>
    <w:p w:rsidR="001F498C" w:rsidRDefault="001F498C"/>
    <w:p w:rsidR="001F498C" w:rsidRDefault="001F498C"/>
    <w:p w:rsidR="001F498C" w:rsidRDefault="001949F6">
      <w:r>
        <w:t>Q3. What are some of the issues with using binary operations to read and write a Python integer directly to disc?</w:t>
      </w:r>
    </w:p>
    <w:p w:rsidR="001F498C" w:rsidRPr="006D78FA" w:rsidRDefault="00301FC2">
      <w:pPr>
        <w:rPr>
          <w:b/>
        </w:rPr>
      </w:pPr>
      <w:proofErr w:type="spellStart"/>
      <w:r w:rsidRPr="006D78FA">
        <w:rPr>
          <w:b/>
        </w:rPr>
        <w:t>Ans</w:t>
      </w:r>
      <w:proofErr w:type="spellEnd"/>
      <w:r w:rsidRPr="006D78FA">
        <w:rPr>
          <w:b/>
        </w:rPr>
        <w:t xml:space="preserve">:  All binary files follow a specific format. We can open some binary files in the normal text editor but we can’t read the content present inside it. </w:t>
      </w:r>
      <w:r w:rsidR="006D78FA" w:rsidRPr="006D78FA">
        <w:rPr>
          <w:b/>
        </w:rPr>
        <w:t xml:space="preserve">And also the integers are first converted into binary and then operations are done. </w:t>
      </w:r>
    </w:p>
    <w:p w:rsidR="001F498C" w:rsidRDefault="001F498C"/>
    <w:p w:rsidR="001F498C" w:rsidRDefault="001F498C"/>
    <w:p w:rsidR="001F498C" w:rsidRDefault="001949F6">
      <w:r>
        <w:t xml:space="preserve">Q4. Describe a benefit of using </w:t>
      </w:r>
      <w:proofErr w:type="gramStart"/>
      <w:r>
        <w:t>the with</w:t>
      </w:r>
      <w:proofErr w:type="gramEnd"/>
      <w:r>
        <w:t xml:space="preserve"> keyword instead of explicitly opening a file.</w:t>
      </w:r>
    </w:p>
    <w:p w:rsidR="001F498C" w:rsidRPr="006D78FA" w:rsidRDefault="006D78FA">
      <w:pPr>
        <w:rPr>
          <w:b/>
        </w:rPr>
      </w:pPr>
      <w:proofErr w:type="spellStart"/>
      <w:r w:rsidRPr="006D78FA">
        <w:rPr>
          <w:b/>
        </w:rPr>
        <w:t>Ans</w:t>
      </w:r>
      <w:proofErr w:type="spellEnd"/>
      <w:r w:rsidRPr="006D78FA">
        <w:rPr>
          <w:b/>
        </w:rPr>
        <w:t xml:space="preserve">: Using with means that file will be closed as soon as you leave the block. This is beneficial because closing a file is something that can easily be forgotten and ties up resources that you no longer need. </w:t>
      </w:r>
    </w:p>
    <w:p w:rsidR="00301FC2" w:rsidRDefault="00301FC2"/>
    <w:p w:rsidR="001F498C" w:rsidRDefault="001F498C"/>
    <w:p w:rsidR="001F498C" w:rsidRDefault="001949F6">
      <w:r>
        <w:t>Q5. Does Python have the trailing newline while r</w:t>
      </w:r>
      <w:r>
        <w:t>eading a line of text? Does Python append a newline when you write a line of text?</w:t>
      </w:r>
    </w:p>
    <w:p w:rsidR="000E3A5F" w:rsidRPr="00ED319D" w:rsidRDefault="006D78FA">
      <w:pPr>
        <w:rPr>
          <w:b/>
        </w:rPr>
      </w:pPr>
      <w:proofErr w:type="spellStart"/>
      <w:r>
        <w:t>Ans</w:t>
      </w:r>
      <w:proofErr w:type="spellEnd"/>
      <w:r w:rsidRPr="00ED319D">
        <w:rPr>
          <w:b/>
        </w:rPr>
        <w:t>: Yes,</w:t>
      </w:r>
      <w:r w:rsidR="00ED319D" w:rsidRPr="00ED319D">
        <w:rPr>
          <w:b/>
        </w:rPr>
        <w:t xml:space="preserve"> Python </w:t>
      </w:r>
      <w:proofErr w:type="spellStart"/>
      <w:proofErr w:type="gramStart"/>
      <w:r w:rsidR="00ED319D" w:rsidRPr="00ED319D">
        <w:rPr>
          <w:b/>
        </w:rPr>
        <w:t>readline</w:t>
      </w:r>
      <w:proofErr w:type="spellEnd"/>
      <w:r w:rsidR="00ED319D" w:rsidRPr="00ED319D">
        <w:rPr>
          <w:b/>
        </w:rPr>
        <w:t>(</w:t>
      </w:r>
      <w:proofErr w:type="gramEnd"/>
      <w:r w:rsidR="00ED319D" w:rsidRPr="00ED319D">
        <w:rPr>
          <w:b/>
        </w:rPr>
        <w:t>) is a file method that helps to read one complete line from the given file. It has a trailing newline (“\n”) at the end of the string returned.</w:t>
      </w:r>
    </w:p>
    <w:p w:rsidR="001F498C" w:rsidRDefault="001F498C"/>
    <w:p w:rsidR="001F498C" w:rsidRDefault="001F498C"/>
    <w:p w:rsidR="001F498C" w:rsidRDefault="001F498C"/>
    <w:p w:rsidR="001F498C" w:rsidRDefault="001949F6">
      <w:r>
        <w:t>Q6. What file operations enable for random-access operation?</w:t>
      </w:r>
    </w:p>
    <w:p w:rsidR="001F498C" w:rsidRPr="00ED319D" w:rsidRDefault="00ED319D">
      <w:pPr>
        <w:rPr>
          <w:b/>
        </w:rPr>
      </w:pPr>
      <w:proofErr w:type="spellStart"/>
      <w:r w:rsidRPr="00ED319D">
        <w:rPr>
          <w:b/>
        </w:rPr>
        <w:t>Ans</w:t>
      </w:r>
      <w:proofErr w:type="spellEnd"/>
      <w:r w:rsidRPr="00ED319D">
        <w:rPr>
          <w:b/>
        </w:rPr>
        <w:t>:  “</w:t>
      </w:r>
      <w:proofErr w:type="spellStart"/>
      <w:r w:rsidRPr="00ED319D">
        <w:rPr>
          <w:b/>
        </w:rPr>
        <w:t>rb</w:t>
      </w:r>
      <w:proofErr w:type="spellEnd"/>
      <w:r w:rsidRPr="00ED319D">
        <w:rPr>
          <w:b/>
        </w:rPr>
        <w:t xml:space="preserve">” we may also use </w:t>
      </w:r>
      <w:proofErr w:type="spellStart"/>
      <w:r w:rsidRPr="00ED319D">
        <w:rPr>
          <w:b/>
        </w:rPr>
        <w:t>mmap</w:t>
      </w:r>
      <w:proofErr w:type="spellEnd"/>
      <w:r w:rsidRPr="00ED319D">
        <w:rPr>
          <w:b/>
        </w:rPr>
        <w:t xml:space="preserve"> module for random-access.</w:t>
      </w:r>
    </w:p>
    <w:p w:rsidR="001F498C" w:rsidRDefault="001F498C"/>
    <w:p w:rsidR="001F498C" w:rsidRDefault="001F498C"/>
    <w:p w:rsidR="001F498C" w:rsidRDefault="001949F6">
      <w:r>
        <w:t xml:space="preserve">Q7. When do you think you'll use the </w:t>
      </w:r>
      <w:proofErr w:type="spellStart"/>
      <w:r>
        <w:t>struct</w:t>
      </w:r>
      <w:proofErr w:type="spellEnd"/>
      <w:r>
        <w:t xml:space="preserve"> package the most?</w:t>
      </w:r>
    </w:p>
    <w:p w:rsidR="00ED319D" w:rsidRPr="00DD68E6" w:rsidRDefault="00ED319D">
      <w:pPr>
        <w:rPr>
          <w:b/>
        </w:rPr>
      </w:pPr>
      <w:proofErr w:type="spellStart"/>
      <w:r w:rsidRPr="00DD68E6">
        <w:rPr>
          <w:b/>
        </w:rPr>
        <w:t>Ans</w:t>
      </w:r>
      <w:proofErr w:type="spellEnd"/>
      <w:r w:rsidRPr="00DD68E6">
        <w:rPr>
          <w:b/>
        </w:rPr>
        <w:t xml:space="preserve">: </w:t>
      </w:r>
      <w:proofErr w:type="spellStart"/>
      <w:r w:rsidR="00DD68E6" w:rsidRPr="00DD68E6">
        <w:rPr>
          <w:b/>
        </w:rPr>
        <w:t>struct</w:t>
      </w:r>
      <w:proofErr w:type="spellEnd"/>
      <w:r w:rsidR="00DD68E6" w:rsidRPr="00DD68E6">
        <w:rPr>
          <w:b/>
        </w:rPr>
        <w:t xml:space="preserve"> package is used in handling binary data stored in files or from network connections. It uses Format strings as compact description of the layout of the C </w:t>
      </w:r>
      <w:proofErr w:type="spellStart"/>
      <w:r w:rsidR="00DD68E6" w:rsidRPr="00DD68E6">
        <w:rPr>
          <w:b/>
        </w:rPr>
        <w:t>struct</w:t>
      </w:r>
      <w:proofErr w:type="spellEnd"/>
      <w:r w:rsidR="00DD68E6" w:rsidRPr="00DD68E6">
        <w:rPr>
          <w:b/>
        </w:rPr>
        <w:t>.</w:t>
      </w:r>
    </w:p>
    <w:p w:rsidR="001F498C" w:rsidRDefault="001F498C"/>
    <w:p w:rsidR="001F498C" w:rsidRDefault="001F498C"/>
    <w:p w:rsidR="001F498C" w:rsidRDefault="001F498C"/>
    <w:p w:rsidR="001F498C" w:rsidRDefault="001949F6">
      <w:r>
        <w:t>Q8. When is pickling the best option?</w:t>
      </w:r>
    </w:p>
    <w:p w:rsidR="001F498C" w:rsidRPr="00607651" w:rsidRDefault="00DD68E6">
      <w:pPr>
        <w:rPr>
          <w:b/>
        </w:rPr>
      </w:pPr>
      <w:proofErr w:type="spellStart"/>
      <w:r w:rsidRPr="00607651">
        <w:rPr>
          <w:b/>
        </w:rPr>
        <w:t>Ans</w:t>
      </w:r>
      <w:proofErr w:type="spellEnd"/>
      <w:r w:rsidRPr="00607651">
        <w:rPr>
          <w:b/>
        </w:rPr>
        <w:t>: It is better choice f</w:t>
      </w:r>
      <w:r w:rsidR="00607651" w:rsidRPr="00607651">
        <w:rPr>
          <w:b/>
        </w:rPr>
        <w:t xml:space="preserve">or all the remaining use cases </w:t>
      </w:r>
      <w:proofErr w:type="gramStart"/>
      <w:r w:rsidR="00607651" w:rsidRPr="00607651">
        <w:rPr>
          <w:b/>
        </w:rPr>
        <w:t>If</w:t>
      </w:r>
      <w:proofErr w:type="gramEnd"/>
      <w:r w:rsidR="00607651" w:rsidRPr="00607651">
        <w:rPr>
          <w:b/>
        </w:rPr>
        <w:t xml:space="preserve"> we don’t need a human-readable format or a standard interoperable format, or if you need to serialize custom objects, then go with pickle.</w:t>
      </w:r>
    </w:p>
    <w:p w:rsidR="001F498C" w:rsidRPr="00607651" w:rsidRDefault="001F498C">
      <w:pPr>
        <w:rPr>
          <w:b/>
        </w:rPr>
      </w:pPr>
    </w:p>
    <w:p w:rsidR="001F498C" w:rsidRDefault="001F498C"/>
    <w:p w:rsidR="001F498C" w:rsidRDefault="001949F6">
      <w:r>
        <w:t>Q9. When will it be best to use the shelve package?</w:t>
      </w:r>
    </w:p>
    <w:p w:rsidR="001F498C" w:rsidRDefault="00DD68E6">
      <w:proofErr w:type="spellStart"/>
      <w:r w:rsidRPr="00607651">
        <w:rPr>
          <w:b/>
        </w:rPr>
        <w:t>Ans</w:t>
      </w:r>
      <w:proofErr w:type="spellEnd"/>
      <w:r w:rsidRPr="00607651">
        <w:rPr>
          <w:b/>
        </w:rPr>
        <w:t xml:space="preserve">: </w:t>
      </w:r>
      <w:r w:rsidR="00607651" w:rsidRPr="00607651">
        <w:rPr>
          <w:b/>
        </w:rPr>
        <w:t xml:space="preserve">The shelve module implements persistent storage for arbitrary python objects which can be pickled. The </w:t>
      </w:r>
      <w:proofErr w:type="spellStart"/>
      <w:r w:rsidR="00607651" w:rsidRPr="00607651">
        <w:rPr>
          <w:b/>
        </w:rPr>
        <w:t>sheleve</w:t>
      </w:r>
      <w:proofErr w:type="spellEnd"/>
      <w:r w:rsidR="00607651" w:rsidRPr="00607651">
        <w:rPr>
          <w:b/>
        </w:rPr>
        <w:t xml:space="preserve"> module can be used as a simple persistent storage option for Python objects when a relational database is overkill</w:t>
      </w:r>
      <w:r w:rsidR="00607651">
        <w:t xml:space="preserve">. </w:t>
      </w:r>
    </w:p>
    <w:p w:rsidR="001F498C" w:rsidRDefault="001F498C"/>
    <w:p w:rsidR="001F498C" w:rsidRDefault="001F498C"/>
    <w:p w:rsidR="001F498C" w:rsidRDefault="001949F6">
      <w:r>
        <w:t>Q10. What is a special restriction when using the shelve package, as opposed to using other data dictionaries?</w:t>
      </w:r>
    </w:p>
    <w:p w:rsidR="00607651" w:rsidRPr="00607651" w:rsidRDefault="00607651">
      <w:pPr>
        <w:rPr>
          <w:b/>
        </w:rPr>
      </w:pPr>
      <w:proofErr w:type="spellStart"/>
      <w:r w:rsidRPr="00607651">
        <w:rPr>
          <w:b/>
        </w:rPr>
        <w:t>Ans</w:t>
      </w:r>
      <w:proofErr w:type="spellEnd"/>
      <w:r w:rsidRPr="00607651">
        <w:rPr>
          <w:b/>
        </w:rPr>
        <w:t>: Only string data type can be used as key in this special dictionary object.</w:t>
      </w:r>
    </w:p>
    <w:sectPr w:rsidR="00607651" w:rsidRPr="00607651" w:rsidSect="008F0A6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9F6" w:rsidRDefault="001949F6" w:rsidP="001F498C">
      <w:r>
        <w:separator/>
      </w:r>
    </w:p>
  </w:endnote>
  <w:endnote w:type="continuationSeparator" w:id="0">
    <w:p w:rsidR="001949F6" w:rsidRDefault="001949F6" w:rsidP="001F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949F6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9F6" w:rsidRDefault="001949F6" w:rsidP="001F498C">
      <w:r>
        <w:separator/>
      </w:r>
    </w:p>
  </w:footnote>
  <w:footnote w:type="continuationSeparator" w:id="0">
    <w:p w:rsidR="001949F6" w:rsidRDefault="001949F6" w:rsidP="001F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949F6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B7A74"/>
    <w:multiLevelType w:val="hybridMultilevel"/>
    <w:tmpl w:val="5CB60460"/>
    <w:lvl w:ilvl="0" w:tplc="1FEC2944">
      <w:start w:val="1"/>
      <w:numFmt w:val="bullet"/>
      <w:lvlText w:val="●"/>
      <w:lvlJc w:val="left"/>
      <w:pPr>
        <w:ind w:left="720" w:hanging="360"/>
      </w:pPr>
    </w:lvl>
    <w:lvl w:ilvl="1" w:tplc="83082EB6">
      <w:start w:val="1"/>
      <w:numFmt w:val="bullet"/>
      <w:lvlText w:val="○"/>
      <w:lvlJc w:val="left"/>
      <w:pPr>
        <w:ind w:left="1440" w:hanging="360"/>
      </w:pPr>
    </w:lvl>
    <w:lvl w:ilvl="2" w:tplc="4F167F00">
      <w:start w:val="1"/>
      <w:numFmt w:val="bullet"/>
      <w:lvlText w:val="■"/>
      <w:lvlJc w:val="left"/>
      <w:pPr>
        <w:ind w:left="2160" w:hanging="360"/>
      </w:pPr>
    </w:lvl>
    <w:lvl w:ilvl="3" w:tplc="A78C1052">
      <w:start w:val="1"/>
      <w:numFmt w:val="bullet"/>
      <w:lvlText w:val="●"/>
      <w:lvlJc w:val="left"/>
      <w:pPr>
        <w:ind w:left="2880" w:hanging="360"/>
      </w:pPr>
    </w:lvl>
    <w:lvl w:ilvl="4" w:tplc="56DE1F2E">
      <w:start w:val="1"/>
      <w:numFmt w:val="bullet"/>
      <w:lvlText w:val="○"/>
      <w:lvlJc w:val="left"/>
      <w:pPr>
        <w:ind w:left="3600" w:hanging="360"/>
      </w:pPr>
    </w:lvl>
    <w:lvl w:ilvl="5" w:tplc="B3B6EF10">
      <w:start w:val="1"/>
      <w:numFmt w:val="bullet"/>
      <w:lvlText w:val="■"/>
      <w:lvlJc w:val="left"/>
      <w:pPr>
        <w:ind w:left="4320" w:hanging="360"/>
      </w:pPr>
    </w:lvl>
    <w:lvl w:ilvl="6" w:tplc="F4A60470">
      <w:start w:val="1"/>
      <w:numFmt w:val="bullet"/>
      <w:lvlText w:val="●"/>
      <w:lvlJc w:val="left"/>
      <w:pPr>
        <w:ind w:left="5040" w:hanging="360"/>
      </w:pPr>
    </w:lvl>
    <w:lvl w:ilvl="7" w:tplc="BE5E95DC">
      <w:start w:val="1"/>
      <w:numFmt w:val="bullet"/>
      <w:lvlText w:val="●"/>
      <w:lvlJc w:val="left"/>
      <w:pPr>
        <w:ind w:left="5760" w:hanging="360"/>
      </w:pPr>
    </w:lvl>
    <w:lvl w:ilvl="8" w:tplc="8D685DF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498C"/>
    <w:rsid w:val="000E3A5F"/>
    <w:rsid w:val="001949F6"/>
    <w:rsid w:val="001F498C"/>
    <w:rsid w:val="00301FC2"/>
    <w:rsid w:val="00607651"/>
    <w:rsid w:val="006D78FA"/>
    <w:rsid w:val="008F0A66"/>
    <w:rsid w:val="00DD68E6"/>
    <w:rsid w:val="00ED3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1F498C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1F498C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1F498C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1F498C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1F498C"/>
    <w:pPr>
      <w:outlineLvl w:val="4"/>
    </w:pPr>
    <w:rPr>
      <w:color w:val="2E74B5"/>
    </w:rPr>
  </w:style>
  <w:style w:type="paragraph" w:styleId="Heading6">
    <w:name w:val="heading 6"/>
    <w:qFormat/>
    <w:rsid w:val="001F498C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1F498C"/>
    <w:rPr>
      <w:sz w:val="56"/>
      <w:szCs w:val="56"/>
    </w:rPr>
  </w:style>
  <w:style w:type="paragraph" w:styleId="ListParagraph">
    <w:name w:val="List Paragraph"/>
    <w:qFormat/>
    <w:rsid w:val="001F498C"/>
  </w:style>
  <w:style w:type="character" w:styleId="Hyperlink">
    <w:name w:val="Hyperlink"/>
    <w:uiPriority w:val="99"/>
    <w:unhideWhenUsed/>
    <w:rsid w:val="001F498C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1F498C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1F498C"/>
  </w:style>
  <w:style w:type="character" w:customStyle="1" w:styleId="FootnoteTextChar">
    <w:name w:val="Footnote Text Char"/>
    <w:link w:val="FootnoteText"/>
    <w:uiPriority w:val="99"/>
    <w:semiHidden/>
    <w:unhideWhenUsed/>
    <w:rsid w:val="001F498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2021-03-04T01:16:00Z</dcterms:created>
  <dcterms:modified xsi:type="dcterms:W3CDTF">2022-03-22T14:04:00Z</dcterms:modified>
</cp:coreProperties>
</file>