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固件升级-v12.03</w:t>
      </w:r>
    </w:p>
    <w:p>
      <w:pPr>
        <w:pBdr>
          <w:top w:val="thinThickSmallGap" w:sz="12" w:space="0" w:color="A6ADF5"/>
        </w:pBdr>
      </w:pPr>
    </w:p>
    <w:p>
      <w:pPr/>
      <w:r>
        <w:rPr>
          <w:sz w:val="32"/>
          <w:b w:val="1"/>
        </w:rPr>
        <w:t xml:space="preserve">系统环境</w:t>
      </w:r>
    </w:p>
    <w:p>
      <w:pPr>
        <w:numPr>
          <w:ilvl w:val="0"/>
          <w:numId w:val="1"/>
        </w:numPr>
      </w:pPr>
      <w:r>
        <w:rPr>
          <w:sz w:val="24"/>
        </w:rPr>
        <w:t xml:space="preserve">ubuntu电脑，安装adb工具，如果已安装，忽略此部分</w:t>
      </w:r>
    </w:p>
    <w:p>
      <w:pPr/>
      <w:r>
        <w:rPr>
          <w:sz w:val="24"/>
        </w:rPr>
        <w:t xml:space="preserve">sudo apt-get update</w:t>
      </w:r>
    </w:p>
    <w:p>
      <w:pPr/>
      <w:r>
        <w:rPr>
          <w:sz w:val="24"/>
        </w:rPr>
        <w:t xml:space="preserve">sudo apt-get install android-tools-adb</w:t>
      </w:r>
    </w:p>
    <w:p>
      <w:pPr>
        <w:numPr>
          <w:ilvl w:val="0"/>
          <w:numId w:val="2"/>
        </w:numPr>
      </w:pPr>
      <w:r>
        <w:rPr>
          <w:sz w:val="24"/>
        </w:rPr>
        <w:t xml:space="preserve">windows电脑，安装adb工具，如果已安装，忽略此部分</w:t>
      </w:r>
    </w:p>
    <w:p>
      <w:pPr>
        <w:ind/>
      </w:pPr>
      <w:r>
        <w:rPr>
          <w:sz w:val="24"/>
        </w:rPr>
        <w:t xml:space="preserve">参考链接配置：</w:t>
      </w:r>
      <w:hyperlink r:id="rId4">
        <w:r>
          <w:rPr>
            <w:sz w:val="24"/>
            <w:rStyle w:val="hyperlink"/>
          </w:rPr>
          <w:t xml:space="preserve">https://blog.csdn.net/chengyq116/article/details/108291213</w:t>
        </w:r>
      </w:hyperlink>
      <w:r>
        <w:rPr>
          <w:sz w:val="24"/>
        </w:rPr>
      </w:r>
    </w:p>
    <w:p>
      <w:pPr/>
      <w:r>
        <w:rPr>
          <w:sz w:val="24"/>
        </w:rPr>
      </w:r>
    </w:p>
    <w:p>
      <w:pPr>
        <w:pStyle w:val="dingding-heading2"/>
      </w:pPr>
      <w:r>
        <w:t xml:space="preserve">🖇️ </w:t>
      </w:r>
      <w:r>
        <w:rPr>
          <w:color w:val="6550BB"/>
          <w:shd w:val="clear" w:color="auto" w:fill="FFFFFF"/>
        </w:rPr>
        <w:t xml:space="preserve">文件准备</w:t>
      </w:r>
    </w:p>
    <w:p>
      <w:pPr/>
      <w:r>
        <w:t xml:space="preserve">用户名：share </w:t>
      </w:r>
    </w:p>
    <w:p>
      <w:pPr/>
      <w:r>
        <w:t xml:space="preserve">密码：share</w:t>
      </w:r>
    </w:p>
    <w:p>
      <w:pPr/>
      <w:r>
        <w:t xml:space="preserve">登陆网址：</w:t>
      </w:r>
      <w:hyperlink r:id="rId5">
        <w:r>
          <w:rPr>
            <w:rStyle w:val="hyperlink"/>
          </w:rPr>
          <w:t xml:space="preserve">http://192.168.140.236:8081/#browse/browse</w:t>
        </w:r>
      </w:hyperlink>
      <w:r/>
    </w:p>
    <w:p>
      <w:pPr/>
      <w:r>
        <w:t xml:space="preserve">按需要下载指定日期中的固件，如 X9/aiper-x9/0.1.6/aiper-x9-0.1.6-ota.bin，点击右侧蓝色链接进行下载</w:t>
      </w:r>
    </w:p>
    <w:p>
      <w:pPr/>
      <w:r/>
      <w:r>
        <w:drawing>
          <wp:inline distT="0" distB="0" distL="0" distR="0">
            <wp:extent cx="7124700" cy="3595245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7124700" cy="3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</w:pPr>
      <w:r>
        <w:t xml:space="preserve">⛳ </w:t>
      </w:r>
      <w:r>
        <w:rPr>
          <w:color w:val="6550BB"/>
          <w:shd w:val="clear" w:color="auto" w:fill="FFFFFF"/>
        </w:rPr>
        <w:t xml:space="preserve">操作（以ubuntu环境为例）</w:t>
      </w:r>
    </w:p>
    <w:p>
      <w:pPr>
        <w:pStyle w:val="dingding-heading3"/>
        <w:numPr>
          <w:ilvl w:val="0"/>
          <w:numId w:val="3"/>
        </w:numPr>
        <w:spacing w:line="204.70588235294116"/>
      </w:pPr>
      <w:r>
        <w:rPr>
          <w:sz w:val="28"/>
          <w:b w:val="1"/>
        </w:rPr>
        <w:t xml:space="preserve">仅升级SOC(升级固件</w:t>
      </w:r>
      <w:r>
        <w:rPr>
          <w:sz w:val="28"/>
          <w:color w:val="FE0300"/>
          <w:b w:val="1"/>
        </w:rPr>
        <w:t xml:space="preserve">必须以ota.bin命名</w:t>
      </w:r>
      <w:r>
        <w:rPr>
          <w:sz w:val="28"/>
          <w:b w:val="1"/>
        </w:rPr>
        <w:t xml:space="preserve">并</w:t>
      </w:r>
      <w:r>
        <w:rPr>
          <w:sz w:val="28"/>
          <w:color w:val="FE0300"/>
          <w:b w:val="1"/>
        </w:rPr>
        <w:t xml:space="preserve">放置在 /userdata/ 目录下</w:t>
      </w:r>
      <w:r>
        <w:rPr>
          <w:sz w:val="28"/>
          <w:b w:val="1"/>
        </w:rPr>
        <w:t xml:space="preserve">)</w:t>
      </w:r>
    </w:p>
    <w:p>
      <w:pPr>
        <w:numPr>
          <w:ilvl w:val="0"/>
          <w:numId w:val="4"/>
        </w:numPr>
      </w:pPr>
      <w:r>
        <w:t xml:space="preserve">adb方式</w:t>
      </w:r>
    </w:p>
    <w:p>
      <w:pPr>
        <w:ind w:left="480"/>
      </w:pPr>
      <w:r>
        <w:t xml:space="preserve">adb push </w:t>
      </w:r>
      <w:r>
        <w:rPr>
          <w:shd w:val="clear" w:color="auto" w:fill="92D04F"/>
        </w:rPr>
        <w:t xml:space="preserve">aiper-x9-20240523-ota.bin</w:t>
      </w:r>
      <w:r>
        <w:t xml:space="preserve">   </w:t>
      </w:r>
      <w:r>
        <w:rPr>
          <w:color w:val="FE0300"/>
        </w:rPr>
        <w:t xml:space="preserve">/userdata/</w:t>
      </w:r>
      <w:r>
        <w:rPr/>
        <w:t xml:space="preserve">ota.bin</w:t>
      </w:r>
    </w:p>
    <w:p>
      <w:pPr>
        <w:ind w:left="480"/>
        <w:spacing w:line="240"/>
      </w:pPr>
      <w:r>
        <w:t xml:space="preserve">adb shell fw_update</w:t>
      </w:r>
    </w:p>
    <w:p>
      <w:pPr>
        <w:numPr>
          <w:ilvl w:val="0"/>
          <w:numId w:val="4"/>
        </w:numPr>
      </w:pPr>
      <w:r>
        <w:t xml:space="preserve">ssh方式: </w:t>
      </w:r>
      <w:r>
        <w:rPr>
          <w:color w:val="FE0300"/>
          <w:b w:val="1"/>
        </w:rPr>
        <w:t xml:space="preserve">机器ip以  192.168.1.1 举例，实际操作请替换自己目标升级设备的ip</w:t>
      </w:r>
    </w:p>
    <w:p>
      <w:pPr>
        <w:ind w:left="480"/>
      </w:pPr>
      <w:r>
        <w:t xml:space="preserve">scp </w:t>
      </w:r>
      <w:r>
        <w:rPr>
          <w:shd w:val="clear" w:color="auto" w:fill="92D04F"/>
        </w:rPr>
        <w:t xml:space="preserve">aiper-x9-20240523-ota.bin</w:t>
      </w:r>
      <w:r>
        <w:t xml:space="preserve">   </w:t>
      </w:r>
      <w:hyperlink r:id="rId7">
        <w:r>
          <w:rPr>
            <w:rStyle w:val="hyperlink"/>
          </w:rPr>
          <w:t xml:space="preserve">root@</w:t>
        </w:r>
      </w:hyperlink>
      <w:r>
        <w:t xml:space="preserve">ip[机器ip]:</w:t>
      </w:r>
      <w:r>
        <w:rPr>
          <w:color w:val="FE0300"/>
        </w:rPr>
        <w:t xml:space="preserve">/userdata/</w:t>
      </w:r>
      <w:r>
        <w:rPr/>
        <w:t xml:space="preserve">ota.bin</w:t>
      </w:r>
    </w:p>
    <w:p>
      <w:pPr>
        <w:ind w:left="480"/>
      </w:pPr>
      <w:r>
        <w:t xml:space="preserve">//登录机器，密码robot</w:t>
      </w:r>
    </w:p>
    <w:p>
      <w:pPr>
        <w:ind w:left="480"/>
      </w:pPr>
      <w:r>
        <w:t xml:space="preserve">ssh  root@192.168.1.1</w:t>
      </w:r>
    </w:p>
    <w:p>
      <w:pPr>
        <w:ind w:left="480"/>
      </w:pPr>
      <w:r>
        <w:t xml:space="preserve">//触发升级</w:t>
      </w:r>
    </w:p>
    <w:p>
      <w:pPr>
        <w:ind w:left="480"/>
      </w:pPr>
      <w:r>
        <w:t xml:space="preserve">fw_update</w:t>
      </w:r>
    </w:p>
    <w:tbl>
      <w:tblPr>
        <w:tblStyle w:val="TableGrid"/>
        <w:tblW w:w="0" w:type="auto"/>
      </w:tblPr>
      <w:tblGrid>
        <w:gridCol w:w="21660"/>
      </w:tblGrid>
      <w:tr>
        <w:trPr>
          <w:trHeight w:val="0"/>
        </w:trPr>
        <w:tc>
          <w:tcPr>
            <w:vAlign w:val="top"/>
            <w:shd w:val="clear" w:color="auto"/>
          </w:tcPr>
          <w:p>
            <w:pPr>
              <w:spacing/>
              <w:jc w:val="left"/>
            </w:pPr>
            <w:r>
              <w:rPr>
                <w:sz w:val="32"/>
                <w:b w:val="1"/>
              </w:rPr>
              <w:t xml:space="preserve">正确升级结果</w:t>
            </w:r>
          </w:p>
          <w:p>
            <w:pPr/>
            <w:r>
              <w:rPr>
                <w:color w:val="7E7F7F"/>
              </w:rPr>
              <w:t xml:space="preserve"> [info] 2024-08-02 03:00:10 start                                                       开始升级</w:t>
            </w:r>
          </w:p>
          <w:p>
            <w:pPr/>
            <w:r>
              <w:rPr>
                <w:color w:val="7E7F7F"/>
              </w:rPr>
              <w:t xml:space="preserve"> [info] 2024-08-02 03:00:45 now is b , set to a                                  启动分区检查与待切换</w:t>
            </w:r>
          </w:p>
          <w:p>
            <w:pPr/>
            <w:r>
              <w:rPr>
                <w:color w:val="7E7F7F"/>
              </w:rPr>
              <w:t xml:space="preserve"> [info] 2024-08-02 03:01:20 ota success!                                          升级成功</w:t>
            </w:r>
          </w:p>
          <w:p>
            <w:pPr/>
            <w:r>
              <w:rPr>
                <w:color w:val="7E7F7F"/>
              </w:rPr>
              <w:t xml:space="preserve"> [info] 2024-08-02 03:01:20 rm /userdata/root/data_* &amp;&amp; reboot      清调试缓存并热重启</w:t>
            </w:r>
          </w:p>
        </w:tc>
      </w:tr>
    </w:tbl>
    <w:p>
      <w:pPr>
        <w:pStyle w:val="dingding-heading3"/>
        <w:numPr>
          <w:ilvl w:val="0"/>
          <w:numId w:val="5"/>
        </w:numPr>
        <w:spacing w:line="204.70588235294116"/>
      </w:pPr>
      <w:r>
        <w:rPr>
          <w:sz w:val="28"/>
          <w:b w:val="1"/>
        </w:rPr>
        <w:t xml:space="preserve"> 仅升级MCU</w:t>
      </w:r>
    </w:p>
    <w:p>
      <w:pPr>
        <w:ind/>
      </w:pPr>
      <w:r>
        <w:rPr>
          <w:b w:val="1"/>
        </w:rPr>
        <w:t xml:space="preserve">1.adb方式：</w:t>
      </w:r>
    </w:p>
    <w:p>
      <w:pPr>
        <w:ind w:firstLine="480"/>
      </w:pPr>
      <w:r>
        <w:t xml:space="preserve">//主板mcu升级包传输</w:t>
      </w:r>
    </w:p>
    <w:p>
      <w:pPr>
        <w:ind w:firstLine="480"/>
      </w:pPr>
      <w:r>
        <w:t xml:space="preserve">adb push baseboard_v1.0.9.bin /userdata/baseboard_v1.0.9.bin</w:t>
      </w:r>
    </w:p>
    <w:p>
      <w:pPr>
        <w:ind w:firstLine="480"/>
      </w:pPr>
      <w:r>
        <w:t xml:space="preserve">//灯板mcu升级包传输</w:t>
      </w:r>
    </w:p>
    <w:p>
      <w:pPr>
        <w:ind w:firstLine="480"/>
      </w:pPr>
      <w:r>
        <w:t xml:space="preserve">adb push ledboard_v0.0.4.bin /userdata/ledboard_v0.0.4.bin</w:t>
      </w:r>
    </w:p>
    <w:p>
      <w:pPr>
        <w:ind w:firstLine="480"/>
      </w:pPr>
      <w:r>
        <w:t xml:space="preserve">//进入设备</w:t>
      </w:r>
    </w:p>
    <w:p>
      <w:pPr>
        <w:ind w:firstLine="480"/>
      </w:pPr>
      <w:r>
        <w:t xml:space="preserve">adb shell</w:t>
      </w:r>
    </w:p>
    <w:p>
      <w:pPr>
        <w:ind/>
      </w:pPr>
      <w:r>
        <w:rPr>
          <w:b w:val="1"/>
        </w:rPr>
        <w:t xml:space="preserve">2.ssh方式：</w:t>
      </w:r>
      <w:r>
        <w:rPr>
          <w:color w:val="FE0300"/>
          <w:b w:val="1"/>
        </w:rPr>
        <w:t xml:space="preserve">机器ip以  192.168.1.1 举例，实际操作请替换自己目标升级设备的ip</w:t>
      </w:r>
    </w:p>
    <w:p>
      <w:pPr>
        <w:ind w:firstLine="480"/>
      </w:pPr>
      <w:r>
        <w:t xml:space="preserve">//主板mcu升级包传输</w:t>
      </w:r>
    </w:p>
    <w:p>
      <w:pPr>
        <w:ind w:left="480"/>
      </w:pPr>
      <w:r>
        <w:t xml:space="preserve">scp baseboard_v1.0.9.bin  root@192.168.1.1:/userdata/baseboard_v1.0.9.bin</w:t>
      </w:r>
    </w:p>
    <w:p>
      <w:pPr>
        <w:ind w:left="480"/>
      </w:pPr>
      <w:r>
        <w:t xml:space="preserve">//灯板mcu升级包传输</w:t>
      </w:r>
    </w:p>
    <w:p>
      <w:pPr>
        <w:ind w:left="480"/>
      </w:pPr>
      <w:r>
        <w:t xml:space="preserve">scp ledboard_v0.0.4.bin  root@192.168.1.1:/userdata/ledboard_v0.0.4.bin</w:t>
      </w:r>
    </w:p>
    <w:p>
      <w:pPr>
        <w:ind w:left="480"/>
      </w:pPr>
      <w:r>
        <w:t xml:space="preserve">//登录机器</w:t>
      </w:r>
    </w:p>
    <w:p>
      <w:pPr>
        <w:ind w:left="480"/>
      </w:pPr>
      <w:r>
        <w:t xml:space="preserve">ssh  root@192.168.1.1</w:t>
      </w:r>
    </w:p>
    <w:p>
      <w:pPr>
        <w:ind w:left="480"/>
      </w:pPr>
      <w:r/>
    </w:p>
    <w:p>
      <w:pPr>
        <w:ind/>
      </w:pPr>
      <w:r>
        <w:rPr>
          <w:b w:val="1"/>
        </w:rPr>
        <w:t xml:space="preserve">3.设备内，查看工具使用方式及执行MCU升级</w:t>
      </w:r>
    </w:p>
    <w:p>
      <w:pPr>
        <w:ind w:left="480"/>
      </w:pPr>
      <w:r>
        <w:t xml:space="preserve">//查看工具使用方式</w:t>
      </w:r>
    </w:p>
    <w:p>
      <w:pPr>
        <w:ind w:left="480"/>
      </w:pPr>
      <w:r>
        <w:t xml:space="preserve">upgrade_ctl help</w:t>
      </w:r>
    </w:p>
    <w:p>
      <w:pPr>
        <w:ind w:left="480"/>
      </w:pPr>
      <w:r>
        <w:t xml:space="preserve">upgrade_ctl path_bin version module 0/1[0: running, 1: poweroff]</w:t>
      </w:r>
    </w:p>
    <w:p>
      <w:pPr>
        <w:ind w:left="480"/>
      </w:pPr>
      <w:r>
        <w:t xml:space="preserve">//执行MCU升级，version请填写与升级包版本一致，module     2 :ota ledboard          3 :ota baseboard</w:t>
      </w:r>
    </w:p>
    <w:p>
      <w:pPr>
        <w:ind w:left="480"/>
      </w:pPr>
      <w:r>
        <w:t xml:space="preserve">[示例升级</w:t>
      </w:r>
      <w:r>
        <w:rPr>
          <w:color w:val="FE0300"/>
        </w:rPr>
        <w:t xml:space="preserve">ledboard</w:t>
      </w:r>
      <w:r>
        <w:t xml:space="preserve">]       upgrade_ctl /userdata/ledboard_v0.0.4.bin  0.0.4 2 1</w:t>
      </w:r>
    </w:p>
    <w:p>
      <w:pPr>
        <w:ind w:left="480"/>
      </w:pPr>
      <w:r>
        <w:t xml:space="preserve">[示例升级</w:t>
      </w:r>
      <w:r>
        <w:rPr>
          <w:color w:val="FE0300"/>
        </w:rPr>
        <w:t xml:space="preserve">baseboard</w:t>
      </w:r>
      <w:r>
        <w:t xml:space="preserve">]    upgrade_ctl  /userdata/baseboard_v1.0.9.bin  1.0.9  3  1</w:t>
      </w:r>
    </w:p>
    <w:p>
      <w:pPr>
        <w:ind w:left="480"/>
      </w:pPr>
      <w:r/>
    </w:p>
    <w:p>
      <w:pPr>
        <w:pStyle w:val="dingding-heading3"/>
        <w:numPr>
          <w:ilvl w:val="0"/>
          <w:numId w:val="6"/>
        </w:numPr>
        <w:spacing w:line="204.70588235294116"/>
      </w:pPr>
      <w:r>
        <w:rPr>
          <w:sz w:val="28"/>
          <w:b w:val="1"/>
        </w:rPr>
        <w:t xml:space="preserve">一键升级（charge</w:t>
      </w:r>
      <w:r>
        <w:t xml:space="preserve">\mcu\soc）</w:t>
      </w:r>
    </w:p>
    <w:p>
      <w:pPr>
        <w:numPr>
          <w:ilvl w:val="0"/>
          <w:numId w:val="7"/>
        </w:numPr>
      </w:pPr>
      <w:r>
        <w:rPr>
          <w:b w:val="1"/>
        </w:rPr>
        <w:t xml:space="preserve">adb方式：</w:t>
      </w:r>
    </w:p>
    <w:p>
      <w:pPr>
        <w:ind w:left="480"/>
      </w:pPr>
      <w:r>
        <w:t xml:space="preserve">//固件包传输</w:t>
      </w:r>
    </w:p>
    <w:p>
      <w:pPr>
        <w:ind w:left="480"/>
      </w:pPr>
      <w:r>
        <w:t xml:space="preserve">adb push  固件包.bin   </w:t>
      </w:r>
      <w:r>
        <w:rPr>
          <w:color w:val="FE0300"/>
        </w:rPr>
        <w:t xml:space="preserve">/userdata/</w:t>
      </w:r>
      <w:r>
        <w:t xml:space="preserve">ota.bin</w:t>
      </w:r>
    </w:p>
    <w:p>
      <w:pPr>
        <w:ind w:left="480"/>
      </w:pPr>
      <w:r>
        <w:t xml:space="preserve">//进入设备</w:t>
      </w:r>
    </w:p>
    <w:p>
      <w:pPr>
        <w:ind w:left="480"/>
      </w:pPr>
      <w:r>
        <w:t xml:space="preserve">adb shell</w:t>
      </w:r>
    </w:p>
    <w:p>
      <w:pPr>
        <w:ind w:left="480"/>
      </w:pPr>
      <w:r>
        <w:t xml:space="preserve">//清除升级干扰文件,由于是删除命令,命令一定要使用正确!</w:t>
      </w:r>
    </w:p>
    <w:p>
      <w:pPr>
        <w:ind w:left="480"/>
      </w:pPr>
      <w:r>
        <w:t xml:space="preserve">rm -rf /userdata/ota/*</w:t>
      </w:r>
    </w:p>
    <w:p>
      <w:pPr>
        <w:ind w:left="480"/>
      </w:pPr>
      <w:r>
        <w:t xml:space="preserve">//跳过升级限制</w:t>
      </w:r>
    </w:p>
    <w:p>
      <w:pPr>
        <w:ind w:left="480"/>
      </w:pPr>
      <w:r>
        <w:t xml:space="preserve">touch /tmp/run_ota.mark</w:t>
      </w:r>
    </w:p>
    <w:p>
      <w:pPr>
        <w:ind w:left="480"/>
      </w:pPr>
      <w:r>
        <w:t xml:space="preserve">//固件包拷贝</w:t>
      </w:r>
    </w:p>
    <w:p>
      <w:pPr>
        <w:ind w:left="480"/>
      </w:pPr>
      <w:r>
        <w:t xml:space="preserve">cp   </w:t>
      </w:r>
      <w:r>
        <w:rPr>
          <w:color w:val="FE0300"/>
        </w:rPr>
        <w:t xml:space="preserve">/userdata/</w:t>
      </w:r>
      <w:r>
        <w:t xml:space="preserve">ota.bin  </w:t>
      </w:r>
      <w:r>
        <w:rPr>
          <w:color w:val="FE0300"/>
        </w:rPr>
        <w:t xml:space="preserve">/userdata/ota/</w:t>
      </w:r>
      <w:r>
        <w:t xml:space="preserve">ota.bin</w:t>
      </w:r>
    </w:p>
    <w:p>
      <w:pPr>
        <w:ind w:left="480"/>
      </w:pPr>
      <w:r>
        <w:t xml:space="preserve">//触发一键升级</w:t>
      </w:r>
    </w:p>
    <w:p>
      <w:pPr>
        <w:ind w:left="480"/>
      </w:pPr>
      <w:r>
        <w:t xml:space="preserve">adb shell fw_cut </w:t>
      </w:r>
    </w:p>
    <w:p>
      <w:pPr>
        <w:ind w:left="480"/>
      </w:pPr>
      <w:r/>
    </w:p>
    <w:p>
      <w:pPr>
        <w:ind/>
      </w:pPr>
      <w:r>
        <w:rPr>
          <w:b w:val="1"/>
        </w:rPr>
        <w:t xml:space="preserve">2.ssh方式：</w:t>
      </w:r>
      <w:r>
        <w:rPr>
          <w:color w:val="FE0300"/>
          <w:b w:val="1"/>
        </w:rPr>
        <w:t xml:space="preserve">机器ip以  192.168.1.1 举例，实际操作请替换自己目标升级设备的ip</w:t>
      </w:r>
    </w:p>
    <w:p>
      <w:pPr>
        <w:ind w:left="480"/>
      </w:pPr>
      <w:r>
        <w:t xml:space="preserve">//固件包传输,密码robot,首次先拷贝到 /userdata/ 目录下,便于后期重复升级,避免同版本升级的重复推包</w:t>
      </w:r>
    </w:p>
    <w:p>
      <w:pPr>
        <w:ind w:left="480"/>
      </w:pPr>
      <w:r>
        <w:t xml:space="preserve">scp   固件包.bin   root@192.168.1.1:</w:t>
      </w:r>
      <w:r>
        <w:rPr>
          <w:color w:val="FE0300"/>
        </w:rPr>
        <w:t xml:space="preserve">/userdata/</w:t>
      </w:r>
      <w:r>
        <w:t xml:space="preserve">ota.bin</w:t>
      </w:r>
    </w:p>
    <w:p>
      <w:pPr>
        <w:ind w:left="480"/>
      </w:pPr>
      <w:r>
        <w:t xml:space="preserve">//登录机器，密码robot</w:t>
      </w:r>
    </w:p>
    <w:p>
      <w:pPr>
        <w:ind w:left="480"/>
      </w:pPr>
      <w:r>
        <w:t xml:space="preserve">ssh  root@192.168.1.1</w:t>
      </w:r>
    </w:p>
    <w:p>
      <w:pPr>
        <w:ind w:left="480"/>
      </w:pPr>
      <w:r>
        <w:t xml:space="preserve">//清除升级干扰文件,由于是删除命令,命令一定要使用正确!</w:t>
      </w:r>
    </w:p>
    <w:p>
      <w:pPr>
        <w:ind w:left="480"/>
      </w:pPr>
      <w:r>
        <w:t xml:space="preserve">rm -rf /userdata/ota/*</w:t>
      </w:r>
    </w:p>
    <w:p>
      <w:pPr>
        <w:ind w:left="480"/>
      </w:pPr>
      <w:r>
        <w:t xml:space="preserve">//跳过升级限制</w:t>
      </w:r>
    </w:p>
    <w:p>
      <w:pPr>
        <w:ind w:left="480"/>
      </w:pPr>
      <w:r>
        <w:t xml:space="preserve">touch /tmp/run_ota.mark</w:t>
      </w:r>
    </w:p>
    <w:p>
      <w:pPr>
        <w:ind w:left="480"/>
      </w:pPr>
      <w:r>
        <w:t xml:space="preserve">//固件包拷贝</w:t>
      </w:r>
    </w:p>
    <w:p>
      <w:pPr>
        <w:ind w:left="480"/>
      </w:pPr>
      <w:r>
        <w:t xml:space="preserve">cp   </w:t>
      </w:r>
      <w:r>
        <w:rPr>
          <w:color w:val="FE0300"/>
        </w:rPr>
        <w:t xml:space="preserve">/userdata/</w:t>
      </w:r>
      <w:r>
        <w:t xml:space="preserve">ota.bin  </w:t>
      </w:r>
      <w:r>
        <w:rPr>
          <w:color w:val="FE0300"/>
        </w:rPr>
        <w:t xml:space="preserve">/userdata/ota/</w:t>
      </w:r>
      <w:r>
        <w:t xml:space="preserve">ota.bin</w:t>
      </w:r>
    </w:p>
    <w:p>
      <w:pPr>
        <w:ind w:left="480"/>
      </w:pPr>
      <w:r>
        <w:t xml:space="preserve">//触发一键升级</w:t>
      </w:r>
    </w:p>
    <w:p>
      <w:pPr>
        <w:ind w:left="480"/>
      </w:pPr>
      <w:r>
        <w:rPr>
          <w:color w:val="FE0300"/>
        </w:rPr>
        <w:t xml:space="preserve">fw_cut</w:t>
      </w:r>
      <w:r>
        <w:t xml:space="preserve"> 或者 </w:t>
      </w:r>
      <w:r>
        <w:rPr>
          <w:color w:val="FE0300"/>
        </w:rPr>
        <w:t xml:space="preserve">fw_cut</w:t>
      </w:r>
      <w:r>
        <w:t xml:space="preserve">  </w:t>
      </w:r>
      <w:r>
        <w:rPr>
          <w:color w:val="FE0300"/>
        </w:rPr>
        <w:t xml:space="preserve">&amp;&gt; /dev/null &amp;  前者会持续执行并抛出部分日志,后者需要结合下面命令查看具体进度阶段信息</w:t>
      </w:r>
    </w:p>
    <w:p>
      <w:pPr>
        <w:ind/>
      </w:pPr>
      <w:r/>
    </w:p>
    <w:p>
      <w:pPr>
        <w:ind/>
      </w:pPr>
      <w:r>
        <w:rPr>
          <w:sz w:val="24"/>
          <w:b w:val="1"/>
        </w:rPr>
        <w:t xml:space="preserve">结合日志确认升级进展</w:t>
      </w:r>
    </w:p>
    <w:p>
      <w:pPr/>
      <w:r>
        <w:t xml:space="preserve">robot:~# </w:t>
      </w:r>
      <w:r>
        <w:rPr>
          <w:color w:val="FE0300"/>
        </w:rPr>
        <w:t xml:space="preserve">tail -f /userdata/log/aiper_ota.log</w:t>
      </w:r>
    </w:p>
    <w:p>
      <w:pPr/>
      <w:r>
        <w:t xml:space="preserve">[INFO][2024-11-18 02:34:53] </w:t>
      </w:r>
      <w:r>
        <w:rPr>
          <w:shd w:val="clear" w:color="auto" w:fill="F9DDB2"/>
        </w:rPr>
        <w:t xml:space="preserve">------&gt; Run ota, extract and update &lt;------(响应命令，启动拆包,留意比对时间戳与触发升级时间点是否一致)</w:t>
      </w:r>
    </w:p>
    <w:p>
      <w:pPr/>
      <w:r>
        <w:t xml:space="preserve">[INFO][2024-11-18 02:34:53] File hasn't been extracted, goon...</w:t>
      </w:r>
    </w:p>
    <w:p>
      <w:pPr/>
      <w:r>
        <w:t xml:space="preserve">[INFO][2024-11-18 02:34:53] Disk space sufficient (2071 MB).</w:t>
      </w:r>
    </w:p>
    <w:p>
      <w:pPr/>
      <w:r>
        <w:t xml:space="preserve">[INFO][2024-11-18 02:34:55] File ota.bin exists, md5: 2332fcf9e0b29be4efd35a81d2469d77</w:t>
      </w:r>
    </w:p>
    <w:p>
      <w:pPr/>
      <w:r>
        <w:t xml:space="preserve">[INFO][2024-11-18 02:34:55] Start extract...</w:t>
      </w:r>
    </w:p>
    <w:p>
      <w:pPr/>
      <w:r>
        <w:t xml:space="preserve">[INFO][2024-11-18 02:35:27] Exec Normal exit with status 0</w:t>
      </w:r>
    </w:p>
    <w:p>
      <w:pPr/>
      <w:r>
        <w:t xml:space="preserve">[INFO][2024-11-18 02:35:27] Extract complete with: basemcu.bin boot.img fw_version.json ledmcu.bin ota.bin rootfs.img </w:t>
      </w:r>
    </w:p>
    <w:p>
      <w:pPr/>
      <w:r>
        <w:t xml:space="preserve">[INFO][2024-11-18 02:35:27] Product match, goon...</w:t>
      </w:r>
    </w:p>
    <w:p>
      <w:pPr/>
      <w:r>
        <w:t xml:space="preserve">[INFO][2024-11-18 02:35:27] Mcu ledboard version = 1.2.3</w:t>
      </w:r>
      <w:r>
        <w:rPr>
          <w:shd w:val="clear" w:color="auto" w:fill="F9DDB2"/>
        </w:rPr>
        <w:t xml:space="preserve">（即将升级 ledboard 版本）</w:t>
      </w:r>
    </w:p>
    <w:p>
      <w:pPr/>
      <w:r>
        <w:t xml:space="preserve">[INFO][2024-11-18 02:35:27] Mcu baseboard version = 1.2.6</w:t>
      </w:r>
      <w:r>
        <w:rPr>
          <w:shd w:val="clear" w:color="auto" w:fill="F9DDB2"/>
        </w:rPr>
        <w:t xml:space="preserve">（即将升级 baseboard 版本）</w:t>
      </w:r>
    </w:p>
    <w:p>
      <w:pPr/>
      <w:r>
        <w:t xml:space="preserve">[INFO][2024-11-18 02:35:27] </w:t>
      </w:r>
      <w:r>
        <w:rPr>
          <w:shd w:val="clear" w:color="auto" w:fill="F9DDB2"/>
        </w:rPr>
        <w:t xml:space="preserve">File extract and json analysis successfully</w:t>
      </w:r>
      <w:r>
        <w:t xml:space="preserve">.</w:t>
      </w:r>
      <w:r>
        <w:rPr>
          <w:shd w:val="clear" w:color="auto" w:fill="F9DDB2"/>
        </w:rPr>
        <w:t xml:space="preserve">（升级soc）</w:t>
      </w:r>
    </w:p>
    <w:p>
      <w:pPr/>
      <w:r>
        <w:t xml:space="preserve">[INFO][2024-11-18 02:35:33] </w:t>
      </w:r>
      <w:r>
        <w:rPr>
          <w:shd w:val="clear" w:color="auto" w:fill="F9DDB2"/>
        </w:rPr>
        <w:t xml:space="preserve">Start upgrade mcu ledboard（升级ledboard）</w:t>
      </w:r>
    </w:p>
    <w:p>
      <w:pPr/>
      <w:r>
        <w:t xml:space="preserve">[INFO][2024-11-18 02:36:30] </w:t>
      </w:r>
      <w:r>
        <w:rPr>
          <w:shd w:val="clear" w:color="auto" w:fill="F9DDB2"/>
        </w:rPr>
        <w:t xml:space="preserve">Start upgrade mcu baseboard（升级baseboard）</w:t>
      </w:r>
    </w:p>
    <w:p>
      <w:pPr/>
      <w:r>
        <w:t xml:space="preserve">[INFO][2024-11-18 02:36:45] Check and prepare upgrade soc</w:t>
      </w:r>
    </w:p>
    <w:p>
      <w:pPr/>
      <w:r>
        <w:t xml:space="preserve">[INFO][2024-11-18 02:36:45] Md5 boot match success.</w:t>
      </w:r>
    </w:p>
    <w:p>
      <w:pPr/>
      <w:r>
        <w:t xml:space="preserve">[INFO][2024-11-18 02:36:46] Md5 rootfs match success.</w:t>
      </w:r>
    </w:p>
    <w:p>
      <w:pPr/>
      <w:r>
        <w:t xml:space="preserve">[INFO][2024-11-18 02:36:46] Rm useless files.</w:t>
      </w:r>
    </w:p>
    <w:p>
      <w:pPr/>
      <w:r>
        <w:t xml:space="preserve">[INFO][2024-11-18 02:36:46] Exec Normal exit with status 0</w:t>
      </w:r>
    </w:p>
    <w:p>
      <w:pPr/>
      <w:r>
        <w:t xml:space="preserve">[INFO][2024-11-18 02:36:46] </w:t>
      </w:r>
      <w:r>
        <w:rPr>
          <w:shd w:val="clear" w:color="auto" w:fill="F9DDB2"/>
        </w:rPr>
        <w:t xml:space="preserve">Start upgrade soc（升级soc）</w:t>
      </w:r>
    </w:p>
    <w:p>
      <w:pPr/>
      <w:r>
        <w:t xml:space="preserve">[os_update][info] 2024-11-18 02:36:46 start</w:t>
      </w:r>
    </w:p>
    <w:p>
      <w:pPr/>
      <w:r>
        <w:t xml:space="preserve">[os_update][info] 2024-11-18 02:36:46 now is b , set to a</w:t>
      </w:r>
    </w:p>
    <w:p>
      <w:pPr/>
      <w:r>
        <w:t xml:space="preserve">[INFO][2024-11-18 02:36:49] Update stage1 success.</w:t>
      </w:r>
    </w:p>
    <w:p>
      <w:pPr/>
      <w:r>
        <w:t xml:space="preserve">[INFO][2024-11-18 02:37:05] Update stage2 success.</w:t>
      </w:r>
    </w:p>
    <w:p>
      <w:pPr/>
      <w:r>
        <w:t xml:space="preserve">[os_update][info] 2024-11-18 02:37:06 ota success!</w:t>
      </w:r>
    </w:p>
    <w:p>
      <w:pPr/>
      <w:r>
        <w:t xml:space="preserve">[INFO][2024-11-18 02:37:06] Exec Normal exit with status 0</w:t>
      </w:r>
    </w:p>
    <w:p>
      <w:pPr/>
      <w:r>
        <w:t xml:space="preserve">[INFO][2024-11-18 02:37:06] </w:t>
      </w:r>
      <w:r>
        <w:rPr>
          <w:shd w:val="clear" w:color="auto" w:fill="F9DDB2"/>
        </w:rPr>
        <w:t xml:space="preserve">Update exec success.（soc升级成功）</w:t>
      </w:r>
    </w:p>
    <w:p>
      <w:pPr/>
      <w:r>
        <w:t xml:space="preserve">[INFO][2024-11-18 02:37:19] </w:t>
      </w:r>
      <w:r>
        <w:rPr>
          <w:shd w:val="clear" w:color="auto" w:fill="F9DDB2"/>
        </w:rPr>
        <w:t xml:space="preserve">Triger baseboard reboot device（升级完成,命令mcu进行设备重启,非充电则设备掉电关机,充电则设备自动重启）</w:t>
      </w:r>
    </w:p>
    <w:p>
      <w:pPr/>
      <w:r/>
    </w:p>
    <w:p>
      <w:pPr/>
      <w:r>
        <w:rPr>
          <w:color w:val="FE0300"/>
          <w:shd w:val="clear" w:color="auto" w:fill="F9DDB2"/>
        </w:rPr>
        <w:t xml:space="preserve">设备重启后需要再进行一次版本信息确认</w:t>
      </w:r>
    </w:p>
    <w:p>
      <w:pPr>
        <w:pStyle w:val="dingding-heading3"/>
        <w:spacing w:line="204.70588235294116"/>
      </w:pPr>
      <w:r>
        <w:rPr>
          <w:sz w:val="32"/>
          <w:color w:val="FE0300"/>
          <w:b w:val="1"/>
        </w:rPr>
        <w:t xml:space="preserve">校验</w:t>
      </w:r>
      <w:r>
        <w:rPr>
          <w:sz w:val="32"/>
          <w:b w:val="1"/>
        </w:rPr>
        <w:t xml:space="preserve">版本</w:t>
      </w:r>
    </w:p>
    <w:p>
      <w:pPr/>
      <w:r>
        <w:rPr>
          <w:color w:val="7E7F7F"/>
        </w:rPr>
        <w:t xml:space="preserve">robot:~# cat /etc/version </w:t>
      </w:r>
    </w:p>
    <w:p>
      <w:pPr/>
      <w:r>
        <w:rPr>
          <w:color w:val="7E7F7F"/>
        </w:rPr>
        <w:t xml:space="preserve">{</w:t>
      </w:r>
    </w:p>
    <w:p>
      <w:pPr/>
      <w:r>
        <w:rPr>
          <w:color w:val="7E7F7F"/>
        </w:rPr>
        <w:t xml:space="preserve">  "product": "T1 Pro",</w:t>
      </w:r>
    </w:p>
    <w:p>
      <w:pPr/>
      <w:r>
        <w:rPr>
          <w:color w:val="7E7F7F"/>
        </w:rPr>
        <w:t xml:space="preserve">  "hw_ver": "v2.0",</w:t>
      </w:r>
    </w:p>
    <w:p>
      <w:pPr/>
      <w:r>
        <w:rPr>
          <w:color w:val="7E7F7F"/>
        </w:rPr>
        <w:t xml:space="preserve"> </w:t>
      </w:r>
      <w:r>
        <w:rPr>
          <w:color w:val="FE0300"/>
        </w:rPr>
        <w:t xml:space="preserve"> "fw_ver": "1.15.2.0",                                    与固件版本一致</w:t>
      </w:r>
    </w:p>
    <w:p>
      <w:pPr/>
      <w:r>
        <w:rPr>
          <w:color w:val="7E7F7F"/>
        </w:rPr>
        <w:t xml:space="preserve">  "ble_ver": "1.5.1",</w:t>
      </w:r>
    </w:p>
    <w:p>
      <w:pPr/>
      <w:r>
        <w:rPr>
          <w:color w:val="7E7F7F"/>
        </w:rPr>
        <w:t xml:space="preserve">  "app_ver": "1.15.3",</w:t>
      </w:r>
    </w:p>
    <w:p>
      <w:pPr/>
      <w:r>
        <w:rPr>
          <w:color w:val="7E7F7F"/>
        </w:rPr>
        <w:t xml:space="preserve">  "mid_ver": "1.15.3",</w:t>
      </w:r>
    </w:p>
    <w:p>
      <w:pPr/>
      <w:r>
        <w:rPr>
          <w:color w:val="7E7F7F"/>
        </w:rPr>
        <w:t xml:space="preserve">  "navi_ver": "1.15.2",</w:t>
      </w:r>
    </w:p>
    <w:p>
      <w:pPr/>
      <w:r>
        <w:rPr>
          <w:color w:val="7E7F7F"/>
        </w:rPr>
        <w:t xml:space="preserve">  "slam_ver": "1.15.1",</w:t>
      </w:r>
    </w:p>
    <w:p>
      <w:pPr/>
      <w:r>
        <w:rPr>
          <w:color w:val="7E7F7F"/>
        </w:rPr>
        <w:t xml:space="preserve">  </w:t>
      </w:r>
      <w:r>
        <w:rPr>
          <w:color w:val="FE0300"/>
        </w:rPr>
        <w:t xml:space="preserve">"basemcu_ver": "1.2.6",</w:t>
      </w:r>
    </w:p>
    <w:p>
      <w:pPr/>
      <w:r>
        <w:rPr>
          <w:color w:val="FE0300"/>
        </w:rPr>
        <w:t xml:space="preserve">  "ledmcu_ver": "1.2.3",</w:t>
      </w:r>
    </w:p>
    <w:p>
      <w:pPr/>
      <w:r>
        <w:rPr>
          <w:color w:val="7E7F7F"/>
        </w:rPr>
        <w:t xml:space="preserve">  "build_class": "debug",</w:t>
      </w:r>
    </w:p>
    <w:p>
      <w:pPr/>
      <w:r>
        <w:rPr>
          <w:color w:val="7E7F7F"/>
        </w:rPr>
        <w:t xml:space="preserve">  </w:t>
      </w:r>
      <w:r>
        <w:rPr>
          <w:color w:val="FE0300"/>
        </w:rPr>
        <w:t xml:space="preserve">"release_date": "2024-11-18 02:10:42"        与固件名中时间戳一致, 或与固件下载页面中 'Blob updated 时间匹配相差无几'</w:t>
      </w:r>
    </w:p>
    <w:p>
      <w:pPr/>
      <w:r>
        <w:rPr>
          <w:color w:val="7E7F7F"/>
        </w:rPr>
        <w:t xml:space="preserve">}</w:t>
      </w:r>
    </w:p>
    <w:p>
      <w:pPr/>
      <w:r>
        <w:rPr>
          <w:color w:val="7E7F7F"/>
        </w:rPr>
      </w:r>
    </w:p>
    <w:p>
      <w:pPr/>
      <w:r>
        <w:rPr>
          <w:color w:val="7E7F7F"/>
        </w:rPr>
      </w:r>
    </w:p>
    <w:p>
      <w:pPr/>
      <w:r>
        <w:rPr>
          <w:color w:val="7E7F7F"/>
        </w:rPr>
        <w:t xml:space="preserve">robot:~# cat /tmp/mcuVer.json </w:t>
      </w:r>
    </w:p>
    <w:p>
      <w:pPr/>
      <w:r>
        <w:rPr>
          <w:color w:val="7E7F7F"/>
        </w:rPr>
        <w:t xml:space="preserve">{</w:t>
      </w:r>
      <w:r>
        <w:rPr>
          <w:color w:val="FE0300"/>
        </w:rPr>
        <w:t xml:space="preserve">"base_ver":"1.2.6","led_ver":"1.2.3"</w:t>
      </w:r>
      <w:r>
        <w:rPr>
          <w:color w:val="7E7F7F"/>
        </w:rPr>
        <w:t xml:space="preserve">}               </w:t>
      </w:r>
      <w:r>
        <w:rPr>
          <w:color w:val="FE0300"/>
        </w:rPr>
        <w:t xml:space="preserve">与上述信息中 "basemcu_ver": "1.2.6", "ledmcu_ver": "1.2.3" 一致 或 </w:t>
      </w:r>
      <w:r>
        <w:rPr>
          <w:color w:val="7E7F7F"/>
        </w:rPr>
        <w:t xml:space="preserve">与邮件内当前版本mcu的base板、灯板版本一致</w:t>
      </w:r>
    </w:p>
    <w:p>
      <w:pPr>
        <w:ind/>
      </w:pPr>
      <w:r>
        <w:rPr>
          <w:color w:val="7E7F7F"/>
          <w:shd w:val="clear" w:color="auto" w:fill="FEFF00"/>
        </w:rPr>
      </w:r>
    </w:p>
    <w:p>
      <w:pPr>
        <w:ind/>
      </w:pPr>
      <w:r/>
    </w:p>
    <w:p>
      <w:pPr>
        <w:spacing w:line="240"/>
      </w:pPr>
      <w:r/>
    </w:p>
    <w:p>
      <w:pPr/>
      <w:r>
        <w:rPr>
          <w:color w:val="7E7F7F"/>
          <w:shd w:val="clear" w:color="auto" w:fill="FEFF00"/>
        </w:rPr>
      </w:r>
    </w:p>
    <w:p>
      <w:pPr/>
      <w:r/>
    </w:p>
    <w:sectPr>
      <w:pgSz w:w="2382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5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6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4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6">
    <w:abstractNumId w:val="5"/>
  </w:num>
  <w:num w:numId="2">
    <w:abstractNumId w:val="1"/>
  </w:num>
  <w:num w:numId="3">
    <w:abstractNumId w:val="2"/>
  </w:num>
  <w:num w:numId="4">
    <w:abstractNumId w:val="3"/>
  </w:num>
  <w:num w:numId="1">
    <w:abstractNumId w:val="0"/>
  </w:num>
  <w:num w:numId="7">
    <w:abstractNumId w:val="6"/>
  </w:num>
  <w:num w:numId="5">
    <w:abstractNumId w:val="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blog.csdn.net/chengyq116/article/details/108291213" TargetMode="External" />
  <Relationship Id="rId5" Type="http://schemas.openxmlformats.org/officeDocument/2006/relationships/hyperlink" Target="http://192.168.140.236:8081/#browse/browse" TargetMode="External" />
  <Relationship Id="rId6" Type="http://schemas.openxmlformats.org/officeDocument/2006/relationships/image" Target="media/image1.png" />
  <Relationship Id="rId7" Type="http://schemas.openxmlformats.org/officeDocument/2006/relationships/hyperlink" Target="mailto:root@172.16.140.38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