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2ED9" w14:textId="2169849B" w:rsidR="006C552A" w:rsidRPr="001665E0" w:rsidRDefault="006C552A" w:rsidP="006C552A">
      <w:pPr>
        <w:pStyle w:val="BodyText"/>
        <w:spacing w:before="2"/>
        <w:jc w:val="center"/>
        <w:rPr>
          <w:rFonts w:eastAsiaTheme="minorEastAsia" w:hint="eastAsia"/>
          <w:sz w:val="40"/>
          <w:szCs w:val="40"/>
        </w:rPr>
      </w:pPr>
      <w:r w:rsidRPr="006C552A">
        <w:rPr>
          <w:rFonts w:ascii="微軟正黑體" w:eastAsia="微軟正黑體" w:hAnsi="微軟正黑體" w:cs="微軟正黑體" w:hint="eastAsia"/>
          <w:sz w:val="40"/>
          <w:szCs w:val="40"/>
        </w:rPr>
        <w:t>資料科學導論</w:t>
      </w:r>
      <w:r w:rsidRPr="006C552A">
        <w:rPr>
          <w:sz w:val="40"/>
          <w:szCs w:val="40"/>
        </w:rPr>
        <w:t xml:space="preserve"> Report─HW</w:t>
      </w:r>
      <w:r w:rsidR="001665E0">
        <w:rPr>
          <w:rFonts w:eastAsiaTheme="minorEastAsia"/>
          <w:sz w:val="40"/>
          <w:szCs w:val="40"/>
        </w:rPr>
        <w:t>4</w:t>
      </w:r>
    </w:p>
    <w:p w14:paraId="1B13F248" w14:textId="77777777" w:rsidR="006C552A" w:rsidRDefault="006C552A" w:rsidP="006C552A">
      <w:pPr>
        <w:pStyle w:val="BodyText"/>
        <w:spacing w:before="2"/>
        <w:jc w:val="right"/>
        <w:rPr>
          <w:rFonts w:ascii="微軟正黑體" w:eastAsia="微軟正黑體" w:hAnsi="微軟正黑體" w:cs="微軟正黑體"/>
        </w:rPr>
      </w:pPr>
      <w:r w:rsidRPr="006C552A">
        <w:t xml:space="preserve">105502035 </w:t>
      </w:r>
      <w:r w:rsidRPr="006C552A">
        <w:rPr>
          <w:rFonts w:ascii="微軟正黑體" w:eastAsia="微軟正黑體" w:hAnsi="微軟正黑體" w:cs="微軟正黑體" w:hint="eastAsia"/>
        </w:rPr>
        <w:t>資工</w:t>
      </w:r>
      <w:r w:rsidRPr="006C552A">
        <w:t xml:space="preserve"> 4B </w:t>
      </w:r>
      <w:r w:rsidRPr="006C552A">
        <w:rPr>
          <w:rFonts w:ascii="微軟正黑體" w:eastAsia="微軟正黑體" w:hAnsi="微軟正黑體" w:cs="微軟正黑體" w:hint="eastAsia"/>
        </w:rPr>
        <w:t>葉軒</w:t>
      </w:r>
    </w:p>
    <w:p w14:paraId="67428304" w14:textId="77777777" w:rsidR="006C552A" w:rsidRPr="006C552A" w:rsidRDefault="006C552A" w:rsidP="006C552A">
      <w:pPr>
        <w:pStyle w:val="BodyText"/>
        <w:spacing w:before="2"/>
        <w:rPr>
          <w:rFonts w:eastAsiaTheme="minorEastAsia" w:hint="eastAsia"/>
          <w:b/>
        </w:rPr>
      </w:pPr>
      <w:r w:rsidRPr="006C552A">
        <w:rPr>
          <w:rFonts w:eastAsiaTheme="minorEastAsia"/>
          <w:b/>
        </w:rPr>
        <w:t>程式說明：</w:t>
      </w:r>
    </w:p>
    <w:p w14:paraId="6C51DA27" w14:textId="77777777" w:rsidR="00BF0D97" w:rsidRPr="001665E0" w:rsidRDefault="001665E0" w:rsidP="001665E0">
      <w:pPr>
        <w:pStyle w:val="BodyText"/>
        <w:numPr>
          <w:ilvl w:val="0"/>
          <w:numId w:val="1"/>
        </w:numPr>
        <w:spacing w:before="2"/>
        <w:rPr>
          <w:rFonts w:eastAsiaTheme="minorEastAsia" w:hint="eastAsia"/>
          <w:lang w:val="en-US"/>
        </w:rPr>
      </w:pPr>
      <w:r w:rsidRPr="001665E0">
        <w:rPr>
          <w:rFonts w:eastAsiaTheme="minorEastAsia"/>
          <w:lang w:val="en-US"/>
        </w:rPr>
        <w:t>Loss function</w:t>
      </w:r>
    </w:p>
    <w:p w14:paraId="1B2B09EC" w14:textId="224AA324" w:rsidR="00BF0D97" w:rsidRPr="001665E0" w:rsidRDefault="001665E0" w:rsidP="001665E0">
      <w:pPr>
        <w:pStyle w:val="BodyText"/>
        <w:numPr>
          <w:ilvl w:val="1"/>
          <w:numId w:val="1"/>
        </w:numPr>
        <w:spacing w:before="2"/>
        <w:rPr>
          <w:rFonts w:eastAsiaTheme="minorEastAsia" w:hint="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5D287108" w14:textId="5EDAE449" w:rsidR="00BF0D97" w:rsidRPr="001665E0" w:rsidRDefault="001665E0" w:rsidP="001665E0">
      <w:pPr>
        <w:pStyle w:val="BodyText"/>
        <w:numPr>
          <w:ilvl w:val="2"/>
          <w:numId w:val="1"/>
        </w:numPr>
        <w:spacing w:before="2"/>
        <w:rPr>
          <w:rFonts w:eastAsiaTheme="minorEastAsia" w:hint="eastAsia"/>
          <w:lang w:val="en-US"/>
        </w:rPr>
      </w:pPr>
      <w:r w:rsidRPr="001665E0">
        <w:rPr>
          <w:rFonts w:eastAsiaTheme="minorEastAsia"/>
          <w:lang w:val="en-US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=μ+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738538FD" w14:textId="16FD7399" w:rsidR="00BF0D97" w:rsidRPr="001665E0" w:rsidRDefault="001665E0" w:rsidP="001665E0">
      <w:pPr>
        <w:pStyle w:val="BodyText"/>
        <w:numPr>
          <w:ilvl w:val="0"/>
          <w:numId w:val="1"/>
        </w:numPr>
        <w:spacing w:before="2"/>
        <w:rPr>
          <w:rFonts w:eastAsiaTheme="minorEastAsia" w:hint="eastAsia"/>
          <w:lang w:val="en-US"/>
        </w:rPr>
      </w:pPr>
      <w:r w:rsidRPr="001665E0"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Pr="001665E0">
        <w:rPr>
          <w:rFonts w:eastAsiaTheme="minorEastAsia"/>
          <w:lang w:val="en-US"/>
        </w:rPr>
        <w:t>, the gradients are</w:t>
      </w:r>
    </w:p>
    <w:p w14:paraId="58E83021" w14:textId="6A221CA5" w:rsidR="00BF0D97" w:rsidRPr="001665E0" w:rsidRDefault="00E24B85" w:rsidP="001665E0">
      <w:pPr>
        <w:pStyle w:val="BodyText"/>
        <w:numPr>
          <w:ilvl w:val="1"/>
          <w:numId w:val="1"/>
        </w:numPr>
        <w:spacing w:before="2"/>
        <w:rPr>
          <w:rFonts w:eastAsiaTheme="minorEastAsia" w:hint="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5E8B4352" w14:textId="394113C8" w:rsidR="00BF0D97" w:rsidRPr="001665E0" w:rsidRDefault="00E24B85" w:rsidP="001665E0">
      <w:pPr>
        <w:pStyle w:val="BodyText"/>
        <w:numPr>
          <w:ilvl w:val="1"/>
          <w:numId w:val="1"/>
        </w:numPr>
        <w:spacing w:before="2"/>
        <w:rPr>
          <w:rFonts w:eastAsiaTheme="minorEastAsia" w:hint="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1FA278C2" w14:textId="13707AC5" w:rsidR="00BF0D97" w:rsidRPr="001665E0" w:rsidRDefault="00E24B85" w:rsidP="001665E0">
      <w:pPr>
        <w:pStyle w:val="BodyText"/>
        <w:numPr>
          <w:ilvl w:val="1"/>
          <w:numId w:val="1"/>
        </w:numPr>
        <w:spacing w:before="2"/>
        <w:rPr>
          <w:rFonts w:eastAsiaTheme="minorEastAsia" w:hint="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36FF6765" w14:textId="335C8E07" w:rsidR="00BF0D97" w:rsidRPr="001665E0" w:rsidRDefault="00E24B85" w:rsidP="001665E0">
      <w:pPr>
        <w:pStyle w:val="BodyText"/>
        <w:numPr>
          <w:ilvl w:val="1"/>
          <w:numId w:val="1"/>
        </w:numPr>
        <w:spacing w:before="2"/>
        <w:rPr>
          <w:rFonts w:eastAsiaTheme="minorEastAsia" w:hint="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</w:p>
    <w:p w14:paraId="5A279BD3" w14:textId="77777777" w:rsidR="00BF0D97" w:rsidRPr="001665E0" w:rsidRDefault="001665E0" w:rsidP="001665E0">
      <w:pPr>
        <w:pStyle w:val="BodyText"/>
        <w:numPr>
          <w:ilvl w:val="0"/>
          <w:numId w:val="1"/>
        </w:numPr>
        <w:spacing w:before="2"/>
        <w:rPr>
          <w:rFonts w:eastAsiaTheme="minorEastAsia" w:hint="eastAsia"/>
          <w:lang w:val="en-US"/>
        </w:rPr>
      </w:pPr>
      <w:r w:rsidRPr="001665E0">
        <w:rPr>
          <w:rFonts w:eastAsiaTheme="minorEastAsia"/>
          <w:lang w:val="en-US"/>
        </w:rPr>
        <w:t>Update rule of SGD</w:t>
      </w:r>
    </w:p>
    <w:p w14:paraId="3C91C70B" w14:textId="576F386B" w:rsidR="00BF0D97" w:rsidRPr="001665E0" w:rsidRDefault="00E24B85" w:rsidP="001665E0">
      <w:pPr>
        <w:pStyle w:val="BodyText"/>
        <w:numPr>
          <w:ilvl w:val="1"/>
          <w:numId w:val="1"/>
        </w:numPr>
        <w:spacing w:before="2"/>
        <w:rPr>
          <w:rFonts w:eastAsiaTheme="minorEastAsia" w:hint="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k+1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-η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∇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d>
              </m:sup>
            </m:sSup>
          </m:sub>
        </m:sSub>
      </m:oMath>
    </w:p>
    <w:p w14:paraId="5BEA67E7" w14:textId="18ACC53C" w:rsidR="00DF25F2" w:rsidRDefault="001665E0" w:rsidP="006C552A">
      <w:pPr>
        <w:pStyle w:val="BodyText"/>
        <w:spacing w:before="2"/>
        <w:rPr>
          <w:rFonts w:asciiTheme="majorEastAsia" w:eastAsiaTheme="majorEastAsia" w:hAnsiTheme="majorEastAsia" w:cs="微軟正黑體"/>
          <w:spacing w:val="-1"/>
          <w:shd w:val="clear" w:color="auto" w:fill="FFFFFF"/>
          <w:lang w:val="en-US"/>
        </w:rPr>
      </w:pPr>
      <w:r>
        <w:rPr>
          <w:rFonts w:eastAsiaTheme="minorEastAsia" w:hint="eastAsia"/>
        </w:rPr>
        <w:t>按照老師課堂</w:t>
      </w:r>
      <w:r w:rsidRPr="00742125">
        <w:rPr>
          <w:rFonts w:asciiTheme="majorHAnsi" w:eastAsiaTheme="minorEastAsia" w:hAnsiTheme="majorHAnsi"/>
          <w:lang w:val="en-US"/>
        </w:rPr>
        <w:t>power point</w:t>
      </w:r>
      <w:r>
        <w:rPr>
          <w:rFonts w:eastAsiaTheme="minorEastAsia" w:hint="eastAsia"/>
        </w:rPr>
        <w:t>的流程</w:t>
      </w:r>
      <w:r w:rsidRPr="00742125">
        <w:rPr>
          <w:rFonts w:eastAsiaTheme="minorEastAsia" w:hint="eastAsia"/>
          <w:lang w:val="en-US"/>
        </w:rPr>
        <w:t>，</w:t>
      </w:r>
      <w:r>
        <w:rPr>
          <w:rFonts w:eastAsiaTheme="minorEastAsia" w:hint="eastAsia"/>
        </w:rPr>
        <w:t>我將過程換成程式碼</w:t>
      </w:r>
      <w:r w:rsidRPr="00742125">
        <w:rPr>
          <w:rFonts w:eastAsiaTheme="minorEastAsia" w:hint="eastAsia"/>
          <w:lang w:val="en-US"/>
        </w:rPr>
        <w:t>，</w:t>
      </w:r>
      <w:r>
        <w:rPr>
          <w:rFonts w:eastAsiaTheme="minorEastAsia" w:hint="eastAsia"/>
        </w:rPr>
        <w:t>利用</w:t>
      </w:r>
      <w:r w:rsidR="00DF25F2" w:rsidRPr="00742125">
        <w:rPr>
          <w:rFonts w:asciiTheme="majorHAnsi" w:eastAsiaTheme="minorEastAsia" w:hAnsiTheme="majorHAnsi"/>
          <w:lang w:val="en-US"/>
        </w:rPr>
        <w:t>param beta(regularization parameter)</w:t>
      </w:r>
      <w:r w:rsidR="00DF25F2" w:rsidRPr="00742125">
        <w:rPr>
          <w:rFonts w:asciiTheme="majorHAnsi" w:hAnsiTheme="majorHAnsi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="00DF25F2" w:rsidRPr="00DF25F2">
        <w:rPr>
          <w:rFonts w:asciiTheme="minorEastAsia" w:eastAsiaTheme="minorEastAsia" w:hAnsiTheme="minorEastAsia"/>
          <w:spacing w:val="-1"/>
          <w:sz w:val="32"/>
          <w:szCs w:val="32"/>
          <w:shd w:val="clear" w:color="auto" w:fill="FFFFFF"/>
        </w:rPr>
        <w:sym w:font="Wingdings" w:char="F0E0"/>
      </w:r>
      <w:r w:rsidR="00DF25F2" w:rsidRPr="00742125">
        <w:rPr>
          <w:rFonts w:asciiTheme="majorHAnsi" w:eastAsiaTheme="minorEastAsia" w:hAnsiTheme="majorHAnsi"/>
          <w:spacing w:val="-1"/>
          <w:shd w:val="clear" w:color="auto" w:fill="FFFFFF"/>
          <w:lang w:val="en-US"/>
        </w:rPr>
        <w:t>lambda</w:t>
      </w:r>
      <w:r w:rsidR="00DF25F2">
        <w:rPr>
          <w:rFonts w:asciiTheme="majorHAnsi" w:eastAsiaTheme="minorEastAsia" w:hAnsiTheme="majorHAnsi" w:hint="eastAsia"/>
          <w:spacing w:val="-1"/>
          <w:shd w:val="clear" w:color="auto" w:fill="FFFFFF"/>
        </w:rPr>
        <w:t>來</w:t>
      </w:r>
      <w:r w:rsidR="00DF25F2" w:rsidRPr="00DF25F2">
        <w:rPr>
          <w:rFonts w:asciiTheme="majorEastAsia" w:eastAsiaTheme="majorEastAsia" w:hAnsiTheme="majorEastAsia" w:cs="微軟正黑體" w:hint="eastAsia"/>
          <w:spacing w:val="-1"/>
          <w:shd w:val="clear" w:color="auto" w:fill="FFFFFF"/>
        </w:rPr>
        <w:t>改善</w:t>
      </w:r>
      <w:r w:rsidR="00DF25F2" w:rsidRPr="00742125">
        <w:rPr>
          <w:rFonts w:asciiTheme="majorHAnsi" w:eastAsiaTheme="majorEastAsia" w:hAnsiTheme="majorHAnsi"/>
          <w:spacing w:val="-1"/>
          <w:shd w:val="clear" w:color="auto" w:fill="FFFFFF"/>
          <w:lang w:val="en-US"/>
        </w:rPr>
        <w:t>overfitting</w:t>
      </w:r>
      <w:r w:rsidR="00DF25F2" w:rsidRPr="00DF25F2">
        <w:rPr>
          <w:rFonts w:asciiTheme="majorEastAsia" w:eastAsiaTheme="majorEastAsia" w:hAnsiTheme="majorEastAsia" w:cs="微軟正黑體" w:hint="eastAsia"/>
          <w:spacing w:val="-1"/>
          <w:shd w:val="clear" w:color="auto" w:fill="FFFFFF"/>
        </w:rPr>
        <w:t>的問題</w:t>
      </w:r>
      <w:r w:rsidR="00742125">
        <w:rPr>
          <w:rFonts w:asciiTheme="majorEastAsia" w:eastAsiaTheme="majorEastAsia" w:hAnsiTheme="majorEastAsia" w:cs="微軟正黑體" w:hint="eastAsia"/>
          <w:spacing w:val="-1"/>
          <w:shd w:val="clear" w:color="auto" w:fill="FFFFFF"/>
          <w:lang w:val="en-US"/>
        </w:rPr>
        <w:t>。</w:t>
      </w:r>
    </w:p>
    <w:p w14:paraId="371758AD" w14:textId="573BE398" w:rsidR="00F121FD" w:rsidRDefault="00F121FD" w:rsidP="006C552A">
      <w:pPr>
        <w:pStyle w:val="BodyText"/>
        <w:spacing w:before="2"/>
        <w:rPr>
          <w:rFonts w:eastAsiaTheme="minorEastAsia" w:hint="eastAsia"/>
          <w:lang w:val="en-US"/>
        </w:rPr>
      </w:pPr>
    </w:p>
    <w:p w14:paraId="2F971F2D" w14:textId="77777777" w:rsidR="00F121FD" w:rsidRPr="00742125" w:rsidRDefault="00F121FD" w:rsidP="006C552A">
      <w:pPr>
        <w:pStyle w:val="BodyText"/>
        <w:spacing w:before="2"/>
        <w:rPr>
          <w:rFonts w:eastAsiaTheme="minorEastAsia" w:hint="eastAsia"/>
          <w:lang w:val="en-US"/>
        </w:rPr>
      </w:pPr>
    </w:p>
    <w:p w14:paraId="6215543D" w14:textId="40268469" w:rsidR="006C552A" w:rsidRPr="00742125" w:rsidRDefault="006C552A" w:rsidP="006C552A">
      <w:pPr>
        <w:pStyle w:val="BodyText"/>
        <w:spacing w:before="2"/>
        <w:rPr>
          <w:rFonts w:eastAsiaTheme="minorEastAsia" w:hint="eastAsia"/>
          <w:b/>
          <w:lang w:val="en-US"/>
        </w:rPr>
      </w:pPr>
      <w:r w:rsidRPr="006C552A">
        <w:rPr>
          <w:rFonts w:eastAsiaTheme="minorEastAsia"/>
          <w:b/>
        </w:rPr>
        <w:t>結果分析</w:t>
      </w:r>
      <w:r w:rsidR="00DF25F2" w:rsidRPr="00742125">
        <w:rPr>
          <w:rFonts w:eastAsiaTheme="minorEastAsia" w:hint="eastAsia"/>
          <w:b/>
          <w:lang w:val="en-US"/>
        </w:rPr>
        <w:t>：</w:t>
      </w:r>
    </w:p>
    <w:p w14:paraId="172F0CFA" w14:textId="50E1A5D9" w:rsidR="006C552A" w:rsidRPr="006245F7" w:rsidRDefault="006C552A" w:rsidP="006C552A">
      <w:pPr>
        <w:pStyle w:val="BodyText"/>
        <w:spacing w:before="2"/>
        <w:rPr>
          <w:rFonts w:eastAsiaTheme="minorEastAsia" w:hint="eastAsia"/>
          <w:lang w:val="en-US"/>
        </w:rPr>
      </w:pPr>
    </w:p>
    <w:p w14:paraId="32F60993" w14:textId="3A9C0490" w:rsidR="00C37C8E" w:rsidRDefault="00C37C8E" w:rsidP="00C37C8E">
      <w:pPr>
        <w:pStyle w:val="BodyText"/>
        <w:spacing w:before="2"/>
        <w:rPr>
          <w:rFonts w:asciiTheme="majorHAnsi" w:eastAsiaTheme="minorEastAsia" w:hAnsiTheme="majorHAnsi"/>
          <w:lang w:val="en-US"/>
        </w:rPr>
      </w:pPr>
      <w:r w:rsidRPr="006245F7">
        <w:rPr>
          <w:rFonts w:eastAsiaTheme="minorEastAsia" w:hint="eastAsia"/>
          <w:lang w:val="en-US"/>
        </w:rPr>
        <w:t>T</w:t>
      </w:r>
      <w:r w:rsidRPr="006245F7">
        <w:rPr>
          <w:rFonts w:eastAsiaTheme="minorEastAsia"/>
          <w:lang w:val="en-US"/>
        </w:rPr>
        <w:t xml:space="preserve">raining loss </w:t>
      </w:r>
      <w:r>
        <w:rPr>
          <w:rFonts w:eastAsiaTheme="minorEastAsia" w:hint="eastAsia"/>
        </w:rPr>
        <w:t>會隨著</w:t>
      </w:r>
      <w:r w:rsidRPr="006245F7">
        <w:rPr>
          <w:rFonts w:eastAsiaTheme="minorEastAsia" w:hint="eastAsia"/>
          <w:lang w:val="en-US"/>
        </w:rPr>
        <w:t xml:space="preserve"> </w:t>
      </w:r>
      <w:r w:rsidRPr="006245F7">
        <w:rPr>
          <w:rFonts w:eastAsiaTheme="minorEastAsia"/>
          <w:lang w:val="en-US"/>
        </w:rPr>
        <w:t>iteration</w:t>
      </w:r>
      <w:r>
        <w:rPr>
          <w:rFonts w:eastAsiaTheme="minorEastAsia" w:hint="eastAsia"/>
        </w:rPr>
        <w:t>的提高而改善。此外</w:t>
      </w:r>
      <w:r w:rsidRPr="006245F7">
        <w:rPr>
          <w:rFonts w:eastAsiaTheme="minorEastAsia" w:hint="eastAsia"/>
          <w:lang w:val="en-US"/>
        </w:rPr>
        <w:t>，</w:t>
      </w:r>
      <w:r w:rsidRPr="00742125">
        <w:rPr>
          <w:rFonts w:asciiTheme="majorHAnsi" w:eastAsiaTheme="minorEastAsia" w:hAnsiTheme="majorHAnsi"/>
          <w:lang w:val="en-US"/>
        </w:rPr>
        <w:t>regularization parameter</w:t>
      </w:r>
      <w:r>
        <w:rPr>
          <w:rFonts w:asciiTheme="majorHAnsi" w:eastAsiaTheme="minorEastAsia" w:hAnsiTheme="majorHAnsi" w:hint="eastAsia"/>
          <w:lang w:val="en-US"/>
        </w:rPr>
        <w:t>值過小，</w:t>
      </w:r>
      <w:r>
        <w:rPr>
          <w:rFonts w:asciiTheme="majorHAnsi" w:eastAsiaTheme="minorEastAsia" w:hAnsiTheme="majorHAnsi" w:hint="eastAsia"/>
          <w:lang w:val="en-US"/>
        </w:rPr>
        <w:t>l</w:t>
      </w:r>
      <w:r>
        <w:rPr>
          <w:rFonts w:asciiTheme="majorHAnsi" w:eastAsiaTheme="minorEastAsia" w:hAnsiTheme="majorHAnsi"/>
          <w:lang w:val="en-US"/>
        </w:rPr>
        <w:t>oss</w:t>
      </w:r>
      <w:r>
        <w:rPr>
          <w:rFonts w:asciiTheme="majorHAnsi" w:eastAsiaTheme="minorEastAsia" w:hAnsiTheme="majorHAnsi" w:hint="eastAsia"/>
          <w:lang w:val="en-US"/>
        </w:rPr>
        <w:t>越多，而當</w:t>
      </w:r>
      <w:r w:rsidRPr="00742125">
        <w:rPr>
          <w:rFonts w:asciiTheme="majorHAnsi" w:eastAsiaTheme="minorEastAsia" w:hAnsiTheme="majorHAnsi"/>
          <w:lang w:val="en-US"/>
        </w:rPr>
        <w:t>regularization parameter</w:t>
      </w:r>
      <w:r>
        <w:rPr>
          <w:rFonts w:asciiTheme="majorHAnsi" w:eastAsiaTheme="minorEastAsia" w:hAnsiTheme="majorHAnsi" w:hint="eastAsia"/>
          <w:lang w:val="en-US"/>
        </w:rPr>
        <w:t>值過大，會發生</w:t>
      </w:r>
      <w:r>
        <w:rPr>
          <w:rFonts w:asciiTheme="majorHAnsi" w:eastAsiaTheme="minorEastAsia" w:hAnsiTheme="majorHAnsi" w:hint="eastAsia"/>
          <w:lang w:val="en-US"/>
        </w:rPr>
        <w:t>o</w:t>
      </w:r>
      <w:r>
        <w:rPr>
          <w:rFonts w:asciiTheme="majorHAnsi" w:eastAsiaTheme="minorEastAsia" w:hAnsiTheme="majorHAnsi"/>
          <w:lang w:val="en-US"/>
        </w:rPr>
        <w:t>verflow</w:t>
      </w:r>
      <w:r>
        <w:rPr>
          <w:rFonts w:asciiTheme="majorHAnsi" w:eastAsiaTheme="minorEastAsia" w:hAnsiTheme="majorHAnsi" w:hint="eastAsia"/>
          <w:lang w:val="en-US"/>
        </w:rPr>
        <w:t>的問題。</w:t>
      </w:r>
    </w:p>
    <w:p w14:paraId="0E67CAA1" w14:textId="0CE6AB77" w:rsidR="006245F7" w:rsidRDefault="006245F7" w:rsidP="00C37C8E">
      <w:pPr>
        <w:pStyle w:val="BodyText"/>
        <w:spacing w:before="2"/>
        <w:rPr>
          <w:rFonts w:asciiTheme="majorHAnsi" w:eastAsiaTheme="minorEastAsia" w:hAnsiTheme="majorHAnsi" w:hint="eastAsia"/>
          <w:lang w:val="en-US"/>
        </w:rPr>
      </w:pPr>
      <w:r>
        <w:rPr>
          <w:rFonts w:asciiTheme="majorHAnsi" w:eastAsiaTheme="minorEastAsia" w:hAnsiTheme="majorHAnsi" w:hint="eastAsia"/>
          <w:lang w:val="en-US"/>
        </w:rPr>
        <w:t>下圖為預設的</w:t>
      </w:r>
      <w:r>
        <w:rPr>
          <w:rFonts w:asciiTheme="majorHAnsi" w:eastAsiaTheme="minorEastAsia" w:hAnsiTheme="majorHAnsi"/>
          <w:lang w:val="en-US"/>
        </w:rPr>
        <w:t xml:space="preserve"> learning rate 0.0001</w:t>
      </w:r>
      <w:r w:rsidR="005F001C">
        <w:rPr>
          <w:rFonts w:asciiTheme="majorHAnsi" w:eastAsiaTheme="minorEastAsia" w:hAnsiTheme="majorHAnsi" w:hint="eastAsia"/>
          <w:lang w:val="en-US"/>
        </w:rPr>
        <w:t>(1</w:t>
      </w:r>
      <w:r w:rsidR="005F001C">
        <w:rPr>
          <w:rFonts w:asciiTheme="majorHAnsi" w:eastAsiaTheme="minorEastAsia" w:hAnsiTheme="majorHAnsi"/>
          <w:lang w:val="en-US"/>
        </w:rPr>
        <w:t>e-4</w:t>
      </w:r>
      <w:r w:rsidR="005F001C">
        <w:rPr>
          <w:rFonts w:asciiTheme="majorHAnsi" w:eastAsiaTheme="minorEastAsia" w:hAnsiTheme="majorHAnsi" w:hint="eastAsia"/>
          <w:lang w:val="en-US"/>
        </w:rPr>
        <w:t>)</w:t>
      </w:r>
      <w:r>
        <w:rPr>
          <w:rFonts w:asciiTheme="majorHAnsi" w:eastAsiaTheme="minorEastAsia" w:hAnsiTheme="majorHAnsi"/>
          <w:lang w:val="en-US"/>
        </w:rPr>
        <w:t xml:space="preserve">, </w:t>
      </w:r>
      <w:r w:rsidRPr="00742125">
        <w:rPr>
          <w:rFonts w:asciiTheme="majorHAnsi" w:eastAsiaTheme="minorEastAsia" w:hAnsiTheme="majorHAnsi"/>
          <w:lang w:val="en-US"/>
        </w:rPr>
        <w:t>regularization parameter</w:t>
      </w:r>
      <w:r>
        <w:rPr>
          <w:rFonts w:asciiTheme="majorHAnsi" w:eastAsiaTheme="minorEastAsia" w:hAnsiTheme="majorHAnsi"/>
          <w:lang w:val="en-US"/>
        </w:rPr>
        <w:t xml:space="preserve"> 0.01</w:t>
      </w:r>
      <w:r w:rsidR="005F001C">
        <w:rPr>
          <w:rFonts w:asciiTheme="majorHAnsi" w:eastAsiaTheme="minorEastAsia" w:hAnsiTheme="majorHAnsi" w:hint="eastAsia"/>
          <w:lang w:val="en-US"/>
        </w:rPr>
        <w:t>(1</w:t>
      </w:r>
      <w:r w:rsidR="005F001C">
        <w:rPr>
          <w:rFonts w:asciiTheme="majorHAnsi" w:eastAsiaTheme="minorEastAsia" w:hAnsiTheme="majorHAnsi"/>
          <w:lang w:val="en-US"/>
        </w:rPr>
        <w:t>e-</w:t>
      </w:r>
      <w:r w:rsidR="005F001C">
        <w:rPr>
          <w:rFonts w:asciiTheme="majorHAnsi" w:eastAsiaTheme="minorEastAsia" w:hAnsiTheme="majorHAnsi"/>
          <w:lang w:val="en-US"/>
        </w:rPr>
        <w:t>2</w:t>
      </w:r>
      <w:r w:rsidR="00E24B85">
        <w:rPr>
          <w:rFonts w:asciiTheme="majorHAnsi" w:eastAsiaTheme="minorEastAsia" w:hAnsiTheme="majorHAnsi"/>
          <w:noProof/>
          <w:lang w:val="en-US"/>
        </w:rPr>
        <w:drawing>
          <wp:inline distT="0" distB="0" distL="0" distR="0" wp14:anchorId="64CB798C" wp14:editId="3B10C1C6">
            <wp:extent cx="2217420" cy="830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01C">
        <w:rPr>
          <w:rFonts w:asciiTheme="majorHAnsi" w:eastAsiaTheme="minorEastAsia" w:hAnsiTheme="majorHAnsi" w:hint="eastAsia"/>
          <w:lang w:val="en-US"/>
        </w:rPr>
        <w:t>)</w:t>
      </w:r>
      <w:bookmarkStart w:id="0" w:name="_GoBack"/>
      <w:bookmarkEnd w:id="0"/>
    </w:p>
    <w:p w14:paraId="2AB87D0C" w14:textId="6B8133B1" w:rsidR="00A711EF" w:rsidRPr="006245F7" w:rsidRDefault="006245F7" w:rsidP="00C37C8E">
      <w:pPr>
        <w:pStyle w:val="BodyText"/>
        <w:spacing w:before="2"/>
        <w:rPr>
          <w:rFonts w:eastAsiaTheme="minorEastAsia" w:hint="eastAsia"/>
          <w:lang w:val="en-US"/>
        </w:rPr>
      </w:pPr>
      <w:r>
        <w:rPr>
          <w:rFonts w:eastAsiaTheme="minorEastAsia" w:hint="eastAsia"/>
          <w:noProof/>
          <w:lang w:val="en-US"/>
        </w:rPr>
        <w:drawing>
          <wp:inline distT="0" distB="0" distL="0" distR="0" wp14:anchorId="56A8F5C0" wp14:editId="2AE8A8AF">
            <wp:extent cx="542544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1EF" w:rsidRPr="006245F7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Mono CJK JP Regular">
    <w:altName w:val="Calibri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61C80"/>
    <w:multiLevelType w:val="hybridMultilevel"/>
    <w:tmpl w:val="0F9C3FB6"/>
    <w:lvl w:ilvl="0" w:tplc="BB261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072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0E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A7D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477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C9F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A0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9CF1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493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B3311"/>
    <w:multiLevelType w:val="hybridMultilevel"/>
    <w:tmpl w:val="941A359A"/>
    <w:lvl w:ilvl="0" w:tplc="E4367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2AF7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622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E8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A5F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4C6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E23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9A22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7C0A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90395"/>
    <w:multiLevelType w:val="hybridMultilevel"/>
    <w:tmpl w:val="596E3DAE"/>
    <w:lvl w:ilvl="0" w:tplc="9418E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C459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B8690E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A6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8F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C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8C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09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C2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B08"/>
    <w:rsid w:val="001665E0"/>
    <w:rsid w:val="00193B08"/>
    <w:rsid w:val="00371177"/>
    <w:rsid w:val="005F001C"/>
    <w:rsid w:val="006245F7"/>
    <w:rsid w:val="006C552A"/>
    <w:rsid w:val="00730331"/>
    <w:rsid w:val="00742125"/>
    <w:rsid w:val="00A60806"/>
    <w:rsid w:val="00A711EF"/>
    <w:rsid w:val="00BF0D97"/>
    <w:rsid w:val="00C07017"/>
    <w:rsid w:val="00C21470"/>
    <w:rsid w:val="00C37C8E"/>
    <w:rsid w:val="00DC2064"/>
    <w:rsid w:val="00DF25F2"/>
    <w:rsid w:val="00E24B85"/>
    <w:rsid w:val="00F121FD"/>
    <w:rsid w:val="00F7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0C15"/>
  <w15:docId w15:val="{423F39AA-3AD9-409A-A12D-8921C22F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Noto Sans Mono CJK JP Regular" w:eastAsia="Noto Sans Mono CJK JP Regular" w:hAnsi="Noto Sans Mono CJK JP Regular" w:cs="Noto Sans Mono CJK JP Regular"/>
      <w:lang w:val="zh-TW" w:eastAsia="zh-TW" w:bidi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3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66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5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66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8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5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39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6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9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2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軒 葉</cp:lastModifiedBy>
  <cp:revision>14</cp:revision>
  <cp:lastPrinted>2019-10-08T13:45:00Z</cp:lastPrinted>
  <dcterms:created xsi:type="dcterms:W3CDTF">2019-10-08T13:31:00Z</dcterms:created>
  <dcterms:modified xsi:type="dcterms:W3CDTF">2019-12-04T07:33:00Z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