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page">
              <wp:posOffset>0</wp:posOffset>
            </wp:positionH>
            <wp:positionV relativeFrom="page">
              <wp:posOffset>0</wp:posOffset>
            </wp:positionV>
            <wp:extent cx="10690225" cy="8070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0778448" cy="814037"/>
                    </a:xfrm>
                    <a:prstGeom prst="rect">
                      <a:avLst/>
                    </a:prstGeom>
                  </pic:spPr>
                </pic:pic>
              </a:graphicData>
            </a:graphic>
          </wp:anchor>
        </w:drawing>
      </w:r>
      <w:r>
        <w:rPr>
          <w:rFonts w:hint="default" w:ascii="Times New Roman" w:hAnsi="Times New Roman" w:cs="Times New Roman"/>
        </w:rPr>
        <w:pict>
          <v:shape id="Text Box 6" o:spid="_x0000_s1027" o:spt="202" type="#_x0000_t202" style="position:absolute;left:0pt;margin-left:187.95pt;margin-top:15.9pt;height:42.8pt;width:477.9pt;mso-position-horizontal-relative:page;mso-position-vertical-relative:page;z-index:251661312;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">
            <v:path/>
            <v:fill on="f" focussize="0,0"/>
            <v:stroke on="f" weight="0.5pt" joinstyle="miter"/>
            <v:imagedata o:title=""/>
            <o:lock v:ext="edit" text="t" aspectratio="t"/>
            <v:textbox>
              <w:txbxContent>
                <w:p>
                  <w:pPr>
                    <w:rPr>
                      <w:rFonts w:ascii="Roboto" w:hAnsi="Roboto"/>
                      <w:color w:val="0F2B46"/>
                      <w:sz w:val="28"/>
                      <w:lang w:val="en-US"/>
                    </w:rPr>
                  </w:pPr>
                  <w:r>
                    <w:rPr>
                      <w:rFonts w:ascii="Roboto" w:hAnsi="Roboto"/>
                      <w:color w:val="0F2B46"/>
                      <w:sz w:val="20"/>
                      <w:lang w:val="en-US"/>
                    </w:rPr>
                    <w:t>Subscribe to DeepL Pro to edit this document.</w:t>
                  </w:r>
                  <w:r>
                    <w:br w:type="textWrapping"/>
                  </w:r>
                  <w:r>
                    <w:rPr>
                      <w:rFonts w:ascii="Roboto" w:hAnsi="Roboto"/>
                      <w:color w:val="0F2B46"/>
                      <w:sz w:val="20"/>
                    </w:rPr>
                    <w:t xml:space="preserve">Visit </w:t>
                  </w:r>
                  <w:r>
                    <w:fldChar w:fldCharType="begin"/>
                  </w:r>
                  <w:r>
                    <w:instrText xml:space="preserve"> HYPERLINK "https://www.deepl.com/pro?cta=edit-document" \h </w:instrText>
                  </w:r>
                  <w:r>
                    <w:fldChar w:fldCharType="separate"/>
                  </w:r>
                  <w:r>
                    <w:rPr>
                      <w:rFonts w:ascii="Roboto" w:hAnsi="Roboto"/>
                      <w:color w:val="006494"/>
                      <w:sz w:val="20"/>
                    </w:rPr>
                    <w:t>www.DeepL.com/pro</w:t>
                  </w:r>
                  <w:r>
                    <w:rPr>
                      <w:rFonts w:ascii="Roboto" w:hAnsi="Roboto"/>
                      <w:color w:val="006494"/>
                      <w:sz w:val="20"/>
                    </w:rPr>
                    <w:fldChar w:fldCharType="end"/>
                  </w:r>
                  <w:r>
                    <w:rPr>
                      <w:rFonts w:ascii="Roboto" w:hAnsi="Roboto"/>
                      <w:color w:val="0F2B46"/>
                      <w:sz w:val="20"/>
                    </w:rPr>
                    <w:t>for more information.</w:t>
                  </w:r>
                </w:p>
              </w:txbxContent>
            </v:textbox>
          </v:shape>
        </w:pict>
      </w:r>
      <w:r>
        <w:rPr>
          <w:rFonts w:hint="default" w:ascii="Times New Roman" w:hAnsi="Times New Roman" w:cs="Times New Roman"/>
        </w:rPr>
        <w:pict>
          <v:shape id="DeepLBoxSPIDType" o:spid="_x0000_s1026" o:spt="202" type="#_x0000_t202" style="position:absolute;left:0pt;margin-left:0pt;margin-top:0pt;height:50pt;width:50pt;visibility:hidden;z-index:251660288;mso-width-relative:page;mso-height-relative:page;" coordsize="21600,21600">
            <v:path/>
            <v:fill focussize="0,0"/>
            <v:stroke joinstyle="miter"/>
            <v:imagedata o:title=""/>
            <o:lock v:ext="edit" selection="t"/>
          </v:shape>
        </w:pict>
      </w:r>
    </w:p>
    <w:p>
      <w:pPr>
        <w:jc w:val="center"/>
        <w:rPr>
          <w:rFonts w:hint="default" w:ascii="Times New Roman" w:hAnsi="Times New Roman" w:eastAsia="黑体" w:cs="Times New Roman"/>
          <w:sz w:val="36"/>
        </w:rPr>
      </w:pPr>
    </w:p>
    <w:p>
      <w:pPr>
        <w:jc w:val="center"/>
        <w:rPr>
          <w:rFonts w:hint="default" w:ascii="Times New Roman" w:hAnsi="Times New Roman" w:eastAsia="黑体" w:cs="Times New Roman"/>
          <w:sz w:val="36"/>
        </w:rPr>
      </w:pPr>
    </w:p>
    <w:p>
      <w:pPr>
        <w:jc w:val="center"/>
        <w:rPr>
          <w:rFonts w:hint="default" w:ascii="Times New Roman" w:hAnsi="Times New Roman" w:eastAsia="黑体" w:cs="Times New Roman"/>
          <w:sz w:val="40"/>
          <w:szCs w:val="52"/>
          <w:lang w:val="en-US" w:eastAsia="zh-CN"/>
        </w:rPr>
      </w:pPr>
      <w:r>
        <w:rPr>
          <w:rFonts w:hint="default" w:ascii="Times New Roman" w:hAnsi="Times New Roman" w:eastAsia="黑体" w:cs="Times New Roman"/>
          <w:sz w:val="40"/>
          <w:szCs w:val="52"/>
          <w:lang w:val="en-US" w:eastAsia="zh-CN"/>
        </w:rPr>
        <w:t>Estimating camera motion trajectories in a virtual environment</w:t>
      </w:r>
    </w:p>
    <w:p>
      <w:pPr>
        <w:jc w:val="center"/>
        <w:rPr>
          <w:rFonts w:hint="default" w:ascii="Times New Roman" w:hAnsi="Times New Roman" w:eastAsia="黑体" w:cs="Times New Roman"/>
          <w:sz w:val="40"/>
          <w:szCs w:val="52"/>
        </w:rPr>
      </w:pPr>
    </w:p>
    <w:p>
      <w:pPr>
        <w:spacing w:line="288" w:lineRule="auto"/>
        <w:jc w:val="center"/>
        <w:rPr>
          <w:rFonts w:hint="default" w:ascii="Times New Roman" w:hAnsi="Times New Roman" w:eastAsia="黑体" w:cs="Times New Roman"/>
          <w:sz w:val="52"/>
          <w:szCs w:val="52"/>
        </w:rPr>
      </w:pPr>
    </w:p>
    <w:p>
      <w:pPr>
        <w:spacing w:line="288" w:lineRule="auto"/>
        <w:jc w:val="center"/>
        <w:rPr>
          <w:rFonts w:hint="default" w:ascii="Times New Roman" w:hAnsi="Times New Roman" w:eastAsia="黑体" w:cs="Times New Roman"/>
          <w:sz w:val="52"/>
          <w:szCs w:val="52"/>
        </w:rPr>
      </w:pPr>
    </w:p>
    <w:p>
      <w:pPr>
        <w:spacing w:line="288" w:lineRule="auto"/>
        <w:jc w:val="center"/>
        <w:rPr>
          <w:rFonts w:hint="default" w:ascii="Times New Roman" w:hAnsi="Times New Roman" w:eastAsia="黑体" w:cs="Times New Roman"/>
          <w:sz w:val="52"/>
          <w:szCs w:val="52"/>
        </w:rPr>
      </w:pPr>
    </w:p>
    <w:p>
      <w:pPr>
        <w:spacing w:line="288" w:lineRule="auto"/>
        <w:jc w:val="center"/>
        <w:rPr>
          <w:rFonts w:hint="default" w:ascii="Times New Roman" w:hAnsi="Times New Roman" w:eastAsia="黑体" w:cs="Times New Roman"/>
          <w:sz w:val="52"/>
          <w:szCs w:val="52"/>
        </w:rPr>
      </w:pPr>
    </w:p>
    <w:p>
      <w:pPr>
        <w:spacing w:line="288" w:lineRule="auto"/>
        <w:jc w:val="center"/>
        <w:rPr>
          <w:rFonts w:hint="default" w:ascii="Times New Roman" w:hAnsi="Times New Roman" w:eastAsia="黑体" w:cs="Times New Roman"/>
          <w:sz w:val="52"/>
          <w:szCs w:val="52"/>
        </w:rPr>
      </w:pPr>
    </w:p>
    <w:p>
      <w:pPr>
        <w:jc w:val="both"/>
        <w:rPr>
          <w:rFonts w:hint="default" w:ascii="Times New Roman" w:hAnsi="Times New Roman" w:eastAsia="仿宋_GB2312" w:cs="Times New Roman"/>
          <w:sz w:val="32"/>
          <w:szCs w:val="32"/>
        </w:rPr>
      </w:pPr>
    </w:p>
    <w:p>
      <w:pPr>
        <w:jc w:val="center"/>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Department of Automation, Tsinghua University</w:t>
      </w:r>
    </w:p>
    <w:p>
      <w:pPr>
        <w:jc w:val="center"/>
        <w:rPr>
          <w:rFonts w:hint="default" w:ascii="Times New Roman" w:hAnsi="Times New Roman" w:eastAsia="仿宋_GB2312" w:cs="Times New Roman"/>
          <w:sz w:val="32"/>
          <w:szCs w:val="32"/>
          <w:lang w:val="en-US" w:eastAsia="zh-CN"/>
        </w:rPr>
      </w:pPr>
      <w:r>
        <w:rPr>
          <w:rFonts w:hint="eastAsia" w:eastAsia="仿宋_GB2312" w:cs="Times New Roman"/>
          <w:sz w:val="32"/>
          <w:szCs w:val="32"/>
          <w:lang w:val="en-US" w:eastAsia="zh-CN"/>
        </w:rPr>
        <w:t>N</w:t>
      </w:r>
      <w:r>
        <w:rPr>
          <w:rFonts w:hint="default" w:ascii="Times New Roman" w:hAnsi="Times New Roman" w:eastAsia="仿宋_GB2312" w:cs="Times New Roman"/>
          <w:sz w:val="32"/>
          <w:szCs w:val="32"/>
        </w:rPr>
        <w:t xml:space="preserve">ame: </w:t>
      </w:r>
      <w:r>
        <w:rPr>
          <w:rFonts w:hint="default" w:ascii="Times New Roman" w:hAnsi="Times New Roman" w:eastAsia="仿宋_GB2312" w:cs="Times New Roman"/>
          <w:sz w:val="32"/>
          <w:szCs w:val="32"/>
          <w:lang w:val="en-US" w:eastAsia="zh-CN"/>
        </w:rPr>
        <w:t>Wang Yuqing</w:t>
      </w:r>
    </w:p>
    <w:p>
      <w:pPr>
        <w:jc w:val="center"/>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Date</w:t>
      </w:r>
      <w:r>
        <w:rPr>
          <w:rFonts w:hint="default" w:ascii="Times New Roman" w:hAnsi="Times New Roman" w:eastAsia="仿宋_GB2312" w:cs="Times New Roman"/>
          <w:sz w:val="32"/>
          <w:szCs w:val="32"/>
        </w:rPr>
        <w:t xml:space="preserve">: </w:t>
      </w:r>
      <w:r>
        <w:rPr>
          <w:rFonts w:hint="default" w:ascii="Times New Roman" w:hAnsi="Times New Roman" w:eastAsia="仿宋_GB2312" w:cs="Times New Roman"/>
          <w:sz w:val="32"/>
          <w:szCs w:val="32"/>
        </w:rPr>
        <w:t xml:space="preserve">July </w:t>
      </w:r>
      <w:r>
        <w:rPr>
          <w:rFonts w:hint="default" w:ascii="Times New Roman" w:hAnsi="Times New Roman" w:eastAsia="仿宋_GB2312" w:cs="Times New Roman"/>
          <w:sz w:val="32"/>
          <w:szCs w:val="32"/>
          <w:lang w:val="en-US" w:eastAsia="zh-CN"/>
        </w:rPr>
        <w:t xml:space="preserve">26, </w:t>
      </w:r>
      <w:r>
        <w:rPr>
          <w:rFonts w:hint="default" w:ascii="Times New Roman" w:hAnsi="Times New Roman" w:eastAsia="仿宋_GB2312" w:cs="Times New Roman"/>
          <w:sz w:val="32"/>
          <w:szCs w:val="32"/>
        </w:rPr>
        <w:t>2021</w:t>
      </w:r>
    </w:p>
    <w:p>
      <w:pPr>
        <w:jc w:val="both"/>
        <w:rPr>
          <w:rFonts w:hint="default" w:ascii="Times New Roman" w:hAnsi="Times New Roman" w:eastAsia="仿宋_GB2312" w:cs="Times New Roman"/>
          <w:sz w:val="32"/>
          <w:szCs w:val="32"/>
        </w:rPr>
      </w:pPr>
    </w:p>
    <w:p>
      <w:pPr>
        <w:rPr>
          <w:rFonts w:hint="default" w:ascii="Times New Roman" w:hAnsi="Times New Roman" w:eastAsia="仿宋_GB2312" w:cs="Times New Roman"/>
          <w:sz w:val="32"/>
          <w:szCs w:val="32"/>
        </w:rPr>
      </w:pPr>
    </w:p>
    <w:p>
      <w:pPr>
        <w:rPr>
          <w:rFonts w:hint="default" w:ascii="Times New Roman" w:hAnsi="Times New Roman" w:eastAsia="仿宋_GB2312" w:cs="Times New Roman"/>
          <w:sz w:val="32"/>
          <w:szCs w:val="32"/>
        </w:rPr>
      </w:pPr>
      <w:bookmarkStart w:id="6" w:name="_GoBack"/>
      <w:bookmarkEnd w:id="6"/>
    </w:p>
    <w:p>
      <w:pPr>
        <w:rPr>
          <w:rFonts w:hint="default" w:ascii="Times New Roman" w:hAnsi="Times New Roman" w:eastAsia="黑体" w:cs="Times New Roman"/>
          <w:sz w:val="36"/>
          <w:szCs w:val="52"/>
        </w:rPr>
      </w:pPr>
    </w:p>
    <w:p>
      <w:pPr>
        <w:rPr>
          <w:rFonts w:hint="default" w:ascii="Times New Roman" w:hAnsi="Times New Roman" w:eastAsia="黑体" w:cs="Times New Roman"/>
          <w:sz w:val="36"/>
          <w:szCs w:val="52"/>
        </w:rPr>
      </w:pPr>
    </w:p>
    <w:p>
      <w:pPr>
        <w:rPr>
          <w:rFonts w:hint="default" w:ascii="Times New Roman" w:hAnsi="Times New Roman" w:eastAsia="黑体" w:cs="Times New Roman"/>
          <w:sz w:val="36"/>
          <w:szCs w:val="52"/>
        </w:rPr>
      </w:pPr>
    </w:p>
    <w:sdt>
      <w:sdtPr>
        <w:rPr>
          <w:rFonts w:hint="default" w:ascii="Times New Roman" w:hAnsi="Times New Roman" w:eastAsia="宋体" w:cs="Times New Roman"/>
          <w:color w:val="auto"/>
          <w:kern w:val="2"/>
          <w:sz w:val="21"/>
          <w:szCs w:val="24"/>
          <w:lang w:val="zh-CN"/>
        </w:rPr>
        <w:id w:val="-1671791882"/>
        <w:docPartObj>
          <w:docPartGallery w:val="Table of Contents"/>
          <w:docPartUnique/>
        </w:docPartObj>
      </w:sdtPr>
      <w:sdtEndPr>
        <w:rPr>
          <w:rFonts w:hint="default" w:ascii="Times New Roman" w:hAnsi="Times New Roman" w:eastAsia="宋体" w:cs="Times New Roman"/>
          <w:b/>
          <w:bCs/>
          <w:color w:val="auto"/>
          <w:kern w:val="2"/>
          <w:sz w:val="36"/>
          <w:szCs w:val="44"/>
          <w:lang w:val="zh-CN"/>
        </w:rPr>
      </w:sdtEndPr>
      <w:sdtContent>
        <w:p>
          <w:pPr>
            <w:pStyle w:val="32"/>
            <w:jc w:val="center"/>
            <w:rPr>
              <w:rFonts w:hint="default" w:ascii="Times New Roman" w:hAnsi="Times New Roman" w:cs="Times New Roman"/>
              <w:b/>
              <w:color w:val="auto"/>
            </w:rPr>
          </w:pPr>
          <w:r>
            <w:rPr>
              <w:rFonts w:hint="default" w:ascii="Times New Roman" w:hAnsi="Times New Roman" w:cs="Times New Roman"/>
              <w:b/>
              <w:color w:val="auto"/>
              <w:lang w:val="zh-CN"/>
            </w:rPr>
            <w:t>Catalog</w:t>
          </w:r>
        </w:p>
        <w:p>
          <w:pPr>
            <w:pStyle w:val="10"/>
            <w:tabs>
              <w:tab w:val="right" w:leader="dot" w:pos="8306"/>
            </w:tabs>
            <w:rPr>
              <w:sz w:val="36"/>
              <w:szCs w:val="44"/>
            </w:rPr>
          </w:pPr>
          <w:r>
            <w:rPr>
              <w:rFonts w:hint="default" w:ascii="Times New Roman" w:hAnsi="Times New Roman" w:cs="Times New Roman"/>
              <w:b/>
              <w:sz w:val="160"/>
              <w:szCs w:val="44"/>
            </w:rPr>
            <w:fldChar w:fldCharType="begin"/>
          </w:r>
          <w:r>
            <w:rPr>
              <w:rFonts w:hint="default" w:ascii="Times New Roman" w:hAnsi="Times New Roman" w:cs="Times New Roman"/>
              <w:b/>
              <w:sz w:val="160"/>
              <w:szCs w:val="44"/>
            </w:rPr>
            <w:instrText xml:space="preserve"> TOC \o "1-3" \h \z \u </w:instrText>
          </w:r>
          <w:r>
            <w:rPr>
              <w:rFonts w:hint="default" w:ascii="Times New Roman" w:hAnsi="Times New Roman" w:cs="Times New Roman"/>
              <w:b/>
              <w:sz w:val="160"/>
              <w:szCs w:val="44"/>
            </w:rPr>
            <w:fldChar w:fldCharType="separate"/>
          </w:r>
          <w:r>
            <w:rPr>
              <w:rFonts w:hint="default" w:ascii="Times New Roman" w:hAnsi="Times New Roman" w:cs="Times New Roman"/>
              <w:sz w:val="36"/>
              <w:szCs w:val="44"/>
            </w:rPr>
            <w:fldChar w:fldCharType="begin"/>
          </w:r>
          <w:r>
            <w:rPr>
              <w:rFonts w:hint="default" w:ascii="Times New Roman" w:hAnsi="Times New Roman" w:cs="Times New Roman"/>
              <w:sz w:val="36"/>
              <w:szCs w:val="44"/>
            </w:rPr>
            <w:instrText xml:space="preserve"> HYPERLINK \l _Toc18234 </w:instrText>
          </w:r>
          <w:r>
            <w:rPr>
              <w:rFonts w:hint="default" w:ascii="Times New Roman" w:hAnsi="Times New Roman" w:cs="Times New Roman"/>
              <w:sz w:val="36"/>
              <w:szCs w:val="44"/>
            </w:rPr>
            <w:fldChar w:fldCharType="separate"/>
          </w:r>
          <w:r>
            <w:rPr>
              <w:rFonts w:hint="default" w:ascii="Times New Roman" w:hAnsi="Times New Roman" w:cs="Times New Roman"/>
              <w:sz w:val="36"/>
              <w:szCs w:val="44"/>
            </w:rPr>
            <w:t>1. Test Questions</w:t>
          </w:r>
          <w:r>
            <w:rPr>
              <w:sz w:val="36"/>
              <w:szCs w:val="44"/>
            </w:rPr>
            <w:tab/>
          </w:r>
          <w:r>
            <w:rPr>
              <w:sz w:val="36"/>
              <w:szCs w:val="44"/>
            </w:rPr>
            <w:fldChar w:fldCharType="begin"/>
          </w:r>
          <w:r>
            <w:rPr>
              <w:sz w:val="36"/>
              <w:szCs w:val="44"/>
            </w:rPr>
            <w:instrText xml:space="preserve"> PAGEREF _Toc18234 \h </w:instrText>
          </w:r>
          <w:r>
            <w:rPr>
              <w:sz w:val="36"/>
              <w:szCs w:val="44"/>
            </w:rPr>
            <w:fldChar w:fldCharType="separate"/>
          </w:r>
          <w:r>
            <w:rPr>
              <w:sz w:val="36"/>
              <w:szCs w:val="44"/>
            </w:rPr>
            <w:t>2</w:t>
          </w:r>
          <w:r>
            <w:rPr>
              <w:sz w:val="36"/>
              <w:szCs w:val="44"/>
            </w:rPr>
            <w:fldChar w:fldCharType="end"/>
          </w:r>
          <w:r>
            <w:rPr>
              <w:rFonts w:hint="default" w:ascii="Times New Roman" w:hAnsi="Times New Roman" w:cs="Times New Roman"/>
              <w:sz w:val="36"/>
              <w:szCs w:val="44"/>
            </w:rPr>
            <w:fldChar w:fldCharType="end"/>
          </w:r>
        </w:p>
        <w:p>
          <w:pPr>
            <w:pStyle w:val="10"/>
            <w:tabs>
              <w:tab w:val="right" w:leader="dot" w:pos="8306"/>
            </w:tabs>
            <w:rPr>
              <w:sz w:val="36"/>
              <w:szCs w:val="44"/>
            </w:rPr>
          </w:pPr>
          <w:r>
            <w:rPr>
              <w:rFonts w:hint="default" w:ascii="Times New Roman" w:hAnsi="Times New Roman" w:cs="Times New Roman"/>
              <w:bCs/>
              <w:sz w:val="36"/>
              <w:szCs w:val="44"/>
              <w:lang w:val="zh-CN"/>
            </w:rPr>
            <w:fldChar w:fldCharType="begin"/>
          </w:r>
          <w:r>
            <w:rPr>
              <w:rFonts w:hint="default" w:ascii="Times New Roman" w:hAnsi="Times New Roman" w:cs="Times New Roman"/>
              <w:bCs/>
              <w:sz w:val="36"/>
              <w:szCs w:val="44"/>
              <w:lang w:val="zh-CN"/>
            </w:rPr>
            <w:instrText xml:space="preserve"> HYPERLINK \l _Toc11833 </w:instrText>
          </w:r>
          <w:r>
            <w:rPr>
              <w:rFonts w:hint="default" w:ascii="Times New Roman" w:hAnsi="Times New Roman" w:cs="Times New Roman"/>
              <w:bCs/>
              <w:sz w:val="36"/>
              <w:szCs w:val="44"/>
              <w:lang w:val="zh-CN"/>
            </w:rPr>
            <w:fldChar w:fldCharType="separate"/>
          </w:r>
          <w:r>
            <w:rPr>
              <w:rFonts w:hint="default" w:ascii="Times New Roman" w:hAnsi="Times New Roman" w:cs="Times New Roman"/>
              <w:sz w:val="36"/>
              <w:szCs w:val="44"/>
            </w:rPr>
            <w:t>2. Operating Environment</w:t>
          </w:r>
          <w:r>
            <w:rPr>
              <w:sz w:val="36"/>
              <w:szCs w:val="44"/>
            </w:rPr>
            <w:tab/>
          </w:r>
          <w:r>
            <w:rPr>
              <w:sz w:val="36"/>
              <w:szCs w:val="44"/>
            </w:rPr>
            <w:fldChar w:fldCharType="begin"/>
          </w:r>
          <w:r>
            <w:rPr>
              <w:sz w:val="36"/>
              <w:szCs w:val="44"/>
            </w:rPr>
            <w:instrText xml:space="preserve"> PAGEREF _Toc11833 \h </w:instrText>
          </w:r>
          <w:r>
            <w:rPr>
              <w:sz w:val="36"/>
              <w:szCs w:val="44"/>
            </w:rPr>
            <w:fldChar w:fldCharType="separate"/>
          </w:r>
          <w:r>
            <w:rPr>
              <w:sz w:val="36"/>
              <w:szCs w:val="44"/>
            </w:rPr>
            <w:t>2</w:t>
          </w:r>
          <w:r>
            <w:rPr>
              <w:sz w:val="36"/>
              <w:szCs w:val="44"/>
            </w:rPr>
            <w:fldChar w:fldCharType="end"/>
          </w:r>
          <w:r>
            <w:rPr>
              <w:rFonts w:hint="default" w:ascii="Times New Roman" w:hAnsi="Times New Roman" w:cs="Times New Roman"/>
              <w:bCs/>
              <w:sz w:val="36"/>
              <w:szCs w:val="44"/>
              <w:lang w:val="zh-CN"/>
            </w:rPr>
            <w:fldChar w:fldCharType="end"/>
          </w:r>
        </w:p>
        <w:p>
          <w:pPr>
            <w:pStyle w:val="10"/>
            <w:tabs>
              <w:tab w:val="right" w:leader="dot" w:pos="8306"/>
            </w:tabs>
            <w:rPr>
              <w:sz w:val="36"/>
              <w:szCs w:val="44"/>
            </w:rPr>
          </w:pPr>
          <w:r>
            <w:rPr>
              <w:rFonts w:hint="default" w:ascii="Times New Roman" w:hAnsi="Times New Roman" w:cs="Times New Roman"/>
              <w:bCs/>
              <w:sz w:val="36"/>
              <w:szCs w:val="44"/>
              <w:lang w:val="zh-CN"/>
            </w:rPr>
            <w:fldChar w:fldCharType="begin"/>
          </w:r>
          <w:r>
            <w:rPr>
              <w:rFonts w:hint="default" w:ascii="Times New Roman" w:hAnsi="Times New Roman" w:cs="Times New Roman"/>
              <w:bCs/>
              <w:sz w:val="36"/>
              <w:szCs w:val="44"/>
              <w:lang w:val="zh-CN"/>
            </w:rPr>
            <w:instrText xml:space="preserve"> HYPERLINK \l _Toc22329 </w:instrText>
          </w:r>
          <w:r>
            <w:rPr>
              <w:rFonts w:hint="default" w:ascii="Times New Roman" w:hAnsi="Times New Roman" w:cs="Times New Roman"/>
              <w:bCs/>
              <w:sz w:val="36"/>
              <w:szCs w:val="44"/>
              <w:lang w:val="zh-CN"/>
            </w:rPr>
            <w:fldChar w:fldCharType="separate"/>
          </w:r>
          <w:r>
            <w:rPr>
              <w:rFonts w:hint="default" w:ascii="Times New Roman" w:hAnsi="Times New Roman" w:cs="Times New Roman"/>
              <w:sz w:val="36"/>
              <w:szCs w:val="44"/>
            </w:rPr>
            <w:t>3. Testing algorithms</w:t>
          </w:r>
          <w:r>
            <w:rPr>
              <w:sz w:val="36"/>
              <w:szCs w:val="44"/>
            </w:rPr>
            <w:tab/>
          </w:r>
          <w:r>
            <w:rPr>
              <w:sz w:val="36"/>
              <w:szCs w:val="44"/>
            </w:rPr>
            <w:fldChar w:fldCharType="begin"/>
          </w:r>
          <w:r>
            <w:rPr>
              <w:sz w:val="36"/>
              <w:szCs w:val="44"/>
            </w:rPr>
            <w:instrText xml:space="preserve"> PAGEREF _Toc22329 \h </w:instrText>
          </w:r>
          <w:r>
            <w:rPr>
              <w:sz w:val="36"/>
              <w:szCs w:val="44"/>
            </w:rPr>
            <w:fldChar w:fldCharType="separate"/>
          </w:r>
          <w:r>
            <w:rPr>
              <w:sz w:val="36"/>
              <w:szCs w:val="44"/>
            </w:rPr>
            <w:t>2</w:t>
          </w:r>
          <w:r>
            <w:rPr>
              <w:sz w:val="36"/>
              <w:szCs w:val="44"/>
            </w:rPr>
            <w:fldChar w:fldCharType="end"/>
          </w:r>
          <w:r>
            <w:rPr>
              <w:rFonts w:hint="default" w:ascii="Times New Roman" w:hAnsi="Times New Roman" w:cs="Times New Roman"/>
              <w:bCs/>
              <w:sz w:val="36"/>
              <w:szCs w:val="44"/>
              <w:lang w:val="zh-CN"/>
            </w:rPr>
            <w:fldChar w:fldCharType="end"/>
          </w:r>
        </w:p>
        <w:p>
          <w:pPr>
            <w:pStyle w:val="10"/>
            <w:tabs>
              <w:tab w:val="right" w:leader="dot" w:pos="8306"/>
            </w:tabs>
            <w:rPr>
              <w:sz w:val="36"/>
              <w:szCs w:val="44"/>
            </w:rPr>
          </w:pPr>
          <w:r>
            <w:rPr>
              <w:rFonts w:hint="default" w:ascii="Times New Roman" w:hAnsi="Times New Roman" w:cs="Times New Roman"/>
              <w:bCs/>
              <w:sz w:val="36"/>
              <w:szCs w:val="44"/>
              <w:lang w:val="zh-CN"/>
            </w:rPr>
            <w:fldChar w:fldCharType="begin"/>
          </w:r>
          <w:r>
            <w:rPr>
              <w:rFonts w:hint="default" w:ascii="Times New Roman" w:hAnsi="Times New Roman" w:cs="Times New Roman"/>
              <w:bCs/>
              <w:sz w:val="36"/>
              <w:szCs w:val="44"/>
              <w:lang w:val="zh-CN"/>
            </w:rPr>
            <w:instrText xml:space="preserve"> HYPERLINK \l _Toc12855 </w:instrText>
          </w:r>
          <w:r>
            <w:rPr>
              <w:rFonts w:hint="default" w:ascii="Times New Roman" w:hAnsi="Times New Roman" w:cs="Times New Roman"/>
              <w:bCs/>
              <w:sz w:val="36"/>
              <w:szCs w:val="44"/>
              <w:lang w:val="zh-CN"/>
            </w:rPr>
            <w:fldChar w:fldCharType="separate"/>
          </w:r>
          <w:r>
            <w:rPr>
              <w:rFonts w:hint="default" w:ascii="Times New Roman" w:hAnsi="Times New Roman" w:cs="Times New Roman"/>
              <w:sz w:val="36"/>
              <w:szCs w:val="44"/>
            </w:rPr>
            <w:t>4. Experimental results</w:t>
          </w:r>
          <w:r>
            <w:rPr>
              <w:sz w:val="36"/>
              <w:szCs w:val="44"/>
            </w:rPr>
            <w:tab/>
          </w:r>
          <w:r>
            <w:rPr>
              <w:sz w:val="36"/>
              <w:szCs w:val="44"/>
            </w:rPr>
            <w:fldChar w:fldCharType="begin"/>
          </w:r>
          <w:r>
            <w:rPr>
              <w:sz w:val="36"/>
              <w:szCs w:val="44"/>
            </w:rPr>
            <w:instrText xml:space="preserve"> PAGEREF _Toc12855 \h </w:instrText>
          </w:r>
          <w:r>
            <w:rPr>
              <w:sz w:val="36"/>
              <w:szCs w:val="44"/>
            </w:rPr>
            <w:fldChar w:fldCharType="separate"/>
          </w:r>
          <w:r>
            <w:rPr>
              <w:sz w:val="36"/>
              <w:szCs w:val="44"/>
            </w:rPr>
            <w:t>5</w:t>
          </w:r>
          <w:r>
            <w:rPr>
              <w:sz w:val="36"/>
              <w:szCs w:val="44"/>
            </w:rPr>
            <w:fldChar w:fldCharType="end"/>
          </w:r>
          <w:r>
            <w:rPr>
              <w:rFonts w:hint="default" w:ascii="Times New Roman" w:hAnsi="Times New Roman" w:cs="Times New Roman"/>
              <w:bCs/>
              <w:sz w:val="36"/>
              <w:szCs w:val="44"/>
              <w:lang w:val="zh-CN"/>
            </w:rPr>
            <w:fldChar w:fldCharType="end"/>
          </w:r>
        </w:p>
        <w:p>
          <w:pPr>
            <w:pStyle w:val="10"/>
            <w:tabs>
              <w:tab w:val="right" w:leader="dot" w:pos="8306"/>
            </w:tabs>
            <w:rPr>
              <w:sz w:val="36"/>
              <w:szCs w:val="44"/>
            </w:rPr>
          </w:pPr>
          <w:r>
            <w:rPr>
              <w:rFonts w:hint="default" w:ascii="Times New Roman" w:hAnsi="Times New Roman" w:cs="Times New Roman"/>
              <w:bCs/>
              <w:sz w:val="36"/>
              <w:szCs w:val="44"/>
              <w:lang w:val="zh-CN"/>
            </w:rPr>
            <w:fldChar w:fldCharType="begin"/>
          </w:r>
          <w:r>
            <w:rPr>
              <w:rFonts w:hint="default" w:ascii="Times New Roman" w:hAnsi="Times New Roman" w:cs="Times New Roman"/>
              <w:bCs/>
              <w:sz w:val="36"/>
              <w:szCs w:val="44"/>
              <w:lang w:val="zh-CN"/>
            </w:rPr>
            <w:instrText xml:space="preserve"> HYPERLINK \l _Toc3953 </w:instrText>
          </w:r>
          <w:r>
            <w:rPr>
              <w:rFonts w:hint="default" w:ascii="Times New Roman" w:hAnsi="Times New Roman" w:cs="Times New Roman"/>
              <w:bCs/>
              <w:sz w:val="36"/>
              <w:szCs w:val="44"/>
              <w:lang w:val="zh-CN"/>
            </w:rPr>
            <w:fldChar w:fldCharType="separate"/>
          </w:r>
          <w:r>
            <w:rPr>
              <w:rFonts w:hint="default" w:ascii="Times New Roman" w:hAnsi="Times New Roman" w:eastAsia="宋体" w:cs="Times New Roman"/>
              <w:sz w:val="36"/>
              <w:szCs w:val="44"/>
              <w:lang w:val="en-US" w:eastAsia="zh-CN"/>
            </w:rPr>
            <w:t xml:space="preserve">5. </w:t>
          </w:r>
          <w:r>
            <w:rPr>
              <w:rFonts w:hint="default" w:ascii="Times New Roman" w:hAnsi="Times New Roman" w:cs="Times New Roman"/>
              <w:sz w:val="36"/>
              <w:szCs w:val="44"/>
            </w:rPr>
            <w:t>Problems encountered and ideas for solving them</w:t>
          </w:r>
          <w:r>
            <w:rPr>
              <w:sz w:val="36"/>
              <w:szCs w:val="44"/>
            </w:rPr>
            <w:tab/>
          </w:r>
          <w:r>
            <w:rPr>
              <w:sz w:val="36"/>
              <w:szCs w:val="44"/>
            </w:rPr>
            <w:fldChar w:fldCharType="begin"/>
          </w:r>
          <w:r>
            <w:rPr>
              <w:sz w:val="36"/>
              <w:szCs w:val="44"/>
            </w:rPr>
            <w:instrText xml:space="preserve"> PAGEREF _Toc3953 \h </w:instrText>
          </w:r>
          <w:r>
            <w:rPr>
              <w:sz w:val="36"/>
              <w:szCs w:val="44"/>
            </w:rPr>
            <w:fldChar w:fldCharType="separate"/>
          </w:r>
          <w:r>
            <w:rPr>
              <w:sz w:val="36"/>
              <w:szCs w:val="44"/>
            </w:rPr>
            <w:t>8</w:t>
          </w:r>
          <w:r>
            <w:rPr>
              <w:sz w:val="36"/>
              <w:szCs w:val="44"/>
            </w:rPr>
            <w:fldChar w:fldCharType="end"/>
          </w:r>
          <w:r>
            <w:rPr>
              <w:rFonts w:hint="default" w:ascii="Times New Roman" w:hAnsi="Times New Roman" w:cs="Times New Roman"/>
              <w:bCs/>
              <w:sz w:val="36"/>
              <w:szCs w:val="44"/>
              <w:lang w:val="zh-CN"/>
            </w:rPr>
            <w:fldChar w:fldCharType="end"/>
          </w:r>
        </w:p>
        <w:p>
          <w:pPr>
            <w:pStyle w:val="10"/>
            <w:tabs>
              <w:tab w:val="right" w:leader="dot" w:pos="8306"/>
            </w:tabs>
            <w:rPr>
              <w:sz w:val="36"/>
              <w:szCs w:val="44"/>
            </w:rPr>
          </w:pPr>
          <w:r>
            <w:rPr>
              <w:rFonts w:hint="default" w:ascii="Times New Roman" w:hAnsi="Times New Roman" w:cs="Times New Roman"/>
              <w:bCs/>
              <w:sz w:val="36"/>
              <w:szCs w:val="44"/>
              <w:lang w:val="zh-CN"/>
            </w:rPr>
            <w:fldChar w:fldCharType="begin"/>
          </w:r>
          <w:r>
            <w:rPr>
              <w:rFonts w:hint="default" w:ascii="Times New Roman" w:hAnsi="Times New Roman" w:cs="Times New Roman"/>
              <w:bCs/>
              <w:sz w:val="36"/>
              <w:szCs w:val="44"/>
              <w:lang w:val="zh-CN"/>
            </w:rPr>
            <w:instrText xml:space="preserve"> HYPERLINK \l _Toc7316 </w:instrText>
          </w:r>
          <w:r>
            <w:rPr>
              <w:rFonts w:hint="default" w:ascii="Times New Roman" w:hAnsi="Times New Roman" w:cs="Times New Roman"/>
              <w:bCs/>
              <w:sz w:val="36"/>
              <w:szCs w:val="44"/>
              <w:lang w:val="zh-CN"/>
            </w:rPr>
            <w:fldChar w:fldCharType="separate"/>
          </w:r>
          <w:r>
            <w:rPr>
              <w:rFonts w:hint="default" w:ascii="Times New Roman" w:hAnsi="Times New Roman" w:eastAsia="宋体" w:cs="Times New Roman"/>
              <w:sz w:val="36"/>
              <w:szCs w:val="44"/>
              <w:lang w:val="en-US" w:eastAsia="zh-CN"/>
            </w:rPr>
            <w:t xml:space="preserve">6. </w:t>
          </w:r>
          <w:r>
            <w:rPr>
              <w:rFonts w:hint="default" w:ascii="Times New Roman" w:hAnsi="Times New Roman" w:cs="Times New Roman"/>
              <w:sz w:val="36"/>
              <w:szCs w:val="44"/>
            </w:rPr>
            <w:t>Analysis and Conclusion</w:t>
          </w:r>
          <w:r>
            <w:rPr>
              <w:sz w:val="36"/>
              <w:szCs w:val="44"/>
            </w:rPr>
            <w:tab/>
          </w:r>
          <w:r>
            <w:rPr>
              <w:sz w:val="36"/>
              <w:szCs w:val="44"/>
            </w:rPr>
            <w:fldChar w:fldCharType="begin"/>
          </w:r>
          <w:r>
            <w:rPr>
              <w:sz w:val="36"/>
              <w:szCs w:val="44"/>
            </w:rPr>
            <w:instrText xml:space="preserve"> PAGEREF _Toc7316 \h </w:instrText>
          </w:r>
          <w:r>
            <w:rPr>
              <w:sz w:val="36"/>
              <w:szCs w:val="44"/>
            </w:rPr>
            <w:fldChar w:fldCharType="separate"/>
          </w:r>
          <w:r>
            <w:rPr>
              <w:sz w:val="36"/>
              <w:szCs w:val="44"/>
            </w:rPr>
            <w:t>10</w:t>
          </w:r>
          <w:r>
            <w:rPr>
              <w:sz w:val="36"/>
              <w:szCs w:val="44"/>
            </w:rPr>
            <w:fldChar w:fldCharType="end"/>
          </w:r>
          <w:r>
            <w:rPr>
              <w:rFonts w:hint="default" w:ascii="Times New Roman" w:hAnsi="Times New Roman" w:cs="Times New Roman"/>
              <w:bCs/>
              <w:sz w:val="36"/>
              <w:szCs w:val="44"/>
              <w:lang w:val="zh-CN"/>
            </w:rPr>
            <w:fldChar w:fldCharType="end"/>
          </w:r>
        </w:p>
        <w:p>
          <w:pPr>
            <w:spacing w:line="480" w:lineRule="auto"/>
            <w:rPr>
              <w:rFonts w:hint="default" w:ascii="Times New Roman" w:hAnsi="Times New Roman" w:cs="Times New Roman"/>
              <w:sz w:val="36"/>
              <w:szCs w:val="44"/>
            </w:rPr>
          </w:pPr>
          <w:r>
            <w:rPr>
              <w:rFonts w:hint="default" w:ascii="Times New Roman" w:hAnsi="Times New Roman" w:cs="Times New Roman"/>
              <w:bCs/>
              <w:sz w:val="36"/>
              <w:szCs w:val="44"/>
              <w:lang w:val="zh-CN"/>
            </w:rPr>
            <w:fldChar w:fldCharType="end"/>
          </w:r>
        </w:p>
      </w:sdtContent>
    </w:sdt>
    <w:p>
      <w:pPr>
        <w:widowControl/>
        <w:jc w:val="left"/>
        <w:rPr>
          <w:rFonts w:hint="default" w:ascii="Times New Roman" w:hAnsi="Times New Roman" w:eastAsia="黑体" w:cs="Times New Roman"/>
          <w:sz w:val="56"/>
          <w:szCs w:val="160"/>
        </w:rPr>
      </w:pPr>
      <w:r>
        <w:rPr>
          <w:rFonts w:hint="default" w:ascii="Times New Roman" w:hAnsi="Times New Roman" w:eastAsia="黑体" w:cs="Times New Roman"/>
          <w:sz w:val="56"/>
          <w:szCs w:val="160"/>
        </w:rPr>
        <w:br w:type="page"/>
      </w:r>
    </w:p>
    <w:p>
      <w:pPr>
        <w:pStyle w:val="2"/>
        <w:numPr>
          <w:ilvl w:val="0"/>
          <w:numId w:val="1"/>
        </w:numPr>
        <w:ind w:leftChars="0"/>
        <w:rPr>
          <w:rFonts w:hint="default" w:ascii="Times New Roman" w:hAnsi="Times New Roman" w:cs="Times New Roman"/>
          <w:sz w:val="32"/>
        </w:rPr>
      </w:pPr>
      <w:bookmarkStart w:id="0" w:name="_Toc18234"/>
      <w:r>
        <w:rPr>
          <w:rFonts w:hint="default" w:ascii="Times New Roman" w:hAnsi="Times New Roman" w:cs="Times New Roman"/>
          <w:sz w:val="32"/>
        </w:rPr>
        <w:t>Test Questions</w:t>
      </w:r>
      <w:bookmarkEnd w:id="0"/>
    </w:p>
    <w:p>
      <w:pPr>
        <w:rPr>
          <w:rFonts w:hint="default" w:ascii="Times New Roman" w:hAnsi="Times New Roman" w:eastAsia="宋体" w:cs="Times New Roman"/>
          <w:lang w:val="en-US" w:eastAsia="zh-CN"/>
        </w:rPr>
      </w:pPr>
      <w:r>
        <w:rPr>
          <w:rFonts w:hint="default" w:ascii="Times New Roman" w:hAnsi="Times New Roman" w:cs="Times New Roman"/>
          <w:lang w:val="en-US" w:eastAsia="zh-CN"/>
        </w:rPr>
        <w:t>The camera trajectory is estimated from the rgb screen normal surface screen captured by the camera in the virtual environment and the 3d data from the lidar. And use the OpenCV library to draw the camera trajectory.</w:t>
      </w:r>
    </w:p>
    <w:p>
      <w:pPr>
        <w:pStyle w:val="2"/>
        <w:numPr>
          <w:ilvl w:val="0"/>
          <w:numId w:val="1"/>
        </w:numPr>
        <w:ind w:left="0" w:leftChars="0" w:firstLine="0" w:firstLineChars="0"/>
        <w:rPr>
          <w:rFonts w:hint="default" w:ascii="Times New Roman" w:hAnsi="Times New Roman" w:cs="Times New Roman"/>
          <w:sz w:val="32"/>
        </w:rPr>
      </w:pPr>
      <w:bookmarkStart w:id="1" w:name="_Toc11833"/>
      <w:r>
        <w:rPr>
          <w:rFonts w:hint="default" w:ascii="Times New Roman" w:hAnsi="Times New Roman" w:cs="Times New Roman"/>
          <w:sz w:val="32"/>
        </w:rPr>
        <w:t>Operating Environment</w:t>
      </w:r>
      <w:bookmarkEnd w:id="1"/>
    </w:p>
    <w:p>
      <w:pPr>
        <w:rPr>
          <w:rFonts w:hint="default" w:ascii="Times New Roman" w:hAnsi="Times New Roman" w:eastAsia="宋体" w:cs="Times New Roman"/>
          <w:lang w:val="en-US" w:eastAsia="zh-CN"/>
        </w:rPr>
      </w:pPr>
      <w:r>
        <w:rPr>
          <w:rFonts w:hint="default" w:ascii="Times New Roman" w:hAnsi="Times New Roman" w:cs="Times New Roman"/>
          <w:lang w:val="en-US" w:eastAsia="zh-CN"/>
        </w:rPr>
        <w:t>Windows 2010 operating system, PyCharm2021</w:t>
      </w:r>
    </w:p>
    <w:p>
      <w:pPr>
        <w:pStyle w:val="2"/>
        <w:numPr>
          <w:ilvl w:val="0"/>
          <w:numId w:val="1"/>
        </w:numPr>
        <w:ind w:left="0" w:leftChars="0" w:firstLine="0" w:firstLineChars="0"/>
        <w:rPr>
          <w:rFonts w:hint="default" w:ascii="Times New Roman" w:hAnsi="Times New Roman" w:cs="Times New Roman"/>
          <w:sz w:val="32"/>
        </w:rPr>
      </w:pPr>
      <w:bookmarkStart w:id="2" w:name="_Toc22329"/>
      <w:r>
        <w:rPr>
          <w:rFonts w:hint="default" w:ascii="Times New Roman" w:hAnsi="Times New Roman" w:cs="Times New Roman"/>
          <w:sz w:val="32"/>
        </w:rPr>
        <w:t>Testing algorithms</w:t>
      </w:r>
      <w:bookmarkEnd w:id="2"/>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ascii="Times New Roman" w:hAnsi="Times New Roman" w:cs="Times New Roman"/>
              </w:rPr>
            </w:pPr>
            <w:r>
              <w:rPr>
                <w:rFonts w:hint="default" w:ascii="Times New Roman" w:hAnsi="Times New Roman" w:cs="Times New Roman"/>
              </w:rPr>
              <w:t>import datetime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import cv2</w:t>
            </w:r>
          </w:p>
          <w:p>
            <w:pPr>
              <w:rPr>
                <w:rFonts w:hint="default" w:ascii="Times New Roman" w:hAnsi="Times New Roman" w:cs="Times New Roman"/>
              </w:rPr>
            </w:pPr>
            <w:r>
              <w:rPr>
                <w:rFonts w:hint="default" w:ascii="Times New Roman" w:hAnsi="Times New Roman" w:cs="Times New Roman"/>
              </w:rPr>
              <w:t>import numpy as np</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filter_out(src_frame):</w:t>
            </w:r>
          </w:p>
          <w:p>
            <w:pPr>
              <w:rPr>
                <w:rFonts w:hint="default" w:ascii="Times New Roman" w:hAnsi="Times New Roman" w:cs="Times New Roman"/>
              </w:rPr>
            </w:pPr>
            <w:r>
              <w:rPr>
                <w:rFonts w:hint="default" w:ascii="Times New Roman" w:hAnsi="Times New Roman" w:cs="Times New Roman"/>
              </w:rPr>
              <w:t xml:space="preserve">    if src_frame is not None:</w:t>
            </w:r>
          </w:p>
          <w:p>
            <w:pPr>
              <w:rPr>
                <w:rFonts w:hint="default" w:ascii="Times New Roman" w:hAnsi="Times New Roman" w:cs="Times New Roman"/>
              </w:rPr>
            </w:pPr>
            <w:r>
              <w:rPr>
                <w:rFonts w:hint="default" w:ascii="Times New Roman" w:hAnsi="Times New Roman" w:cs="Times New Roman"/>
              </w:rPr>
              <w:t xml:space="preserve">        hsv = cv2.cvtColor(src_frame, cv2.COLOR_BGR2HSV)</w:t>
            </w:r>
          </w:p>
          <w:p>
            <w:pPr>
              <w:rPr>
                <w:rFonts w:hint="default" w:ascii="Times New Roman" w:hAnsi="Times New Roman" w:cs="Times New Roman"/>
              </w:rPr>
            </w:pPr>
            <w:r>
              <w:rPr>
                <w:rFonts w:hint="default" w:ascii="Times New Roman" w:hAnsi="Times New Roman" w:cs="Times New Roman"/>
              </w:rPr>
              <w:t xml:space="preserve">        lower = np.array([0, 0, 0])</w:t>
            </w:r>
          </w:p>
          <w:p>
            <w:pPr>
              <w:rPr>
                <w:rFonts w:hint="default" w:ascii="Times New Roman" w:hAnsi="Times New Roman" w:cs="Times New Roman"/>
              </w:rPr>
            </w:pPr>
            <w:r>
              <w:rPr>
                <w:rFonts w:hint="default" w:ascii="Times New Roman" w:hAnsi="Times New Roman" w:cs="Times New Roman"/>
              </w:rPr>
              <w:t xml:space="preserve">        upper = np.array([180, 255, 100])</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        mask = cv2.inRange(hsv, lower, upper)</w:t>
            </w:r>
          </w:p>
          <w:p>
            <w:pPr>
              <w:rPr>
                <w:rFonts w:hint="default" w:ascii="Times New Roman" w:hAnsi="Times New Roman" w:cs="Times New Roman"/>
              </w:rPr>
            </w:pPr>
            <w:r>
              <w:rPr>
                <w:rFonts w:hint="default" w:ascii="Times New Roman" w:hAnsi="Times New Roman" w:cs="Times New Roman"/>
              </w:rPr>
              <w:t xml:space="preserve">        return cv2.bitwise_and(src_frame, src_frame, mask=mask)</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pic(image):</w:t>
            </w:r>
          </w:p>
          <w:p>
            <w:pPr>
              <w:rPr>
                <w:rFonts w:hint="default" w:ascii="Times New Roman" w:hAnsi="Times New Roman" w:eastAsia="宋体" w:cs="Times New Roman"/>
                <w:lang w:val="en-US" w:eastAsia="zh-CN"/>
              </w:rPr>
            </w:pPr>
            <w:r>
              <w:rPr>
                <w:rFonts w:hint="default" w:ascii="Times New Roman" w:hAnsi="Times New Roman" w:cs="Times New Roman"/>
                <w:lang w:val="en-US" w:eastAsia="zh-CN"/>
              </w:rPr>
              <w:t xml:space="preserve">    //Select the appropriate area for the test (including the lampholder but not the cabinet) Next</w:t>
            </w:r>
          </w:p>
          <w:p>
            <w:pPr>
              <w:ind w:firstLine="420"/>
              <w:rPr>
                <w:rFonts w:hint="default" w:ascii="Times New Roman" w:hAnsi="Times New Roman" w:cs="Times New Roman"/>
              </w:rPr>
            </w:pPr>
            <w:r>
              <w:rPr>
                <w:rFonts w:hint="default" w:ascii="Times New Roman" w:hAnsi="Times New Roman" w:cs="Times New Roman"/>
              </w:rPr>
              <w:t>roi = image[320:512, 180:300]</w:t>
            </w:r>
          </w:p>
          <w:p>
            <w:pPr>
              <w:ind w:firstLine="420"/>
              <w:rPr>
                <w:rFonts w:hint="default" w:ascii="Times New Roman" w:hAnsi="Times New Roman" w:cs="Times New Roman"/>
              </w:rPr>
            </w:pPr>
          </w:p>
          <w:p>
            <w:pPr>
              <w:ind w:firstLine="420"/>
              <w:rPr>
                <w:rFonts w:hint="default" w:ascii="Times New Roman" w:hAnsi="Times New Roman" w:eastAsia="宋体" w:cs="Times New Roman"/>
                <w:lang w:val="en-US" w:eastAsia="zh-CN"/>
              </w:rPr>
            </w:pPr>
            <w:r>
              <w:rPr>
                <w:rFonts w:hint="default" w:ascii="Times New Roman" w:hAnsi="Times New Roman" w:cs="Times New Roman"/>
                <w:lang w:val="en-US" w:eastAsia="zh-CN"/>
              </w:rPr>
              <w:t>\\ Acquire grayscale map</w:t>
            </w:r>
          </w:p>
          <w:p>
            <w:pPr>
              <w:ind w:firstLine="420"/>
              <w:rPr>
                <w:rFonts w:hint="default" w:ascii="Times New Roman" w:hAnsi="Times New Roman" w:cs="Times New Roman"/>
              </w:rPr>
            </w:pPr>
            <w:r>
              <w:rPr>
                <w:rFonts w:hint="default" w:ascii="Times New Roman" w:hAnsi="Times New Roman" w:cs="Times New Roman"/>
              </w:rPr>
              <w:t>gray = cv2.cvtColor(roi, cv2.COLOR_BGR2GRAY)</w:t>
            </w:r>
          </w:p>
          <w:p>
            <w:pPr>
              <w:ind w:firstLine="420"/>
              <w:rPr>
                <w:rFonts w:hint="default" w:ascii="Times New Roman" w:hAnsi="Times New Roman" w:cs="Times New Roman"/>
              </w:rPr>
            </w:pPr>
          </w:p>
          <w:p>
            <w:pPr>
              <w:ind w:firstLine="420"/>
              <w:rPr>
                <w:rFonts w:hint="default" w:ascii="Times New Roman" w:hAnsi="Times New Roman" w:eastAsia="宋体" w:cs="Times New Roman"/>
                <w:lang w:val="en-US" w:eastAsia="zh-CN"/>
              </w:rPr>
            </w:pPr>
            <w:r>
              <w:rPr>
                <w:rFonts w:hint="default" w:ascii="Times New Roman" w:hAnsi="Times New Roman" w:cs="Times New Roman"/>
                <w:lang w:val="en-US" w:eastAsia="zh-CN"/>
              </w:rPr>
              <w:t>\\ Acquire image regions with high level gradient and low vertical gradient by Sobel filtering</w:t>
            </w:r>
          </w:p>
          <w:p>
            <w:pPr>
              <w:rPr>
                <w:rFonts w:hint="default" w:ascii="Times New Roman" w:hAnsi="Times New Roman" w:cs="Times New Roman"/>
              </w:rPr>
            </w:pPr>
            <w:r>
              <w:rPr>
                <w:rFonts w:hint="default" w:ascii="Times New Roman" w:hAnsi="Times New Roman" w:cs="Times New Roman"/>
              </w:rPr>
              <w:t xml:space="preserve">    gradX = cv2.Sobel(gray, ddepth=cv2.CV_32F, dx=1, dy=0, ksize=-1)</w:t>
            </w:r>
          </w:p>
          <w:p>
            <w:pPr>
              <w:rPr>
                <w:rFonts w:hint="default" w:ascii="Times New Roman" w:hAnsi="Times New Roman" w:cs="Times New Roman"/>
              </w:rPr>
            </w:pPr>
            <w:r>
              <w:rPr>
                <w:rFonts w:hint="default" w:ascii="Times New Roman" w:hAnsi="Times New Roman" w:cs="Times New Roman"/>
              </w:rPr>
              <w:t xml:space="preserve">    gradY = cv2.Sobel(gray, ddepth=cv2.CV_32F, dx=0, dy=1, ksize=-1)</w:t>
            </w:r>
          </w:p>
          <w:p>
            <w:pPr>
              <w:rPr>
                <w:rFonts w:hint="default" w:ascii="Times New Roman" w:hAnsi="Times New Roman" w:cs="Times New Roman"/>
              </w:rPr>
            </w:pPr>
            <w:r>
              <w:rPr>
                <w:rFonts w:hint="default" w:ascii="Times New Roman" w:hAnsi="Times New Roman" w:cs="Times New Roman"/>
              </w:rPr>
              <w:t xml:space="preserve">    # subtract the y-gradient from the x-gradient</w:t>
            </w:r>
          </w:p>
          <w:p>
            <w:pPr>
              <w:rPr>
                <w:rFonts w:hint="default" w:ascii="Times New Roman" w:hAnsi="Times New Roman" w:cs="Times New Roman"/>
              </w:rPr>
            </w:pPr>
            <w:r>
              <w:rPr>
                <w:rFonts w:hint="default" w:ascii="Times New Roman" w:hAnsi="Times New Roman" w:cs="Times New Roman"/>
              </w:rPr>
              <w:t xml:space="preserve">    gradient = cv2.subtract(gradX, gradY)</w:t>
            </w:r>
          </w:p>
          <w:p>
            <w:pPr>
              <w:rPr>
                <w:rFonts w:hint="default" w:ascii="Times New Roman" w:hAnsi="Times New Roman" w:cs="Times New Roman"/>
              </w:rPr>
            </w:pPr>
            <w:r>
              <w:rPr>
                <w:rFonts w:hint="default" w:ascii="Times New Roman" w:hAnsi="Times New Roman" w:cs="Times New Roman"/>
              </w:rPr>
              <w:t xml:space="preserve">    gradient = cv2.convertScaleAbs(gradient)</w:t>
            </w:r>
          </w:p>
          <w:p>
            <w:pPr>
              <w:rPr>
                <w:rFonts w:hint="default" w:ascii="Times New Roman" w:hAnsi="Times New Roman" w:cs="Times New Roman"/>
              </w:rPr>
            </w:pPr>
          </w:p>
          <w:p>
            <w:pPr>
              <w:rPr>
                <w:rFonts w:hint="default" w:ascii="Times New Roman" w:hAnsi="Times New Roman" w:eastAsia="宋体" w:cs="Times New Roman"/>
                <w:lang w:val="en-US" w:eastAsia="zh-CN"/>
              </w:rPr>
            </w:pPr>
            <w:r>
              <w:rPr>
                <w:rFonts w:hint="default" w:ascii="Times New Roman" w:hAnsi="Times New Roman" w:cs="Times New Roman"/>
                <w:lang w:val="en-US" w:eastAsia="zh-CN"/>
              </w:rPr>
              <w:t xml:space="preserve">    // Noise removal and binarization</w:t>
            </w:r>
          </w:p>
          <w:p>
            <w:pPr>
              <w:rPr>
                <w:rFonts w:hint="default" w:ascii="Times New Roman" w:hAnsi="Times New Roman" w:cs="Times New Roman"/>
              </w:rPr>
            </w:pPr>
            <w:r>
              <w:rPr>
                <w:rFonts w:hint="default" w:ascii="Times New Roman" w:hAnsi="Times New Roman" w:cs="Times New Roman"/>
              </w:rPr>
              <w:t xml:space="preserve">    # blur and threshold the image</w:t>
            </w:r>
          </w:p>
          <w:p>
            <w:pPr>
              <w:rPr>
                <w:rFonts w:hint="default" w:ascii="Times New Roman" w:hAnsi="Times New Roman" w:cs="Times New Roman"/>
              </w:rPr>
            </w:pPr>
            <w:r>
              <w:rPr>
                <w:rFonts w:hint="default" w:ascii="Times New Roman" w:hAnsi="Times New Roman" w:cs="Times New Roman"/>
              </w:rPr>
              <w:t xml:space="preserve">    blurred = cv2.blur(gradient, (9, 9))</w:t>
            </w:r>
          </w:p>
          <w:p>
            <w:pPr>
              <w:rPr>
                <w:rFonts w:hint="default" w:ascii="Times New Roman" w:hAnsi="Times New Roman" w:cs="Times New Roman"/>
              </w:rPr>
            </w:pPr>
            <w:r>
              <w:rPr>
                <w:rFonts w:hint="default" w:ascii="Times New Roman" w:hAnsi="Times New Roman" w:cs="Times New Roman"/>
              </w:rPr>
              <w:t xml:space="preserve">    (_, thresh) = cv2.threshold(blurred, 70, 255, cv2.THRESH_BINARY)</w:t>
            </w:r>
          </w:p>
          <w:p>
            <w:pPr>
              <w:rPr>
                <w:rFonts w:hint="default" w:ascii="Times New Roman" w:hAnsi="Times New Roman" w:cs="Times New Roman"/>
              </w:rPr>
            </w:pPr>
          </w:p>
          <w:p>
            <w:pPr>
              <w:rPr>
                <w:rFonts w:hint="default" w:ascii="Times New Roman" w:hAnsi="Times New Roman" w:eastAsia="宋体" w:cs="Times New Roman"/>
                <w:lang w:val="en-US" w:eastAsia="zh-CN"/>
              </w:rPr>
            </w:pPr>
            <w:r>
              <w:rPr>
                <w:rFonts w:hint="default" w:ascii="Times New Roman" w:hAnsi="Times New Roman" w:cs="Times New Roman"/>
                <w:lang w:val="en-US" w:eastAsia="zh-CN"/>
              </w:rPr>
              <w:t xml:space="preserve">    //Fill gaps to separate the object to be recognized from the background</w:t>
            </w:r>
          </w:p>
          <w:p>
            <w:pPr>
              <w:rPr>
                <w:rFonts w:hint="default" w:ascii="Times New Roman" w:hAnsi="Times New Roman" w:cs="Times New Roman"/>
              </w:rPr>
            </w:pPr>
            <w:r>
              <w:rPr>
                <w:rFonts w:hint="default" w:ascii="Times New Roman" w:hAnsi="Times New Roman" w:cs="Times New Roman"/>
              </w:rPr>
              <w:t xml:space="preserve">    kernel = cv2.getStructuringElement(cv2.MORPH_RECT, (25, 25))</w:t>
            </w:r>
          </w:p>
          <w:p>
            <w:pPr>
              <w:rPr>
                <w:rFonts w:hint="default" w:ascii="Times New Roman" w:hAnsi="Times New Roman" w:cs="Times New Roman"/>
              </w:rPr>
            </w:pPr>
            <w:r>
              <w:rPr>
                <w:rFonts w:hint="default" w:ascii="Times New Roman" w:hAnsi="Times New Roman" w:cs="Times New Roman"/>
              </w:rPr>
              <w:t xml:space="preserve">    closed = cv2.morphologyEx(THRESH, cv2.MORPH_CLOSE, kernel)</w:t>
            </w:r>
          </w:p>
          <w:p>
            <w:pPr>
              <w:rPr>
                <w:rFonts w:hint="default" w:ascii="Times New Roman" w:hAnsi="Times New Roman" w:eastAsia="宋体" w:cs="Times New Roman"/>
                <w:lang w:eastAsia="zh-CN"/>
              </w:rPr>
            </w:pPr>
          </w:p>
          <w:p>
            <w:pPr>
              <w:rPr>
                <w:rFonts w:hint="default" w:ascii="Times New Roman" w:hAnsi="Times New Roman" w:eastAsia="宋体" w:cs="Times New Roman"/>
                <w:lang w:val="en-US" w:eastAsia="zh-CN"/>
              </w:rPr>
            </w:pPr>
            <w:r>
              <w:rPr>
                <w:rFonts w:hint="default" w:ascii="Times New Roman" w:hAnsi="Times New Roman" w:cs="Times New Roman"/>
                <w:lang w:val="en-US" w:eastAsia="zh-CN"/>
              </w:rPr>
              <w:t xml:space="preserve">    // Perform morphological processing and continue to remove noise    </w:t>
            </w:r>
          </w:p>
          <w:p>
            <w:pPr>
              <w:rPr>
                <w:rFonts w:hint="default" w:ascii="Times New Roman" w:hAnsi="Times New Roman" w:cs="Times New Roman"/>
              </w:rPr>
            </w:pPr>
            <w:r>
              <w:rPr>
                <w:rFonts w:hint="default" w:ascii="Times New Roman" w:hAnsi="Times New Roman" w:cs="Times New Roman"/>
              </w:rPr>
              <w:t xml:space="preserve">    # perform a series of erosions and dilations</w:t>
            </w:r>
          </w:p>
          <w:p>
            <w:pPr>
              <w:rPr>
                <w:rFonts w:hint="default" w:ascii="Times New Roman" w:hAnsi="Times New Roman" w:cs="Times New Roman"/>
              </w:rPr>
            </w:pPr>
            <w:r>
              <w:rPr>
                <w:rFonts w:hint="default" w:ascii="Times New Roman" w:hAnsi="Times New Roman" w:cs="Times New Roman"/>
              </w:rPr>
              <w:t xml:space="preserve">    closed = cv2.erode(closed, None, iterations=4)</w:t>
            </w:r>
          </w:p>
          <w:p>
            <w:pPr>
              <w:rPr>
                <w:rFonts w:hint="default" w:ascii="Times New Roman" w:hAnsi="Times New Roman" w:cs="Times New Roman"/>
              </w:rPr>
            </w:pPr>
            <w:r>
              <w:rPr>
                <w:rFonts w:hint="default" w:ascii="Times New Roman" w:hAnsi="Times New Roman" w:cs="Times New Roman"/>
              </w:rPr>
              <w:t xml:space="preserve">    closed = cv2.dilate(closed, None, iterations=4)</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    (cnts, _) = cv2.findContours(closed.copy(), cv2.RETR_EXTERNAL, cv2.CHAIN_APPROX_SIMPLE)</w:t>
            </w:r>
          </w:p>
          <w:p>
            <w:pPr>
              <w:rPr>
                <w:rFonts w:hint="default" w:ascii="Times New Roman" w:hAnsi="Times New Roman" w:eastAsia="宋体" w:cs="Times New Roman"/>
                <w:lang w:val="en-US" w:eastAsia="zh-CN"/>
              </w:rPr>
            </w:pPr>
            <w:r>
              <w:rPr>
                <w:rFonts w:hint="default" w:ascii="Times New Roman" w:hAnsi="Times New Roman" w:cs="Times New Roman"/>
                <w:lang w:val="en-US" w:eastAsia="zh-CN"/>
              </w:rPr>
              <w:t xml:space="preserve">    // Sort the recognized contours from bottom to top</w:t>
            </w:r>
          </w:p>
          <w:p>
            <w:pPr>
              <w:ind w:firstLine="420" w:firstLineChars="200"/>
              <w:rPr>
                <w:rFonts w:hint="default" w:ascii="Times New Roman" w:hAnsi="Times New Roman" w:cs="Times New Roman"/>
              </w:rPr>
            </w:pPr>
            <w:r>
              <w:rPr>
                <w:rFonts w:hint="default" w:ascii="Times New Roman" w:hAnsi="Times New Roman" w:cs="Times New Roman"/>
              </w:rPr>
              <w:t xml:space="preserve">c = sorted(cnts, key=cv2.contourArea, reverse=True)[0]     </w:t>
            </w:r>
          </w:p>
          <w:p>
            <w:pPr>
              <w:ind w:firstLine="420" w:firstLineChars="200"/>
              <w:rPr>
                <w:rFonts w:hint="default" w:ascii="Times New Roman" w:hAnsi="Times New Roman" w:eastAsia="宋体" w:cs="Times New Roman"/>
                <w:lang w:val="en-US" w:eastAsia="zh-CN"/>
              </w:rPr>
            </w:pPr>
            <w:r>
              <w:rPr>
                <w:rFonts w:hint="default" w:ascii="Times New Roman" w:hAnsi="Times New Roman" w:cs="Times New Roman"/>
                <w:lang w:val="en-US" w:eastAsia="zh-CN"/>
              </w:rPr>
              <w:t>//Select the lowermost profile</w:t>
            </w:r>
          </w:p>
          <w:p>
            <w:pPr>
              <w:ind w:firstLine="420" w:firstLineChars="200"/>
              <w:rPr>
                <w:rFonts w:hint="default" w:ascii="Times New Roman" w:hAnsi="Times New Roman" w:cs="Times New Roman"/>
              </w:rPr>
            </w:pPr>
            <w:r>
              <w:rPr>
                <w:rFonts w:hint="default" w:ascii="Times New Roman" w:hAnsi="Times New Roman" w:cs="Times New Roman"/>
              </w:rPr>
              <w:t>cnt = c[0]</w:t>
            </w:r>
          </w:p>
          <w:p>
            <w:pPr>
              <w:ind w:firstLine="420" w:firstLineChars="200"/>
              <w:rPr>
                <w:rFonts w:hint="default" w:ascii="Times New Roman" w:hAnsi="Times New Roman" w:eastAsia="宋体" w:cs="Times New Roman"/>
                <w:lang w:val="en-US" w:eastAsia="zh-CN"/>
              </w:rPr>
            </w:pPr>
            <w:r>
              <w:rPr>
                <w:rFonts w:hint="default" w:ascii="Times New Roman" w:hAnsi="Times New Roman" w:cs="Times New Roman"/>
                <w:lang w:val="en-US" w:eastAsia="zh-CN"/>
              </w:rPr>
              <w:t>//Drawing rectangular borders</w:t>
            </w:r>
          </w:p>
          <w:p>
            <w:pPr>
              <w:rPr>
                <w:rFonts w:hint="default" w:ascii="Times New Roman" w:hAnsi="Times New Roman" w:cs="Times New Roman"/>
              </w:rPr>
            </w:pPr>
            <w:r>
              <w:rPr>
                <w:rFonts w:hint="default" w:ascii="Times New Roman" w:hAnsi="Times New Roman" w:cs="Times New Roman"/>
              </w:rPr>
              <w:t xml:space="preserve">    x, y, w, h = cv2.boundingRect(c)</w:t>
            </w:r>
          </w:p>
          <w:p>
            <w:pPr>
              <w:rPr>
                <w:rFonts w:hint="default" w:ascii="Times New Roman" w:hAnsi="Times New Roman" w:cs="Times New Roman"/>
              </w:rPr>
            </w:pPr>
            <w:r>
              <w:rPr>
                <w:rFonts w:hint="default" w:ascii="Times New Roman" w:hAnsi="Times New Roman" w:cs="Times New Roman"/>
              </w:rPr>
              <w:t xml:space="preserve">    cv2.rectangle(roi, (x, y), (x + w, y + h), (0, 255, 0), 2)</w:t>
            </w:r>
          </w:p>
          <w:p>
            <w:pPr>
              <w:rPr>
                <w:rFonts w:hint="default" w:ascii="Times New Roman" w:hAnsi="Times New Roman" w:eastAsia="宋体" w:cs="Times New Roman"/>
                <w:lang w:val="en-US" w:eastAsia="zh-CN"/>
              </w:rPr>
            </w:pPr>
            <w:r>
              <w:rPr>
                <w:rFonts w:hint="default" w:ascii="Times New Roman" w:hAnsi="Times New Roman" w:cs="Times New Roman"/>
              </w:rPr>
              <w:t xml:space="preserve">    center = (int(w/2 + x + 250), int(h/2 + y + 180)) </w:t>
            </w:r>
            <w:r>
              <w:rPr>
                <w:rFonts w:hint="default" w:ascii="Times New Roman" w:hAnsi="Times New Roman" w:cs="Times New Roman"/>
                <w:lang w:val="en-US" w:eastAsia="zh-CN"/>
              </w:rPr>
              <w:t>//Get the coordinates of the center point of the rectangle border</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    return image, center</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if __name__ == "__main__":</w:t>
            </w:r>
          </w:p>
          <w:p>
            <w:pPr>
              <w:rPr>
                <w:rFonts w:hint="default" w:ascii="Times New Roman" w:hAnsi="Times New Roman" w:cs="Times New Roman"/>
              </w:rPr>
            </w:pPr>
            <w:r>
              <w:rPr>
                <w:rFonts w:hint="default" w:ascii="Times New Roman" w:hAnsi="Times New Roman" w:cs="Times New Roman"/>
              </w:rPr>
              <w:t xml:space="preserve">    starttime = datetime.datetime.now()</w:t>
            </w:r>
          </w:p>
          <w:p>
            <w:pPr>
              <w:rPr>
                <w:rFonts w:hint="default" w:ascii="Times New Roman" w:hAnsi="Times New Roman" w:cs="Times New Roman"/>
              </w:rPr>
            </w:pPr>
            <w:r>
              <w:rPr>
                <w:rFonts w:hint="default" w:ascii="Times New Roman" w:hAnsi="Times New Roman" w:cs="Times New Roman"/>
              </w:rPr>
              <w:t xml:space="preserve">    cap = cv2.VideoCapture("savergb.avi")</w:t>
            </w:r>
          </w:p>
          <w:p>
            <w:pPr>
              <w:rPr>
                <w:rFonts w:hint="default" w:ascii="Times New Roman" w:hAnsi="Times New Roman" w:cs="Times New Roman"/>
              </w:rPr>
            </w:pPr>
            <w:r>
              <w:rPr>
                <w:rFonts w:hint="default" w:ascii="Times New Roman" w:hAnsi="Times New Roman" w:cs="Times New Roman"/>
              </w:rPr>
              <w:t xml:space="preserve">    if cap.isOpened(): # Whether the VideoCaputre object is successfully opened</w:t>
            </w:r>
          </w:p>
          <w:p>
            <w:pPr>
              <w:rPr>
                <w:rFonts w:hint="default" w:ascii="Times New Roman" w:hAnsi="Times New Roman" w:cs="Times New Roman"/>
              </w:rPr>
            </w:pPr>
            <w:r>
              <w:rPr>
                <w:rFonts w:hint="default" w:ascii="Times New Roman" w:hAnsi="Times New Roman" w:cs="Times New Roman"/>
              </w:rPr>
              <w:t xml:space="preserve">        print('The video file has been opened')</w:t>
            </w:r>
          </w:p>
          <w:p>
            <w:pPr>
              <w:rPr>
                <w:rFonts w:hint="default" w:ascii="Times New Roman" w:hAnsi="Times New Roman" w:cs="Times New Roman"/>
              </w:rPr>
            </w:pPr>
            <w:r>
              <w:rPr>
                <w:rFonts w:hint="default" w:ascii="Times New Roman" w:hAnsi="Times New Roman" w:cs="Times New Roman"/>
              </w:rPr>
              <w:t xml:space="preserve">        fps = cap.get(cv2.CAP_PROP_FPS) # Returns the fps of the video - the frame rate</w:t>
            </w:r>
          </w:p>
          <w:p>
            <w:pPr>
              <w:rPr>
                <w:rFonts w:hint="default" w:ascii="Times New Roman" w:hAnsi="Times New Roman" w:cs="Times New Roman"/>
              </w:rPr>
            </w:pPr>
            <w:r>
              <w:rPr>
                <w:rFonts w:hint="default" w:ascii="Times New Roman" w:hAnsi="Times New Roman" w:cs="Times New Roman"/>
              </w:rPr>
              <w:t xml:space="preserve">        width = cap.get(cv2.CAP_PROP_FRAME_WIDTH) # return the width of the video</w:t>
            </w:r>
          </w:p>
          <w:p>
            <w:pPr>
              <w:rPr>
                <w:rFonts w:hint="default" w:ascii="Times New Roman" w:hAnsi="Times New Roman" w:cs="Times New Roman"/>
              </w:rPr>
            </w:pPr>
            <w:r>
              <w:rPr>
                <w:rFonts w:hint="default" w:ascii="Times New Roman" w:hAnsi="Times New Roman" w:cs="Times New Roman"/>
              </w:rPr>
              <w:t xml:space="preserve">        height = cap.get(cv2.CAP_PROP_FRAME_HEIGHT) # Return the height of the video</w:t>
            </w:r>
          </w:p>
          <w:p>
            <w:pPr>
              <w:rPr>
                <w:rFonts w:hint="default" w:ascii="Times New Roman" w:hAnsi="Times New Roman" w:cs="Times New Roman"/>
              </w:rPr>
            </w:pPr>
            <w:r>
              <w:rPr>
                <w:rFonts w:hint="default" w:ascii="Times New Roman" w:hAnsi="Times New Roman" w:cs="Times New Roman"/>
              </w:rPr>
              <w:t xml:space="preserve">        print('fps:', fps, 'width:', width, 'height:', height)</w:t>
            </w:r>
          </w:p>
          <w:p>
            <w:pPr>
              <w:rPr>
                <w:rFonts w:hint="default" w:ascii="Times New Roman" w:hAnsi="Times New Roman" w:cs="Times New Roman"/>
              </w:rPr>
            </w:pPr>
            <w:r>
              <w:rPr>
                <w:rFonts w:hint="default" w:ascii="Times New Roman" w:hAnsi="Times New Roman" w:cs="Times New Roman"/>
              </w:rPr>
              <w:t xml:space="preserve">        fourcc = cv2.VideoWriter_fourcc(*"mp4v")</w:t>
            </w:r>
          </w:p>
          <w:p>
            <w:pPr>
              <w:rPr>
                <w:rFonts w:hint="default" w:ascii="Times New Roman" w:hAnsi="Times New Roman" w:cs="Times New Roman"/>
              </w:rPr>
            </w:pPr>
            <w:r>
              <w:rPr>
                <w:rFonts w:hint="default" w:ascii="Times New Roman" w:hAnsi="Times New Roman" w:cs="Times New Roman"/>
              </w:rPr>
              <w:t xml:space="preserve">        video = cv2.VideoWriter('rgbB.mp4', cv2.VideoWriter_fourcc(*"mp4v"), 5.0, (512, 512))</w:t>
            </w:r>
          </w:p>
          <w:p>
            <w:pPr>
              <w:rPr>
                <w:rFonts w:hint="default" w:ascii="Times New Roman" w:hAnsi="Times New Roman" w:cs="Times New Roman"/>
              </w:rPr>
            </w:pPr>
            <w:r>
              <w:rPr>
                <w:rFonts w:hint="default" w:ascii="Times New Roman" w:hAnsi="Times New Roman" w:cs="Times New Roman"/>
              </w:rPr>
              <w:t xml:space="preserve">        i = 0</w:t>
            </w:r>
          </w:p>
          <w:p>
            <w:pPr>
              <w:rPr>
                <w:rFonts w:hint="default" w:ascii="Times New Roman" w:hAnsi="Times New Roman" w:cs="Times New Roman"/>
              </w:rPr>
            </w:pPr>
            <w:r>
              <w:rPr>
                <w:rFonts w:hint="default" w:ascii="Times New Roman" w:hAnsi="Times New Roman" w:cs="Times New Roman"/>
              </w:rPr>
              <w:t xml:space="preserve">        while 1:</w:t>
            </w:r>
          </w:p>
          <w:p>
            <w:pPr>
              <w:rPr>
                <w:rFonts w:hint="default" w:ascii="Times New Roman" w:hAnsi="Times New Roman" w:cs="Times New Roman"/>
              </w:rPr>
            </w:pPr>
            <w:r>
              <w:rPr>
                <w:rFonts w:hint="default" w:ascii="Times New Roman" w:hAnsi="Times New Roman" w:cs="Times New Roman"/>
              </w:rPr>
              <w:t xml:space="preserve">            success, frame = cap.read()</w:t>
            </w:r>
          </w:p>
          <w:p>
            <w:pPr>
              <w:rPr>
                <w:rFonts w:hint="default" w:ascii="Times New Roman" w:hAnsi="Times New Roman" w:cs="Times New Roman"/>
              </w:rPr>
            </w:pPr>
            <w:r>
              <w:rPr>
                <w:rFonts w:hint="default" w:ascii="Times New Roman" w:hAnsi="Times New Roman" w:cs="Times New Roman"/>
              </w:rPr>
              <w:t xml:space="preserve">            if success:</w:t>
            </w:r>
          </w:p>
          <w:p>
            <w:pPr>
              <w:rPr>
                <w:rFonts w:hint="default" w:ascii="Times New Roman" w:hAnsi="Times New Roman" w:cs="Times New Roman"/>
              </w:rPr>
            </w:pPr>
            <w:r>
              <w:rPr>
                <w:rFonts w:hint="default" w:ascii="Times New Roman" w:hAnsi="Times New Roman" w:cs="Times New Roman"/>
              </w:rPr>
              <w:t xml:space="preserve">                i = i + 1</w:t>
            </w:r>
          </w:p>
          <w:p>
            <w:pPr>
              <w:rPr>
                <w:rFonts w:hint="default" w:ascii="Times New Roman" w:hAnsi="Times New Roman" w:cs="Times New Roman"/>
              </w:rPr>
            </w:pPr>
            <w:r>
              <w:rPr>
                <w:rFonts w:hint="default" w:ascii="Times New Roman" w:hAnsi="Times New Roman" w:cs="Times New Roman"/>
              </w:rPr>
              <w:t xml:space="preserve">                frame = cv2.cvtColor(frame, cv2.COLOR_BGR2RGB)</w:t>
            </w:r>
          </w:p>
          <w:p>
            <w:pPr>
              <w:rPr>
                <w:rFonts w:hint="default" w:ascii="Times New Roman" w:hAnsi="Times New Roman" w:cs="Times New Roman"/>
              </w:rPr>
            </w:pPr>
            <w:r>
              <w:rPr>
                <w:rFonts w:hint="default" w:ascii="Times New Roman" w:hAnsi="Times New Roman" w:cs="Times New Roman"/>
              </w:rPr>
              <w:t xml:space="preserve">                frame = filter_out(frame)</w:t>
            </w:r>
          </w:p>
          <w:p>
            <w:pPr>
              <w:rPr>
                <w:rFonts w:hint="default" w:ascii="Times New Roman" w:hAnsi="Times New Roman" w:cs="Times New Roman"/>
              </w:rPr>
            </w:pPr>
            <w:r>
              <w:rPr>
                <w:rFonts w:hint="default" w:ascii="Times New Roman" w:hAnsi="Times New Roman" w:cs="Times New Roman"/>
              </w:rPr>
              <w:t xml:space="preserve">                frame, center = pic(frame)</w:t>
            </w:r>
          </w:p>
          <w:p>
            <w:pPr>
              <w:rPr>
                <w:rFonts w:hint="default" w:ascii="Times New Roman" w:hAnsi="Times New Roman" w:cs="Times New Roman"/>
              </w:rPr>
            </w:pPr>
            <w:r>
              <w:rPr>
                <w:rFonts w:hint="default" w:ascii="Times New Roman" w:hAnsi="Times New Roman" w:cs="Times New Roman"/>
              </w:rPr>
              <w:t xml:space="preserve">                data = np.load('3d.npy')</w:t>
            </w:r>
          </w:p>
          <w:p>
            <w:pPr>
              <w:rPr>
                <w:rFonts w:hint="default" w:ascii="Times New Roman" w:hAnsi="Times New Roman" w:cs="Times New Roman"/>
              </w:rPr>
            </w:pPr>
            <w:r>
              <w:rPr>
                <w:rFonts w:hint="default" w:ascii="Times New Roman" w:hAnsi="Times New Roman" w:cs="Times New Roman"/>
              </w:rPr>
              <w:t xml:space="preserve">                data_i = data[i-1]</w:t>
            </w:r>
          </w:p>
          <w:p>
            <w:pPr>
              <w:rPr>
                <w:rFonts w:hint="default" w:ascii="Times New Roman" w:hAnsi="Times New Roman" w:cs="Times New Roman"/>
              </w:rPr>
            </w:pPr>
            <w:r>
              <w:rPr>
                <w:rFonts w:hint="default" w:ascii="Times New Roman" w:hAnsi="Times New Roman" w:cs="Times New Roman"/>
              </w:rPr>
              <w:t xml:space="preserve">                x_i = center[0]</w:t>
            </w:r>
          </w:p>
          <w:p>
            <w:pPr>
              <w:rPr>
                <w:rFonts w:hint="default" w:ascii="Times New Roman" w:hAnsi="Times New Roman" w:cs="Times New Roman"/>
              </w:rPr>
            </w:pPr>
            <w:r>
              <w:rPr>
                <w:rFonts w:hint="default" w:ascii="Times New Roman" w:hAnsi="Times New Roman" w:cs="Times New Roman"/>
              </w:rPr>
              <w:t xml:space="preserve">                y_i = center[1]</w:t>
            </w:r>
          </w:p>
          <w:p>
            <w:pPr>
              <w:ind w:left="4620" w:hanging="4620" w:hangingChars="2200"/>
              <w:rPr>
                <w:rFonts w:hint="default" w:ascii="Times New Roman" w:hAnsi="Times New Roman" w:eastAsia="宋体" w:cs="Times New Roman"/>
                <w:lang w:val="en-US" w:eastAsia="zh-CN"/>
              </w:rPr>
            </w:pPr>
            <w:r>
              <w:rPr>
                <w:rFonts w:hint="default" w:ascii="Times New Roman" w:hAnsi="Times New Roman" w:cs="Times New Roman"/>
              </w:rPr>
              <w:t xml:space="preserve">                data_i_c = data_i[x_i][y_i][2] </w:t>
            </w:r>
            <w:r>
              <w:rPr>
                <w:rFonts w:hint="default" w:ascii="Times New Roman" w:hAnsi="Times New Roman" w:cs="Times New Roman"/>
                <w:lang w:val="en-US" w:eastAsia="zh-CN"/>
              </w:rPr>
              <w:t>//get the depth value of the pixel at the center of the border, i.e. the distance of the camera from the change point</w:t>
            </w:r>
          </w:p>
          <w:p>
            <w:pPr>
              <w:ind w:left="4830" w:hanging="4830" w:hangingChars="2300"/>
              <w:rPr>
                <w:rFonts w:hint="default" w:ascii="Times New Roman" w:hAnsi="Times New Roman" w:eastAsia="宋体" w:cs="Times New Roman"/>
                <w:lang w:val="en-US" w:eastAsia="zh-CN"/>
              </w:rPr>
            </w:pPr>
            <w:r>
              <w:rPr>
                <w:rFonts w:hint="default" w:ascii="Times New Roman" w:hAnsi="Times New Roman" w:cs="Times New Roman"/>
              </w:rPr>
              <w:t xml:space="preserve">                num = -int(data_i_c*100) </w:t>
            </w:r>
            <w:r>
              <w:rPr>
                <w:rFonts w:hint="default" w:ascii="Times New Roman" w:hAnsi="Times New Roman" w:cs="Times New Roman"/>
                <w:lang w:val="en-US" w:eastAsia="zh-CN"/>
              </w:rPr>
              <w:t>// integerize the data since the depth value obtained is negative and between [-2.5916128, -0.9434452].</w:t>
            </w:r>
          </w:p>
          <w:p>
            <w:pPr>
              <w:rPr>
                <w:rFonts w:hint="default" w:ascii="Times New Roman" w:hAnsi="Times New Roman" w:eastAsia="宋体" w:cs="Times New Roman"/>
                <w:lang w:val="en-US" w:eastAsia="zh-CN"/>
              </w:rPr>
            </w:pPr>
            <w:r>
              <w:rPr>
                <w:rFonts w:hint="default" w:ascii="Times New Roman" w:hAnsi="Times New Roman" w:cs="Times New Roman"/>
              </w:rPr>
              <w:t xml:space="preserve">                f = open('data.txt', 'a') </w:t>
            </w:r>
            <w:r>
              <w:rPr>
                <w:rFonts w:hint="default" w:ascii="Times New Roman" w:hAnsi="Times New Roman" w:cs="Times New Roman"/>
                <w:lang w:val="en-US" w:eastAsia="zh-CN"/>
              </w:rPr>
              <w:t>//write the data to the txt file</w:t>
            </w:r>
          </w:p>
          <w:p>
            <w:pPr>
              <w:rPr>
                <w:rFonts w:hint="default" w:ascii="Times New Roman" w:hAnsi="Times New Roman" w:cs="Times New Roman"/>
              </w:rPr>
            </w:pPr>
            <w:r>
              <w:rPr>
                <w:rFonts w:hint="default" w:ascii="Times New Roman" w:hAnsi="Times New Roman" w:cs="Times New Roman"/>
              </w:rPr>
              <w:t xml:space="preserve">                f.write(str(num))</w:t>
            </w:r>
          </w:p>
          <w:p>
            <w:pPr>
              <w:rPr>
                <w:rFonts w:hint="default" w:ascii="Times New Roman" w:hAnsi="Times New Roman" w:cs="Times New Roman"/>
              </w:rPr>
            </w:pPr>
            <w:r>
              <w:rPr>
                <w:rFonts w:hint="default" w:ascii="Times New Roman" w:hAnsi="Times New Roman" w:cs="Times New Roman"/>
              </w:rPr>
              <w:t xml:space="preserve">                f.write('\n')</w:t>
            </w:r>
          </w:p>
          <w:p>
            <w:pPr>
              <w:rPr>
                <w:rFonts w:hint="default" w:ascii="Times New Roman" w:hAnsi="Times New Roman" w:cs="Times New Roman"/>
              </w:rPr>
            </w:pPr>
            <w:r>
              <w:rPr>
                <w:rFonts w:hint="default" w:ascii="Times New Roman" w:hAnsi="Times New Roman" w:cs="Times New Roman"/>
              </w:rPr>
              <w:t xml:space="preserve">                video.write(frame)</w:t>
            </w:r>
          </w:p>
          <w:p>
            <w:pPr>
              <w:rPr>
                <w:rFonts w:hint="default" w:ascii="Times New Roman" w:hAnsi="Times New Roman" w:cs="Times New Roman"/>
              </w:rPr>
            </w:pPr>
            <w:r>
              <w:rPr>
                <w:rFonts w:hint="default" w:ascii="Times New Roman" w:hAnsi="Times New Roman" w:cs="Times New Roman"/>
              </w:rPr>
              <w:t xml:space="preserve">            else:</w:t>
            </w:r>
          </w:p>
          <w:p>
            <w:pPr>
              <w:rPr>
                <w:rFonts w:hint="default" w:ascii="Times New Roman" w:hAnsi="Times New Roman" w:cs="Times New Roman"/>
              </w:rPr>
            </w:pPr>
            <w:r>
              <w:rPr>
                <w:rFonts w:hint="default" w:ascii="Times New Roman" w:hAnsi="Times New Roman" w:cs="Times New Roman"/>
              </w:rPr>
              <w:t xml:space="preserve">                break</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    else:</w:t>
            </w:r>
          </w:p>
          <w:p>
            <w:pPr>
              <w:rPr>
                <w:rFonts w:hint="default" w:ascii="Times New Roman" w:hAnsi="Times New Roman" w:cs="Times New Roman"/>
              </w:rPr>
            </w:pPr>
            <w:r>
              <w:rPr>
                <w:rFonts w:hint="default" w:ascii="Times New Roman" w:hAnsi="Times New Roman" w:cs="Times New Roman"/>
              </w:rPr>
              <w:t xml:space="preserve">        print('Video file failed to open')</w:t>
            </w:r>
          </w:p>
          <w:p>
            <w:pPr>
              <w:rPr>
                <w:rFonts w:hint="default" w:ascii="Times New Roman" w:hAnsi="Times New Roman" w:cs="Times New Roman"/>
              </w:rPr>
            </w:pPr>
            <w:r>
              <w:rPr>
                <w:rFonts w:hint="default" w:ascii="Times New Roman" w:hAnsi="Times New Roman" w:cs="Times New Roman"/>
              </w:rPr>
              <w:t xml:space="preserve">    endtime = datetime.datetime.now()</w:t>
            </w:r>
          </w:p>
          <w:p>
            <w:pPr>
              <w:rPr>
                <w:rFonts w:hint="default" w:ascii="Times New Roman" w:hAnsi="Times New Roman" w:cs="Times New Roman"/>
              </w:rPr>
            </w:pPr>
            <w:r>
              <w:rPr>
                <w:rFonts w:hint="default" w:ascii="Times New Roman" w:hAnsi="Times New Roman" w:cs="Times New Roman"/>
              </w:rPr>
              <w:t xml:space="preserve">    print((endtime - starttime)*100)</w:t>
            </w:r>
          </w:p>
          <w:p>
            <w:pPr>
              <w:rPr>
                <w:rFonts w:hint="default" w:ascii="Times New Roman" w:hAnsi="Times New Roman" w:cs="Times New Roman"/>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ascii="Times New Roman" w:hAnsi="Times New Roman" w:cs="Times New Roman"/>
                <w:vertAlign w:val="baseline"/>
              </w:rPr>
            </w:pPr>
            <w:r>
              <w:rPr>
                <w:rFonts w:hint="default" w:ascii="Times New Roman" w:hAnsi="Times New Roman" w:cs="Times New Roman"/>
                <w:vertAlign w:val="baseline"/>
              </w:rPr>
              <w:t>import numpy as np</w:t>
            </w:r>
          </w:p>
          <w:p>
            <w:pPr>
              <w:rPr>
                <w:rFonts w:hint="default" w:ascii="Times New Roman" w:hAnsi="Times New Roman" w:cs="Times New Roman"/>
                <w:vertAlign w:val="baseline"/>
              </w:rPr>
            </w:pPr>
            <w:r>
              <w:rPr>
                <w:rFonts w:hint="default" w:ascii="Times New Roman" w:hAnsi="Times New Roman" w:cs="Times New Roman"/>
                <w:vertAlign w:val="baseline"/>
              </w:rPr>
              <w:t>import cv2</w:t>
            </w:r>
          </w:p>
          <w:p>
            <w:pPr>
              <w:rPr>
                <w:rFonts w:hint="default" w:ascii="Times New Roman" w:hAnsi="Times New Roman" w:cs="Times New Roman"/>
                <w:vertAlign w:val="baseline"/>
              </w:rPr>
            </w:pPr>
          </w:p>
          <w:p>
            <w:pPr>
              <w:rPr>
                <w:rFonts w:hint="default" w:ascii="Times New Roman" w:hAnsi="Times New Roman" w:cs="Times New Roman"/>
                <w:vertAlign w:val="baseline"/>
              </w:rPr>
            </w:pPr>
            <w:r>
              <w:rPr>
                <w:rFonts w:hint="default" w:ascii="Times New Roman" w:hAnsi="Times New Roman" w:cs="Times New Roman"/>
                <w:vertAlign w:val="baseline"/>
              </w:rPr>
              <w:t>line = cv2.VideoWriter('route.mp4', cv2.VideoWriter_fourcc(*"mp4v"), 5.0, (512, 512))</w:t>
            </w:r>
          </w:p>
          <w:p>
            <w:pPr>
              <w:rPr>
                <w:rFonts w:hint="default" w:ascii="Times New Roman" w:hAnsi="Times New Roman" w:cs="Times New Roman"/>
                <w:vertAlign w:val="baseline"/>
              </w:rPr>
            </w:pPr>
            <w:r>
              <w:rPr>
                <w:rFonts w:hint="default" w:ascii="Times New Roman" w:hAnsi="Times New Roman" w:cs="Times New Roman"/>
                <w:vertAlign w:val="baseline"/>
              </w:rPr>
              <w:t>num_list = []</w:t>
            </w:r>
          </w:p>
          <w:p>
            <w:pPr>
              <w:rPr>
                <w:rFonts w:hint="default" w:ascii="Times New Roman" w:hAnsi="Times New Roman" w:cs="Times New Roman"/>
                <w:vertAlign w:val="baseline"/>
              </w:rPr>
            </w:pPr>
            <w:r>
              <w:rPr>
                <w:rFonts w:hint="default" w:ascii="Times New Roman" w:hAnsi="Times New Roman" w:cs="Times New Roman"/>
                <w:vertAlign w:val="baseline"/>
              </w:rPr>
              <w:t>with open('</w:t>
            </w:r>
            <w:r>
              <w:rPr>
                <w:rFonts w:hint="default" w:ascii="Times New Roman" w:hAnsi="Times New Roman" w:cs="Times New Roman"/>
                <w:vertAlign w:val="baseline"/>
                <w:lang w:val="en-US" w:eastAsia="zh-CN"/>
              </w:rPr>
              <w:t>data</w:t>
            </w:r>
            <w:r>
              <w:rPr>
                <w:rFonts w:hint="default" w:ascii="Times New Roman" w:hAnsi="Times New Roman" w:cs="Times New Roman"/>
                <w:vertAlign w:val="baseline"/>
              </w:rPr>
              <w:t>.txt') as file_obj:</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content = file_obj.readlines()</w:t>
            </w:r>
          </w:p>
          <w:p>
            <w:pPr>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rPr>
              <w:t xml:space="preserve">    for j in range(0, len(content)): </w:t>
            </w:r>
            <w:r>
              <w:rPr>
                <w:rFonts w:hint="default" w:ascii="Times New Roman" w:hAnsi="Times New Roman" w:cs="Times New Roman"/>
                <w:vertAlign w:val="baseline"/>
                <w:lang w:val="en-US" w:eastAsia="zh-CN"/>
              </w:rPr>
              <w:t>//extract each depth value and convert it to int form</w:t>
            </w:r>
          </w:p>
          <w:p>
            <w:pPr>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rPr>
              <w:t xml:space="preserve">        num = content[j].split('\n'</w:t>
            </w:r>
            <w:r>
              <w:rPr>
                <w:rFonts w:hint="default" w:ascii="Times New Roman" w:hAnsi="Times New Roman" w:cs="Times New Roman"/>
                <w:vertAlign w:val="baseline"/>
                <w:lang w:val="en-US" w:eastAsia="zh-CN"/>
              </w:rPr>
              <w:t xml:space="preserve">)   </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n = int(</w:t>
            </w:r>
            <w:r>
              <w:rPr>
                <w:rFonts w:hint="default" w:ascii="Times New Roman" w:hAnsi="Times New Roman" w:cs="Times New Roman"/>
                <w:vertAlign w:val="baseline"/>
                <w:lang w:val="en-US" w:eastAsia="zh-CN"/>
              </w:rPr>
              <w:t>num</w:t>
            </w:r>
            <w:r>
              <w:rPr>
                <w:rFonts w:hint="default" w:ascii="Times New Roman" w:hAnsi="Times New Roman" w:cs="Times New Roman"/>
                <w:vertAlign w:val="baseline"/>
              </w:rPr>
              <w:t>)</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num_list.append(n)</w:t>
            </w:r>
          </w:p>
          <w:p>
            <w:pPr>
              <w:rPr>
                <w:rFonts w:hint="default" w:ascii="Times New Roman" w:hAnsi="Times New Roman" w:cs="Times New Roman"/>
                <w:vertAlign w:val="baseline"/>
              </w:rPr>
            </w:pPr>
          </w:p>
          <w:p>
            <w:pPr>
              <w:rPr>
                <w:rFonts w:hint="default" w:ascii="Times New Roman" w:hAnsi="Times New Roman" w:cs="Times New Roman"/>
                <w:vertAlign w:val="baseline"/>
              </w:rPr>
            </w:pPr>
          </w:p>
          <w:p>
            <w:pPr>
              <w:rPr>
                <w:rFonts w:hint="default" w:ascii="Times New Roman" w:hAnsi="Times New Roman" w:cs="Times New Roman"/>
                <w:vertAlign w:val="baseline"/>
              </w:rPr>
            </w:pPr>
          </w:p>
          <w:p>
            <w:pPr>
              <w:rPr>
                <w:rFonts w:hint="default" w:ascii="Times New Roman" w:hAnsi="Times New Roman" w:cs="Times New Roman"/>
                <w:vertAlign w:val="baseline"/>
              </w:rPr>
            </w:pPr>
          </w:p>
          <w:p>
            <w:pPr>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rPr>
              <w:t xml:space="preserve">for i in range(0, len(num_list)): </w:t>
            </w:r>
            <w:r>
              <w:rPr>
                <w:rFonts w:hint="default" w:ascii="Times New Roman" w:hAnsi="Times New Roman" w:cs="Times New Roman"/>
                <w:vertAlign w:val="baseline"/>
                <w:lang w:val="en-US" w:eastAsia="zh-CN"/>
              </w:rPr>
              <w:t>// Draw the camera roadmap based on the depth value</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img = np.zeros((512, 512, 3), np.uint8)</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cv2.circle(img, (256, num_list[i]), 2, (0, 255, 0), 4)</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line.write(img)</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i += 1</w:t>
            </w:r>
          </w:p>
          <w:p>
            <w:pPr>
              <w:rPr>
                <w:rFonts w:hint="default" w:ascii="Times New Roman" w:hAnsi="Times New Roman" w:cs="Times New Roman"/>
                <w:vertAlign w:val="baseline"/>
              </w:rPr>
            </w:pPr>
          </w:p>
        </w:tc>
      </w:tr>
    </w:tbl>
    <w:p>
      <w:pPr>
        <w:rPr>
          <w:rFonts w:hint="default" w:ascii="Times New Roman" w:hAnsi="Times New Roman" w:cs="Times New Roman"/>
        </w:rPr>
      </w:pPr>
    </w:p>
    <w:p>
      <w:pPr>
        <w:pStyle w:val="2"/>
        <w:numPr>
          <w:ilvl w:val="0"/>
          <w:numId w:val="1"/>
        </w:numPr>
        <w:ind w:left="0" w:leftChars="0" w:firstLine="0" w:firstLineChars="0"/>
        <w:rPr>
          <w:rFonts w:hint="default" w:ascii="Times New Roman" w:hAnsi="Times New Roman" w:cs="Times New Roman"/>
          <w:sz w:val="32"/>
        </w:rPr>
      </w:pPr>
      <w:bookmarkStart w:id="3" w:name="_Toc12855"/>
      <w:r>
        <w:rPr>
          <w:rFonts w:hint="default" w:ascii="Times New Roman" w:hAnsi="Times New Roman" w:cs="Times New Roman"/>
          <w:sz w:val="32"/>
        </w:rPr>
        <w:t>Experimental results</w:t>
      </w:r>
      <w:bookmarkEnd w:id="3"/>
    </w:p>
    <w:p>
      <w:pPr>
        <w:rPr>
          <w:rFonts w:hint="default" w:ascii="Times New Roman" w:hAnsi="Times New Roman" w:cs="Times New Roman"/>
        </w:rPr>
      </w:pPr>
      <w:r>
        <w:rPr>
          <w:rFonts w:hint="default" w:ascii="Times New Roman" w:hAnsi="Times New Roman" w:cs="Times New Roman"/>
        </w:rPr>
        <w:drawing>
          <wp:inline distT="0" distB="0" distL="114300" distR="114300">
            <wp:extent cx="2961005" cy="2633345"/>
            <wp:effectExtent l="0" t="0" r="10795" b="146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rcRect l="21837" r="21969" b="11123"/>
                    <a:stretch>
                      <a:fillRect/>
                    </a:stretch>
                  </pic:blipFill>
                  <pic:spPr>
                    <a:xfrm>
                      <a:off x="0" y="0"/>
                      <a:ext cx="2961005" cy="2633345"/>
                    </a:xfrm>
                    <a:prstGeom prst="rect">
                      <a:avLst/>
                    </a:prstGeom>
                    <a:noFill/>
                    <a:ln>
                      <a:noFill/>
                    </a:ln>
                  </pic:spPr>
                </pic:pic>
              </a:graphicData>
            </a:graphic>
          </wp:inline>
        </w:drawing>
      </w:r>
    </w:p>
    <w:p>
      <w:pPr>
        <w:pStyle w:val="5"/>
        <w:rPr>
          <w:rFonts w:hint="default" w:ascii="Times New Roman" w:hAnsi="Times New Roman" w:eastAsia="宋体" w:cs="Times New Roman"/>
          <w:lang w:eastAsia="zh-CN"/>
        </w:rPr>
      </w:pPr>
      <w:r>
        <w:rPr>
          <w:rFonts w:hint="default" w:ascii="Times New Roman" w:hAnsi="Times New Roman" w:cs="Times New Roman"/>
        </w:rPr>
        <w:t xml:space="preserve"> Figure </w:t>
      </w:r>
      <w:r>
        <w:rPr>
          <w:rFonts w:hint="default" w:ascii="Times New Roman" w:hAnsi="Times New Roman" w:cs="Times New Roman"/>
        </w:rPr>
        <w:fldChar w:fldCharType="begin"/>
      </w:r>
      <w:r>
        <w:rPr>
          <w:rFonts w:hint="default" w:ascii="Times New Roman" w:hAnsi="Times New Roman" w:cs="Times New Roman"/>
        </w:rPr>
        <w:instrText xml:space="preserve"> SEQ 图 \* ARABIC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lang w:eastAsia="zh-CN"/>
        </w:rPr>
        <w:t xml:space="preserve"> Foreground subject outline drawing rectangular border 1</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2961005" cy="2962910"/>
            <wp:effectExtent l="0" t="0" r="10795" b="889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rcRect l="21692" r="22114"/>
                    <a:stretch>
                      <a:fillRect/>
                    </a:stretch>
                  </pic:blipFill>
                  <pic:spPr>
                    <a:xfrm>
                      <a:off x="0" y="0"/>
                      <a:ext cx="2961005" cy="2962910"/>
                    </a:xfrm>
                    <a:prstGeom prst="rect">
                      <a:avLst/>
                    </a:prstGeom>
                    <a:noFill/>
                    <a:ln>
                      <a:noFill/>
                    </a:ln>
                  </pic:spPr>
                </pic:pic>
              </a:graphicData>
            </a:graphic>
          </wp:inline>
        </w:drawing>
      </w:r>
    </w:p>
    <w:p>
      <w:pPr>
        <w:pStyle w:val="5"/>
        <w:rPr>
          <w:rFonts w:hint="default" w:ascii="Times New Roman" w:hAnsi="Times New Roman" w:eastAsia="宋体" w:cs="Times New Roman"/>
          <w:lang w:eastAsia="zh-CN"/>
        </w:rPr>
      </w:pPr>
      <w:r>
        <w:rPr>
          <w:rFonts w:hint="default" w:ascii="Times New Roman" w:hAnsi="Times New Roman" w:cs="Times New Roman"/>
        </w:rPr>
        <w:t xml:space="preserve"> Figure </w:t>
      </w:r>
      <w:r>
        <w:rPr>
          <w:rFonts w:hint="default" w:ascii="Times New Roman" w:hAnsi="Times New Roman" w:cs="Times New Roman"/>
        </w:rPr>
        <w:fldChar w:fldCharType="begin"/>
      </w:r>
      <w:r>
        <w:rPr>
          <w:rFonts w:hint="default" w:ascii="Times New Roman" w:hAnsi="Times New Roman" w:cs="Times New Roman"/>
        </w:rPr>
        <w:instrText xml:space="preserve"> SEQ 图 \* ARABIC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lang w:eastAsia="zh-CN"/>
        </w:rPr>
        <w:t xml:space="preserve"> Foreground subject outline drawing rectangular border 2</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2957830" cy="2964815"/>
            <wp:effectExtent l="0" t="0" r="13970"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rcRect l="21752" t="-64" r="22114"/>
                    <a:stretch>
                      <a:fillRect/>
                    </a:stretch>
                  </pic:blipFill>
                  <pic:spPr>
                    <a:xfrm>
                      <a:off x="0" y="0"/>
                      <a:ext cx="2957830" cy="2964815"/>
                    </a:xfrm>
                    <a:prstGeom prst="rect">
                      <a:avLst/>
                    </a:prstGeom>
                    <a:noFill/>
                    <a:ln>
                      <a:noFill/>
                    </a:ln>
                  </pic:spPr>
                </pic:pic>
              </a:graphicData>
            </a:graphic>
          </wp:inline>
        </w:drawing>
      </w:r>
    </w:p>
    <w:p>
      <w:pPr>
        <w:pStyle w:val="5"/>
        <w:rPr>
          <w:rFonts w:hint="default" w:ascii="Times New Roman" w:hAnsi="Times New Roman" w:eastAsia="宋体" w:cs="Times New Roman"/>
          <w:lang w:eastAsia="zh-CN"/>
        </w:rPr>
      </w:pPr>
      <w:r>
        <w:rPr>
          <w:rFonts w:hint="default" w:ascii="Times New Roman" w:hAnsi="Times New Roman" w:cs="Times New Roman"/>
        </w:rPr>
        <w:t xml:space="preserve"> Figure </w:t>
      </w:r>
      <w:r>
        <w:rPr>
          <w:rFonts w:hint="default" w:ascii="Times New Roman" w:hAnsi="Times New Roman" w:cs="Times New Roman"/>
        </w:rPr>
        <w:fldChar w:fldCharType="begin"/>
      </w:r>
      <w:r>
        <w:rPr>
          <w:rFonts w:hint="default" w:ascii="Times New Roman" w:hAnsi="Times New Roman" w:cs="Times New Roman"/>
        </w:rPr>
        <w:instrText xml:space="preserve"> SEQ 图 \* ARABIC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lang w:eastAsia="zh-CN"/>
        </w:rPr>
        <w:t xml:space="preserve"> Foreground subject outline drawing rectangular border 3</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2961005" cy="2505075"/>
            <wp:effectExtent l="0" t="0" r="10795" b="95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rcRect l="21837" r="21969" b="15452"/>
                    <a:stretch>
                      <a:fillRect/>
                    </a:stretch>
                  </pic:blipFill>
                  <pic:spPr>
                    <a:xfrm>
                      <a:off x="0" y="0"/>
                      <a:ext cx="2961005" cy="2505075"/>
                    </a:xfrm>
                    <a:prstGeom prst="rect">
                      <a:avLst/>
                    </a:prstGeom>
                    <a:noFill/>
                    <a:ln>
                      <a:noFill/>
                    </a:ln>
                  </pic:spPr>
                </pic:pic>
              </a:graphicData>
            </a:graphic>
          </wp:inline>
        </w:drawing>
      </w:r>
    </w:p>
    <w:p>
      <w:pPr>
        <w:pStyle w:val="5"/>
        <w:rPr>
          <w:rFonts w:hint="default" w:ascii="Times New Roman" w:hAnsi="Times New Roman" w:eastAsia="宋体" w:cs="Times New Roman"/>
          <w:lang w:eastAsia="zh-CN"/>
        </w:rPr>
      </w:pPr>
      <w:r>
        <w:rPr>
          <w:rFonts w:hint="default" w:ascii="Times New Roman" w:hAnsi="Times New Roman" w:cs="Times New Roman"/>
        </w:rPr>
        <w:t xml:space="preserve"> Figure </w:t>
      </w:r>
      <w:r>
        <w:rPr>
          <w:rFonts w:hint="default" w:ascii="Times New Roman" w:hAnsi="Times New Roman" w:cs="Times New Roman"/>
        </w:rPr>
        <w:fldChar w:fldCharType="begin"/>
      </w:r>
      <w:r>
        <w:rPr>
          <w:rFonts w:hint="default" w:ascii="Times New Roman" w:hAnsi="Times New Roman" w:cs="Times New Roman"/>
        </w:rPr>
        <w:instrText xml:space="preserve"> SEQ 图 \* ARABIC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lang w:eastAsia="zh-CN"/>
        </w:rPr>
        <w:t xml:space="preserve"> Foreground subject outline drawing rectangular border 4</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2967355" cy="2962910"/>
            <wp:effectExtent l="0" t="0" r="4445"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rcRect l="21837" r="21849"/>
                    <a:stretch>
                      <a:fillRect/>
                    </a:stretch>
                  </pic:blipFill>
                  <pic:spPr>
                    <a:xfrm>
                      <a:off x="0" y="0"/>
                      <a:ext cx="2967355" cy="2962910"/>
                    </a:xfrm>
                    <a:prstGeom prst="rect">
                      <a:avLst/>
                    </a:prstGeom>
                    <a:noFill/>
                    <a:ln>
                      <a:noFill/>
                    </a:ln>
                  </pic:spPr>
                </pic:pic>
              </a:graphicData>
            </a:graphic>
          </wp:inline>
        </w:drawing>
      </w:r>
    </w:p>
    <w:p>
      <w:pPr>
        <w:pStyle w:val="5"/>
        <w:rPr>
          <w:rFonts w:hint="default" w:ascii="Times New Roman" w:hAnsi="Times New Roman" w:eastAsia="宋体" w:cs="Times New Roman"/>
          <w:lang w:eastAsia="zh-CN"/>
        </w:rPr>
      </w:pPr>
      <w:r>
        <w:rPr>
          <w:rFonts w:hint="default" w:ascii="Times New Roman" w:hAnsi="Times New Roman" w:cs="Times New Roman"/>
        </w:rPr>
        <w:t xml:space="preserve"> Figure </w:t>
      </w:r>
      <w:r>
        <w:rPr>
          <w:rFonts w:hint="default" w:ascii="Times New Roman" w:hAnsi="Times New Roman" w:cs="Times New Roman"/>
        </w:rPr>
        <w:fldChar w:fldCharType="begin"/>
      </w:r>
      <w:r>
        <w:rPr>
          <w:rFonts w:hint="default" w:ascii="Times New Roman" w:hAnsi="Times New Roman" w:cs="Times New Roman"/>
        </w:rPr>
        <w:instrText xml:space="preserve"> SEQ 图 \* ARABIC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lang w:eastAsia="zh-CN"/>
        </w:rPr>
        <w:t xml:space="preserve"> Foreground subject outline drawing held border 5</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2969260" cy="2962910"/>
            <wp:effectExtent l="0" t="0" r="2540" b="889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rcRect l="21825" r="21825"/>
                    <a:stretch>
                      <a:fillRect/>
                    </a:stretch>
                  </pic:blipFill>
                  <pic:spPr>
                    <a:xfrm>
                      <a:off x="0" y="0"/>
                      <a:ext cx="2969260" cy="2962910"/>
                    </a:xfrm>
                    <a:prstGeom prst="rect">
                      <a:avLst/>
                    </a:prstGeom>
                    <a:noFill/>
                    <a:ln>
                      <a:noFill/>
                    </a:ln>
                  </pic:spPr>
                </pic:pic>
              </a:graphicData>
            </a:graphic>
          </wp:inline>
        </w:drawing>
      </w:r>
    </w:p>
    <w:p>
      <w:pPr>
        <w:pStyle w:val="5"/>
        <w:rPr>
          <w:rFonts w:hint="default" w:ascii="Times New Roman" w:hAnsi="Times New Roman" w:cs="Times New Roman"/>
          <w:lang w:eastAsia="zh-CN"/>
        </w:rPr>
      </w:pPr>
      <w:r>
        <w:rPr>
          <w:rFonts w:hint="default" w:ascii="Times New Roman" w:hAnsi="Times New Roman" w:cs="Times New Roman"/>
        </w:rPr>
        <w:t xml:space="preserve"> Figure </w:t>
      </w:r>
      <w:r>
        <w:rPr>
          <w:rFonts w:hint="default" w:ascii="Times New Roman" w:hAnsi="Times New Roman" w:cs="Times New Roman"/>
        </w:rPr>
        <w:fldChar w:fldCharType="begin"/>
      </w:r>
      <w:r>
        <w:rPr>
          <w:rFonts w:hint="default" w:ascii="Times New Roman" w:hAnsi="Times New Roman" w:cs="Times New Roman"/>
        </w:rPr>
        <w:instrText xml:space="preserve"> SEQ 图 \* ARABIC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lang w:eastAsia="zh-CN"/>
        </w:rPr>
        <w:t xml:space="preserve"> Foreground subject outline drawing </w:t>
      </w:r>
      <w:r>
        <w:rPr>
          <w:rFonts w:hint="default" w:ascii="Times New Roman" w:hAnsi="Times New Roman" w:cs="Times New Roman"/>
          <w:lang w:val="en-US" w:eastAsia="zh-CN"/>
        </w:rPr>
        <w:t xml:space="preserve">rectangular border </w:t>
      </w:r>
      <w:r>
        <w:rPr>
          <w:rFonts w:hint="default" w:ascii="Times New Roman" w:hAnsi="Times New Roman" w:cs="Times New Roman"/>
          <w:lang w:eastAsia="zh-CN"/>
        </w:rPr>
        <w:t>6</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Attachment: depth value of pixels at the center of the rectangular border</w:t>
      </w:r>
    </w:p>
    <w:p>
      <w:pPr>
        <w:rPr>
          <w:rFonts w:hint="default" w:ascii="Times New Roman" w:hAnsi="Times New Roman" w:eastAsia="宋体" w:cs="Times New Roman"/>
          <w:lang w:eastAsia="zh-CN"/>
        </w:rPr>
      </w:pPr>
      <w:r>
        <w:rPr>
          <w:rFonts w:hint="default" w:ascii="Times New Roman" w:hAnsi="Times New Roman" w:eastAsia="宋体" w:cs="Times New Roman"/>
          <w:lang w:eastAsia="zh-CN"/>
        </w:rPr>
        <w:object>
          <v:shape id="_x0000_i1025" o:spt="75" type="#_x0000_t75" style="height:66pt;width:72.75pt;" o:ole="t" filled="f" o:preferrelative="t" stroked="f" coordsize="21600,21600">
            <v:path/>
            <v:fill on="f" focussize="0,0"/>
            <v:stroke on="f"/>
            <v:imagedata r:id="rId13" o:title=""/>
            <o:lock v:ext="edit" aspectratio="t"/>
            <w10:wrap type="none"/>
            <w10:anchorlock/>
          </v:shape>
          <o:OLEObject Type="Embed" ProgID="Package" ShapeID="_x0000_i1025" DrawAspect="Icon" ObjectID="_1468075725" r:id="rId12">
            <o:LockedField>false</o:LockedField>
          </o:OLEObject>
        </w:object>
      </w:r>
    </w:p>
    <w:p>
      <w:pPr>
        <w:rPr>
          <w:rFonts w:hint="default" w:ascii="Times New Roman" w:hAnsi="Times New Roman" w:cs="Times New Roman"/>
          <w:lang w:val="en-US" w:eastAsia="zh-CN"/>
        </w:rPr>
      </w:pPr>
      <w:r>
        <w:rPr>
          <w:rFonts w:hint="default" w:ascii="Times New Roman" w:hAnsi="Times New Roman" w:cs="Times New Roman"/>
          <w:lang w:val="en-US" w:eastAsia="zh-CN"/>
        </w:rPr>
        <w:t>Example of a pixel depth value at the center of a rectangular border</w:t>
      </w:r>
    </w:p>
    <w:p>
      <w:pPr>
        <w:rPr>
          <w:rFonts w:hint="default" w:ascii="Times New Roman" w:hAnsi="Times New Roman" w:cs="Times New Roman"/>
          <w:lang w:val="en-US" w:eastAsia="zh-CN"/>
        </w:rPr>
      </w:pPr>
      <w:r>
        <w:rPr>
          <w:rFonts w:hint="default" w:ascii="Times New Roman" w:hAnsi="Times New Roman" w:cs="Times New Roman"/>
          <w:lang w:val="en-US" w:eastAsia="zh-CN"/>
        </w:rPr>
        <w:t>-2.76443</w:t>
      </w:r>
    </w:p>
    <w:p>
      <w:pPr>
        <w:rPr>
          <w:rFonts w:hint="default" w:ascii="Times New Roman" w:hAnsi="Times New Roman" w:cs="Times New Roman"/>
          <w:lang w:val="en-US" w:eastAsia="zh-CN"/>
        </w:rPr>
      </w:pPr>
      <w:r>
        <w:rPr>
          <w:rFonts w:hint="default" w:ascii="Times New Roman" w:hAnsi="Times New Roman" w:cs="Times New Roman"/>
          <w:lang w:val="en-US" w:eastAsia="zh-CN"/>
        </w:rPr>
        <w:t>-2.640259</w:t>
      </w:r>
    </w:p>
    <w:p>
      <w:pPr>
        <w:rPr>
          <w:rFonts w:hint="default" w:ascii="Times New Roman" w:hAnsi="Times New Roman" w:cs="Times New Roman"/>
          <w:lang w:val="en-US" w:eastAsia="zh-CN"/>
        </w:rPr>
      </w:pPr>
      <w:r>
        <w:rPr>
          <w:rFonts w:hint="default" w:ascii="Times New Roman" w:hAnsi="Times New Roman" w:cs="Times New Roman"/>
          <w:lang w:val="en-US" w:eastAsia="zh-CN"/>
        </w:rPr>
        <w:t>-2.6488626</w:t>
      </w:r>
    </w:p>
    <w:p>
      <w:pPr>
        <w:rPr>
          <w:rFonts w:hint="default" w:ascii="Times New Roman" w:hAnsi="Times New Roman" w:cs="Times New Roman"/>
          <w:lang w:val="en-US" w:eastAsia="zh-CN"/>
        </w:rPr>
      </w:pPr>
      <w:r>
        <w:rPr>
          <w:rFonts w:hint="default" w:ascii="Times New Roman" w:hAnsi="Times New Roman" w:cs="Times New Roman"/>
          <w:lang w:val="en-US" w:eastAsia="zh-CN"/>
        </w:rPr>
        <w:t>-2.7945151</w:t>
      </w:r>
    </w:p>
    <w:p>
      <w:pPr>
        <w:rPr>
          <w:rFonts w:hint="default" w:ascii="Times New Roman" w:hAnsi="Times New Roman" w:cs="Times New Roman"/>
          <w:lang w:val="en-US" w:eastAsia="zh-CN"/>
        </w:rPr>
      </w:pPr>
      <w:r>
        <w:rPr>
          <w:rFonts w:hint="default" w:ascii="Times New Roman" w:hAnsi="Times New Roman" w:cs="Times New Roman"/>
          <w:lang w:val="en-US" w:eastAsia="zh-CN"/>
        </w:rPr>
        <w:t>-2.7633045</w:t>
      </w:r>
    </w:p>
    <w:p>
      <w:pPr>
        <w:rPr>
          <w:rFonts w:hint="default" w:ascii="Times New Roman" w:hAnsi="Times New Roman" w:cs="Times New Roman"/>
          <w:lang w:val="en-US" w:eastAsia="zh-CN"/>
        </w:rPr>
      </w:pPr>
      <w:r>
        <w:rPr>
          <w:rFonts w:hint="default" w:ascii="Times New Roman" w:hAnsi="Times New Roman" w:cs="Times New Roman"/>
          <w:lang w:val="en-US" w:eastAsia="zh-CN"/>
        </w:rPr>
        <w:t>-2.3250287</w:t>
      </w:r>
    </w:p>
    <w:p>
      <w:pPr>
        <w:rPr>
          <w:rFonts w:hint="default" w:ascii="Times New Roman" w:hAnsi="Times New Roman" w:cs="Times New Roman"/>
          <w:lang w:val="en-US" w:eastAsia="zh-CN"/>
        </w:rPr>
      </w:pPr>
      <w:r>
        <w:rPr>
          <w:rFonts w:hint="default" w:ascii="Times New Roman" w:hAnsi="Times New Roman" w:cs="Times New Roman"/>
          <w:lang w:val="en-US" w:eastAsia="zh-CN"/>
        </w:rPr>
        <w:t>-2.276642</w:t>
      </w:r>
    </w:p>
    <w:p>
      <w:pPr>
        <w:rPr>
          <w:rFonts w:hint="default" w:ascii="Times New Roman" w:hAnsi="Times New Roman" w:cs="Times New Roman"/>
          <w:lang w:val="en-US" w:eastAsia="zh-CN"/>
        </w:rPr>
      </w:pPr>
      <w:r>
        <w:rPr>
          <w:rFonts w:hint="default" w:ascii="Times New Roman" w:hAnsi="Times New Roman" w:cs="Times New Roman"/>
          <w:lang w:val="en-US" w:eastAsia="zh-CN"/>
        </w:rPr>
        <w:t>-2.2261915</w:t>
      </w:r>
    </w:p>
    <w:p>
      <w:pPr>
        <w:rPr>
          <w:rFonts w:hint="default" w:ascii="Times New Roman" w:hAnsi="Times New Roman" w:cs="Times New Roman"/>
          <w:lang w:val="en-US" w:eastAsia="zh-CN"/>
        </w:rPr>
      </w:pPr>
      <w:r>
        <w:rPr>
          <w:rFonts w:hint="default" w:ascii="Times New Roman" w:hAnsi="Times New Roman" w:cs="Times New Roman"/>
          <w:lang w:val="en-US" w:eastAsia="zh-CN"/>
        </w:rPr>
        <w:t>-2.179585</w:t>
      </w:r>
    </w:p>
    <w:p>
      <w:pPr>
        <w:rPr>
          <w:rFonts w:hint="default" w:ascii="Times New Roman" w:hAnsi="Times New Roman" w:cs="Times New Roman"/>
          <w:lang w:val="en-US" w:eastAsia="zh-CN"/>
        </w:rPr>
      </w:pPr>
      <w:r>
        <w:rPr>
          <w:rFonts w:hint="default" w:ascii="Times New Roman" w:hAnsi="Times New Roman" w:cs="Times New Roman"/>
          <w:lang w:val="en-US" w:eastAsia="zh-CN"/>
        </w:rPr>
        <w:t>-2.1289585</w:t>
      </w:r>
    </w:p>
    <w:p>
      <w:pPr>
        <w:rPr>
          <w:rFonts w:hint="default" w:ascii="Times New Roman" w:hAnsi="Times New Roman" w:cs="Times New Roman"/>
          <w:lang w:val="en-US" w:eastAsia="zh-CN"/>
        </w:rPr>
      </w:pPr>
      <w:r>
        <w:rPr>
          <w:rFonts w:hint="default" w:ascii="Times New Roman" w:hAnsi="Times New Roman" w:cs="Times New Roman"/>
          <w:lang w:val="en-US" w:eastAsia="zh-CN"/>
        </w:rPr>
        <w:t>-2.0784903</w:t>
      </w:r>
    </w:p>
    <w:p>
      <w:pPr>
        <w:rPr>
          <w:rFonts w:hint="default" w:ascii="Times New Roman" w:hAnsi="Times New Roman" w:cs="Times New Roman"/>
          <w:lang w:val="en-US" w:eastAsia="zh-CN"/>
        </w:rPr>
      </w:pPr>
      <w:r>
        <w:rPr>
          <w:rFonts w:hint="default" w:ascii="Times New Roman" w:hAnsi="Times New Roman" w:cs="Times New Roman"/>
          <w:lang w:val="en-US" w:eastAsia="zh-CN"/>
        </w:rPr>
        <w:t>-2.024272</w:t>
      </w:r>
    </w:p>
    <w:p>
      <w:pPr>
        <w:rPr>
          <w:rFonts w:hint="default" w:ascii="Times New Roman" w:hAnsi="Times New Roman" w:cs="Times New Roman"/>
          <w:lang w:val="en-US" w:eastAsia="zh-C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2667635" cy="2741295"/>
            <wp:effectExtent l="0" t="0" r="18415" b="190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rcRect l="27959" r="25163" b="14338"/>
                    <a:stretch>
                      <a:fillRect/>
                    </a:stretch>
                  </pic:blipFill>
                  <pic:spPr>
                    <a:xfrm>
                      <a:off x="0" y="0"/>
                      <a:ext cx="2667635" cy="2741295"/>
                    </a:xfrm>
                    <a:prstGeom prst="rect">
                      <a:avLst/>
                    </a:prstGeom>
                    <a:noFill/>
                    <a:ln>
                      <a:noFill/>
                    </a:ln>
                  </pic:spPr>
                </pic:pic>
              </a:graphicData>
            </a:graphic>
          </wp:inline>
        </w:drawing>
      </w:r>
    </w:p>
    <w:p>
      <w:pPr>
        <w:pStyle w:val="5"/>
        <w:rPr>
          <w:rFonts w:hint="default" w:ascii="Times New Roman" w:hAnsi="Times New Roman" w:eastAsia="宋体" w:cs="Times New Roman"/>
          <w:lang w:val="en-US" w:eastAsia="zh-CN"/>
        </w:rPr>
      </w:pPr>
      <w:r>
        <w:rPr>
          <w:rFonts w:hint="default" w:ascii="Times New Roman" w:hAnsi="Times New Roman" w:cs="Times New Roman"/>
        </w:rPr>
        <w:t xml:space="preserve"> Figure </w:t>
      </w:r>
      <w:r>
        <w:rPr>
          <w:rFonts w:hint="default" w:ascii="Times New Roman" w:hAnsi="Times New Roman" w:cs="Times New Roman"/>
        </w:rPr>
        <w:fldChar w:fldCharType="begin"/>
      </w:r>
      <w:r>
        <w:rPr>
          <w:rFonts w:hint="default" w:ascii="Times New Roman" w:hAnsi="Times New Roman" w:cs="Times New Roman"/>
        </w:rPr>
        <w:instrText xml:space="preserve"> SEQ 图 \* ARABIC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lang w:eastAsia="zh-CN"/>
        </w:rPr>
        <w:t xml:space="preserve"> Drawing a path based on the depth value of the pixels at the center of the rectangular border</w:t>
      </w:r>
    </w:p>
    <w:p>
      <w:pPr>
        <w:pStyle w:val="2"/>
        <w:numPr>
          <w:ilvl w:val="0"/>
          <w:numId w:val="1"/>
        </w:numPr>
        <w:ind w:left="0" w:leftChars="0" w:firstLine="0" w:firstLineChars="0"/>
        <w:rPr>
          <w:rFonts w:hint="default" w:ascii="Times New Roman" w:hAnsi="Times New Roman" w:eastAsia="宋体" w:cs="Times New Roman"/>
          <w:lang w:val="en-US" w:eastAsia="zh-CN"/>
        </w:rPr>
      </w:pPr>
      <w:bookmarkStart w:id="4" w:name="_Toc3953"/>
      <w:r>
        <w:rPr>
          <w:rFonts w:hint="default" w:ascii="Times New Roman" w:hAnsi="Times New Roman" w:cs="Times New Roman"/>
          <w:sz w:val="32"/>
        </w:rPr>
        <w:t>Problems encountered and ideas for solving them</w:t>
      </w:r>
      <w:bookmarkEnd w:id="4"/>
    </w:p>
    <w:p>
      <w:pPr>
        <w:rPr>
          <w:rFonts w:hint="default" w:ascii="Times New Roman" w:hAnsi="Times New Roman" w:cs="Times New Roman"/>
          <w:lang w:val="en-US" w:eastAsia="zh-CN"/>
        </w:rPr>
      </w:pPr>
      <w:r>
        <w:rPr>
          <w:rFonts w:hint="default" w:ascii="Times New Roman" w:hAnsi="Times New Roman" w:cs="Times New Roman"/>
          <w:lang w:val="en-US" w:eastAsia="zh-CN"/>
        </w:rPr>
        <w:t>Problem: When fitting image contours, all foreground objects except walls and floors are included.</w:t>
      </w: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638550" cy="3638550"/>
            <wp:effectExtent l="0" t="0" r="0" b="0"/>
            <wp:docPr id="1" name="图片 1" descr="contours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ontoursImage2"/>
                    <pic:cNvPicPr>
                      <a:picLocks noChangeAspect="1"/>
                    </pic:cNvPicPr>
                  </pic:nvPicPr>
                  <pic:blipFill>
                    <a:blip r:embed="rId15"/>
                    <a:stretch>
                      <a:fillRect/>
                    </a:stretch>
                  </pic:blipFill>
                  <pic:spPr>
                    <a:xfrm>
                      <a:off x="0" y="0"/>
                      <a:ext cx="3638550" cy="3638550"/>
                    </a:xfrm>
                    <a:prstGeom prst="rect">
                      <a:avLst/>
                    </a:prstGeom>
                  </pic:spPr>
                </pic:pic>
              </a:graphicData>
            </a:graphic>
          </wp:inline>
        </w:drawing>
      </w:r>
    </w:p>
    <w:p>
      <w:pPr>
        <w:pStyle w:val="5"/>
        <w:rPr>
          <w:rFonts w:hint="default" w:ascii="Times New Roman" w:hAnsi="Times New Roman" w:cs="Times New Roman"/>
          <w:lang w:eastAsia="zh-CN"/>
        </w:rPr>
      </w:pPr>
      <w:r>
        <w:rPr>
          <w:rFonts w:hint="default" w:ascii="Times New Roman" w:hAnsi="Times New Roman" w:cs="Times New Roman"/>
        </w:rPr>
        <w:t xml:space="preserve"> Figure </w:t>
      </w:r>
      <w:r>
        <w:rPr>
          <w:rFonts w:hint="default" w:ascii="Times New Roman" w:hAnsi="Times New Roman" w:cs="Times New Roman"/>
        </w:rPr>
        <w:fldChar w:fldCharType="begin"/>
      </w:r>
      <w:r>
        <w:rPr>
          <w:rFonts w:hint="default" w:ascii="Times New Roman" w:hAnsi="Times New Roman" w:cs="Times New Roman"/>
        </w:rPr>
        <w:instrText xml:space="preserve"> SEQ 图 \* ARABIC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lang w:eastAsia="zh-CN"/>
        </w:rPr>
        <w:t xml:space="preserve"> Surface normal directly recognizes the rectangular border of the foreground outline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Solution idea: Segment the image in HSV color space so that the rectangular boundary can contain a range more precisely.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Problem: When recognizing the outline of the foreground subject, the cabinet is usually recognized because of its large size, but it cannot be used as a control object all the time because the cabinet will gradually go outside the picture.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2954655" cy="2486660"/>
            <wp:effectExtent l="0" t="0" r="1714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rcRect l="21825" r="22102" b="16074"/>
                    <a:stretch>
                      <a:fillRect/>
                    </a:stretch>
                  </pic:blipFill>
                  <pic:spPr>
                    <a:xfrm>
                      <a:off x="0" y="0"/>
                      <a:ext cx="2954655" cy="2486660"/>
                    </a:xfrm>
                    <a:prstGeom prst="rect">
                      <a:avLst/>
                    </a:prstGeom>
                    <a:noFill/>
                    <a:ln>
                      <a:noFill/>
                    </a:ln>
                  </pic:spPr>
                </pic:pic>
              </a:graphicData>
            </a:graphic>
          </wp:inline>
        </w:drawing>
      </w:r>
    </w:p>
    <w:p>
      <w:pPr>
        <w:pStyle w:val="5"/>
        <w:rPr>
          <w:rFonts w:hint="default" w:ascii="Times New Roman" w:hAnsi="Times New Roman" w:cs="Times New Roman"/>
          <w:lang w:eastAsia="zh-CN"/>
        </w:rPr>
      </w:pPr>
      <w:r>
        <w:rPr>
          <w:rFonts w:hint="default" w:ascii="Times New Roman" w:hAnsi="Times New Roman" w:cs="Times New Roman"/>
        </w:rPr>
        <w:t xml:space="preserve"> Figure </w:t>
      </w:r>
      <w:r>
        <w:rPr>
          <w:rFonts w:hint="default" w:ascii="Times New Roman" w:hAnsi="Times New Roman" w:cs="Times New Roman"/>
        </w:rPr>
        <w:fldChar w:fldCharType="begin"/>
      </w:r>
      <w:r>
        <w:rPr>
          <w:rFonts w:hint="default" w:ascii="Times New Roman" w:hAnsi="Times New Roman" w:cs="Times New Roman"/>
        </w:rPr>
        <w:instrText xml:space="preserve"> SEQ 图 \* ARABIC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lang w:eastAsia="zh-CN"/>
        </w:rPr>
        <w:t xml:space="preserve"> The cabinet and the lamp base with the foreground subject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Solution idea: The lamp as well as the base of the lamp will always be in the picture. Since the color difference between the lamp base and the color difference around the lamp base is more obvious than the color difference between the lamp and the lamp surroundings, you can let the contour extraction focus on the lamp base by ROI segmentation of the image. Then the query fitting of the contour and the drawing of the rectangular boundary are carried out.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Problem: Longer time consumption when all steps are run in the same python file.</w:t>
      </w:r>
    </w:p>
    <w:p>
      <w:pPr>
        <w:rPr>
          <w:rFonts w:hint="default" w:ascii="Times New Roman" w:hAnsi="Times New Roman" w:cs="Times New Roman"/>
          <w:lang w:val="en-US" w:eastAsia="zh-CN"/>
        </w:rPr>
      </w:pPr>
      <w:r>
        <w:rPr>
          <w:rFonts w:hint="default" w:ascii="Times New Roman" w:hAnsi="Times New Roman" w:cs="Times New Roman"/>
          <w:lang w:val="en-US" w:eastAsia="zh-CN"/>
        </w:rPr>
        <w:t>Solution idea: Put the drawing route in another python file to do it.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Problem: After extracting the depth data of the center point of the rectangular border of the lampholder and importing it into a txt file, and then importing that txt file in the program that draws the path, the data is a list in the form of a string and cannot be processed numerically.</w:t>
      </w:r>
    </w:p>
    <w:p>
      <w:pPr>
        <w:rPr>
          <w:rFonts w:hint="default" w:ascii="Times New Roman" w:hAnsi="Times New Roman" w:cs="Times New Roman"/>
          <w:lang w:val="en-US" w:eastAsia="zh-CN"/>
        </w:rPr>
      </w:pPr>
      <w:r>
        <w:rPr>
          <w:rFonts w:hint="default" w:ascii="Times New Roman" w:hAnsi="Times New Roman" w:cs="Times New Roman"/>
          <w:lang w:val="en-US" w:eastAsia="zh-CN"/>
        </w:rPr>
        <w:t>Solution: After importing the data, each data in the list is split into numeric part and carriage return part, and then the numeric part is converted to floating point data and can be processed as well as converted to integer data and subsequent processing.</w:t>
      </w:r>
    </w:p>
    <w:p>
      <w:pPr>
        <w:rPr>
          <w:rFonts w:hint="default" w:ascii="Times New Roman" w:hAnsi="Times New Roman" w:cs="Times New Roman"/>
          <w:lang w:val="en-US" w:eastAsia="zh-CN"/>
        </w:rPr>
      </w:pPr>
    </w:p>
    <w:p>
      <w:pPr>
        <w:pStyle w:val="2"/>
        <w:numPr>
          <w:ilvl w:val="0"/>
          <w:numId w:val="1"/>
        </w:numPr>
        <w:ind w:left="0" w:leftChars="0" w:firstLine="0" w:firstLineChars="0"/>
        <w:rPr>
          <w:rFonts w:hint="default" w:ascii="Times New Roman" w:hAnsi="Times New Roman" w:eastAsia="宋体" w:cs="Times New Roman"/>
          <w:lang w:val="en-US" w:eastAsia="zh-CN"/>
        </w:rPr>
      </w:pPr>
      <w:bookmarkStart w:id="5" w:name="_Toc7316"/>
      <w:r>
        <w:rPr>
          <w:rFonts w:hint="default" w:ascii="Times New Roman" w:hAnsi="Times New Roman" w:cs="Times New Roman"/>
          <w:sz w:val="32"/>
        </w:rPr>
        <w:t>Analysis and Conclusion</w:t>
      </w:r>
      <w:bookmarkEnd w:id="5"/>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Analysis: Identification and tracking of a fixed object during camera movement and calculation of the camera's trajectory by obtaining the distance between the camera and the object from 3d data. In order to reduce the error, it is necessary to select an object whose color is as prominent as possible and always within the frame for tracking. The object that meets these two conditions is the lampholder. After color segmentation of the video frame, the cabinet next to the lampholder still has a significant impact on the recognition of the lampholder, so a more accurate region processing is needed. After ROI processing of the frames, the rectangular borders can contain the lampholders as much as reasonably possible. Next, the center distance of the pixel corresponding to the center of the rectangular border of each frame is obtained, and the path is depicted with this data. After obtaining the depth of each frame, it is possible to depict what kind of motion the camera makes in a straight line based on this data.</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Conclusion: The motion trajectory of the camera relative to the starting point is obtained, and the motion and rest of the camera, as well as the relative velocity of the motion, can be seen through the video of the depicted motion trajectory.</w:t>
      </w:r>
    </w:p>
    <w:sectPr>
      <w:footerReference r:id="rId3" w:type="default"/>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B4+CAJ FNT00">
    <w:altName w:val="Times New Roman"/>
    <w:panose1 w:val="00000000000000000000"/>
    <w:charset w:val="00"/>
    <w:family w:val="roman"/>
    <w:pitch w:val="default"/>
    <w:sig w:usb0="00000000" w:usb1="00000000" w:usb2="00000000" w:usb3="00000000" w:csb0="00000000" w:csb1="00000000"/>
  </w:font>
  <w:font w:name="B6+CAJSymbolA">
    <w:altName w:val="Times New Roman"/>
    <w:panose1 w:val="00000000000000000000"/>
    <w:charset w:val="00"/>
    <w:family w:val="roman"/>
    <w:pitch w:val="default"/>
    <w:sig w:usb0="00000000" w:usb1="00000000" w:usb2="00000000" w:usb3="00000000" w:csb0="00000000" w:csb1="00000000"/>
  </w:font>
  <w:font w:name="CMSY7">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_GB2312">
    <w:altName w:val="仿宋"/>
    <w:panose1 w:val="00000000000000000000"/>
    <w:charset w:val="86"/>
    <w:family w:val="roman"/>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5089762"/>
      <w:docPartObj>
        <w:docPartGallery w:val="autotext"/>
      </w:docPartObj>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D177823"/>
    <w:multiLevelType w:val="singleLevel"/>
    <w:tmpl w:val="3D177823"/>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documentProtection w:edit="forms"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I0MTAwYWYyMjlhYmU4M2Y5ZjZmN2UyNTZhN2Y4MjYifQ=="/>
  </w:docVars>
  <w:rsids>
    <w:rsidRoot w:val="004F4E1F"/>
    <w:rsid w:val="00002D34"/>
    <w:rsid w:val="00002E51"/>
    <w:rsid w:val="00014ED4"/>
    <w:rsid w:val="000155B2"/>
    <w:rsid w:val="00020AF7"/>
    <w:rsid w:val="0002294A"/>
    <w:rsid w:val="000240AD"/>
    <w:rsid w:val="0003011D"/>
    <w:rsid w:val="0003114A"/>
    <w:rsid w:val="000347B9"/>
    <w:rsid w:val="00036C9D"/>
    <w:rsid w:val="00056B72"/>
    <w:rsid w:val="00067162"/>
    <w:rsid w:val="00076DB4"/>
    <w:rsid w:val="00080FA3"/>
    <w:rsid w:val="00093D94"/>
    <w:rsid w:val="000B4146"/>
    <w:rsid w:val="000B7BAF"/>
    <w:rsid w:val="000D564E"/>
    <w:rsid w:val="000E15B2"/>
    <w:rsid w:val="00103F09"/>
    <w:rsid w:val="00134096"/>
    <w:rsid w:val="001378B5"/>
    <w:rsid w:val="00160971"/>
    <w:rsid w:val="00167036"/>
    <w:rsid w:val="001875F1"/>
    <w:rsid w:val="001A0BE1"/>
    <w:rsid w:val="001F6C32"/>
    <w:rsid w:val="002367BD"/>
    <w:rsid w:val="0024152E"/>
    <w:rsid w:val="00270E07"/>
    <w:rsid w:val="0027134E"/>
    <w:rsid w:val="002719F7"/>
    <w:rsid w:val="00296073"/>
    <w:rsid w:val="002B15A6"/>
    <w:rsid w:val="002B4ADC"/>
    <w:rsid w:val="002B7DEB"/>
    <w:rsid w:val="002C675E"/>
    <w:rsid w:val="002D22C8"/>
    <w:rsid w:val="002E13FE"/>
    <w:rsid w:val="002F3F44"/>
    <w:rsid w:val="0030037B"/>
    <w:rsid w:val="003004C1"/>
    <w:rsid w:val="00321B24"/>
    <w:rsid w:val="00335700"/>
    <w:rsid w:val="00356A74"/>
    <w:rsid w:val="003A09DA"/>
    <w:rsid w:val="003B545A"/>
    <w:rsid w:val="003C41E4"/>
    <w:rsid w:val="003D6015"/>
    <w:rsid w:val="003E69BC"/>
    <w:rsid w:val="003F1406"/>
    <w:rsid w:val="00402544"/>
    <w:rsid w:val="0040329D"/>
    <w:rsid w:val="00422457"/>
    <w:rsid w:val="00451347"/>
    <w:rsid w:val="00455191"/>
    <w:rsid w:val="00480EFB"/>
    <w:rsid w:val="00487D7C"/>
    <w:rsid w:val="004F4E1F"/>
    <w:rsid w:val="004F7213"/>
    <w:rsid w:val="005102F0"/>
    <w:rsid w:val="0052427C"/>
    <w:rsid w:val="00526F5D"/>
    <w:rsid w:val="005670F0"/>
    <w:rsid w:val="005721AD"/>
    <w:rsid w:val="005865F2"/>
    <w:rsid w:val="005A1718"/>
    <w:rsid w:val="005A7AD4"/>
    <w:rsid w:val="005B7F85"/>
    <w:rsid w:val="005D6265"/>
    <w:rsid w:val="005F0C24"/>
    <w:rsid w:val="005F311C"/>
    <w:rsid w:val="00606FD3"/>
    <w:rsid w:val="00622A9D"/>
    <w:rsid w:val="006625BE"/>
    <w:rsid w:val="00664174"/>
    <w:rsid w:val="00686EE2"/>
    <w:rsid w:val="006D499A"/>
    <w:rsid w:val="00755DD3"/>
    <w:rsid w:val="00764F62"/>
    <w:rsid w:val="00776FCC"/>
    <w:rsid w:val="00777B7F"/>
    <w:rsid w:val="007B14CE"/>
    <w:rsid w:val="007C3200"/>
    <w:rsid w:val="007C4F0E"/>
    <w:rsid w:val="007E29F2"/>
    <w:rsid w:val="008146FF"/>
    <w:rsid w:val="008316F7"/>
    <w:rsid w:val="00835A4E"/>
    <w:rsid w:val="00843013"/>
    <w:rsid w:val="00843EEB"/>
    <w:rsid w:val="008563CA"/>
    <w:rsid w:val="008628B5"/>
    <w:rsid w:val="008675A9"/>
    <w:rsid w:val="00892B07"/>
    <w:rsid w:val="008A1C8B"/>
    <w:rsid w:val="008B1599"/>
    <w:rsid w:val="008C1260"/>
    <w:rsid w:val="008D7DAE"/>
    <w:rsid w:val="008E356F"/>
    <w:rsid w:val="008F3558"/>
    <w:rsid w:val="00935BEF"/>
    <w:rsid w:val="00954AEB"/>
    <w:rsid w:val="00971BF0"/>
    <w:rsid w:val="00983C3B"/>
    <w:rsid w:val="009A0EA4"/>
    <w:rsid w:val="009A78FE"/>
    <w:rsid w:val="009B0209"/>
    <w:rsid w:val="009B5A53"/>
    <w:rsid w:val="009C1BCA"/>
    <w:rsid w:val="009E1E0B"/>
    <w:rsid w:val="009E5F79"/>
    <w:rsid w:val="00A27316"/>
    <w:rsid w:val="00A314B9"/>
    <w:rsid w:val="00A33EF5"/>
    <w:rsid w:val="00A5774B"/>
    <w:rsid w:val="00A62D9F"/>
    <w:rsid w:val="00A64C80"/>
    <w:rsid w:val="00A72497"/>
    <w:rsid w:val="00A72F48"/>
    <w:rsid w:val="00A74619"/>
    <w:rsid w:val="00A86968"/>
    <w:rsid w:val="00AA7290"/>
    <w:rsid w:val="00AB77A1"/>
    <w:rsid w:val="00AE10B0"/>
    <w:rsid w:val="00AE4E8A"/>
    <w:rsid w:val="00AF0E72"/>
    <w:rsid w:val="00B00E93"/>
    <w:rsid w:val="00B43CA6"/>
    <w:rsid w:val="00B43F98"/>
    <w:rsid w:val="00B460F2"/>
    <w:rsid w:val="00B943B9"/>
    <w:rsid w:val="00BA682F"/>
    <w:rsid w:val="00BC47B5"/>
    <w:rsid w:val="00BC72FE"/>
    <w:rsid w:val="00BE4E3C"/>
    <w:rsid w:val="00C2759E"/>
    <w:rsid w:val="00C84645"/>
    <w:rsid w:val="00CB6BA3"/>
    <w:rsid w:val="00CD0E86"/>
    <w:rsid w:val="00CF430C"/>
    <w:rsid w:val="00CF692B"/>
    <w:rsid w:val="00D02588"/>
    <w:rsid w:val="00D04A9B"/>
    <w:rsid w:val="00D2043B"/>
    <w:rsid w:val="00D31129"/>
    <w:rsid w:val="00D72C94"/>
    <w:rsid w:val="00E24D74"/>
    <w:rsid w:val="00E738B8"/>
    <w:rsid w:val="00E773FC"/>
    <w:rsid w:val="00E96837"/>
    <w:rsid w:val="00EA4F6B"/>
    <w:rsid w:val="00EC153E"/>
    <w:rsid w:val="00F00638"/>
    <w:rsid w:val="00F06974"/>
    <w:rsid w:val="00F13876"/>
    <w:rsid w:val="00F37B80"/>
    <w:rsid w:val="00F55268"/>
    <w:rsid w:val="00F713C3"/>
    <w:rsid w:val="00F755DC"/>
    <w:rsid w:val="00F7579E"/>
    <w:rsid w:val="00F82FC4"/>
    <w:rsid w:val="00F83B82"/>
    <w:rsid w:val="00F951AA"/>
    <w:rsid w:val="00FA7472"/>
    <w:rsid w:val="00FB1EA3"/>
    <w:rsid w:val="00FC30DC"/>
    <w:rsid w:val="00FE0891"/>
    <w:rsid w:val="0422124E"/>
    <w:rsid w:val="07841B91"/>
    <w:rsid w:val="082A35F3"/>
    <w:rsid w:val="0BE62A8B"/>
    <w:rsid w:val="0D695A74"/>
    <w:rsid w:val="1159131F"/>
    <w:rsid w:val="292102B7"/>
    <w:rsid w:val="32D94589"/>
    <w:rsid w:val="34BA3711"/>
    <w:rsid w:val="358C3764"/>
    <w:rsid w:val="3C231F20"/>
    <w:rsid w:val="41BC3A9F"/>
    <w:rsid w:val="595A0047"/>
    <w:rsid w:val="604010A7"/>
    <w:rsid w:val="6217713C"/>
    <w:rsid w:val="69E47603"/>
    <w:rsid w:val="6BB9255F"/>
    <w:rsid w:val="6F6F4C48"/>
    <w:rsid w:val="7478028C"/>
    <w:rsid w:val="77720E97"/>
    <w:rsid w:val="7C1C6F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1"/>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7"/>
    <w:semiHidden/>
    <w:unhideWhenUsed/>
    <w:qFormat/>
    <w:uiPriority w:val="9"/>
    <w:pPr>
      <w:keepNext/>
      <w:keepLines/>
      <w:spacing w:before="260" w:after="260" w:line="416" w:lineRule="auto"/>
      <w:outlineLvl w:val="2"/>
    </w:pPr>
    <w:rPr>
      <w:b/>
      <w:bCs/>
      <w:sz w:val="32"/>
      <w:szCs w:val="32"/>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annotation text"/>
    <w:basedOn w:val="1"/>
    <w:link w:val="34"/>
    <w:semiHidden/>
    <w:unhideWhenUsed/>
    <w:qFormat/>
    <w:uiPriority w:val="99"/>
    <w:pPr>
      <w:jc w:val="left"/>
    </w:pPr>
  </w:style>
  <w:style w:type="paragraph" w:styleId="7">
    <w:name w:val="Balloon Text"/>
    <w:basedOn w:val="1"/>
    <w:link w:val="36"/>
    <w:semiHidden/>
    <w:unhideWhenUsed/>
    <w:qFormat/>
    <w:uiPriority w:val="99"/>
    <w:rPr>
      <w:sz w:val="18"/>
      <w:szCs w:val="18"/>
    </w:rPr>
  </w:style>
  <w:style w:type="paragraph" w:styleId="8">
    <w:name w:val="footer"/>
    <w:basedOn w:val="1"/>
    <w:link w:val="20"/>
    <w:unhideWhenUsed/>
    <w:qFormat/>
    <w:uiPriority w:val="99"/>
    <w:pPr>
      <w:tabs>
        <w:tab w:val="center" w:pos="4153"/>
        <w:tab w:val="right" w:pos="8306"/>
      </w:tabs>
      <w:snapToGrid w:val="0"/>
      <w:jc w:val="left"/>
    </w:pPr>
    <w:rPr>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paragraph" w:styleId="12">
    <w:name w:val="Normal (Web)"/>
    <w:basedOn w:val="1"/>
    <w:unhideWhenUsed/>
    <w:qFormat/>
    <w:uiPriority w:val="99"/>
    <w:pPr>
      <w:widowControl/>
      <w:jc w:val="left"/>
    </w:pPr>
    <w:rPr>
      <w:rFonts w:ascii="宋体" w:hAnsi="宋体" w:cs="宋体"/>
      <w:kern w:val="0"/>
      <w:sz w:val="24"/>
    </w:rPr>
  </w:style>
  <w:style w:type="paragraph" w:styleId="13">
    <w:name w:val="annotation subject"/>
    <w:basedOn w:val="6"/>
    <w:next w:val="6"/>
    <w:link w:val="35"/>
    <w:semiHidden/>
    <w:unhideWhenUsed/>
    <w:qFormat/>
    <w:uiPriority w:val="99"/>
    <w:rPr>
      <w:b/>
      <w:bCs/>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unhideWhenUsed/>
    <w:qFormat/>
    <w:uiPriority w:val="99"/>
    <w:rPr>
      <w:color w:val="0563C1" w:themeColor="hyperlink"/>
      <w:u w:val="single"/>
      <w14:textFill>
        <w14:solidFill>
          <w14:schemeClr w14:val="hlink"/>
        </w14:solidFill>
      </w14:textFill>
    </w:rPr>
  </w:style>
  <w:style w:type="character" w:styleId="18">
    <w:name w:val="annotation reference"/>
    <w:basedOn w:val="16"/>
    <w:semiHidden/>
    <w:unhideWhenUsed/>
    <w:qFormat/>
    <w:uiPriority w:val="99"/>
    <w:rPr>
      <w:sz w:val="21"/>
      <w:szCs w:val="21"/>
    </w:rPr>
  </w:style>
  <w:style w:type="character" w:customStyle="1" w:styleId="19">
    <w:name w:val="页眉 字符"/>
    <w:basedOn w:val="16"/>
    <w:link w:val="9"/>
    <w:qFormat/>
    <w:uiPriority w:val="99"/>
    <w:rPr>
      <w:sz w:val="18"/>
      <w:szCs w:val="18"/>
    </w:rPr>
  </w:style>
  <w:style w:type="character" w:customStyle="1" w:styleId="20">
    <w:name w:val="页脚 字符"/>
    <w:basedOn w:val="16"/>
    <w:link w:val="8"/>
    <w:qFormat/>
    <w:uiPriority w:val="99"/>
    <w:rPr>
      <w:sz w:val="18"/>
      <w:szCs w:val="18"/>
    </w:rPr>
  </w:style>
  <w:style w:type="character" w:customStyle="1" w:styleId="21">
    <w:name w:val="fontstyle01"/>
    <w:qFormat/>
    <w:uiPriority w:val="0"/>
    <w:rPr>
      <w:rFonts w:hint="eastAsia" w:ascii="宋体" w:hAnsi="宋体" w:eastAsia="宋体"/>
      <w:color w:val="000000"/>
      <w:sz w:val="22"/>
      <w:szCs w:val="22"/>
    </w:rPr>
  </w:style>
  <w:style w:type="character" w:customStyle="1" w:styleId="22">
    <w:name w:val="fontstyle21"/>
    <w:basedOn w:val="16"/>
    <w:qFormat/>
    <w:uiPriority w:val="0"/>
    <w:rPr>
      <w:rFonts w:hint="default" w:ascii="B4+CAJ FNT00" w:hAnsi="B4+CAJ FNT00"/>
      <w:color w:val="000000"/>
      <w:sz w:val="10"/>
      <w:szCs w:val="10"/>
    </w:rPr>
  </w:style>
  <w:style w:type="character" w:customStyle="1" w:styleId="23">
    <w:name w:val="fontstyle31"/>
    <w:basedOn w:val="16"/>
    <w:qFormat/>
    <w:uiPriority w:val="0"/>
    <w:rPr>
      <w:rFonts w:hint="default" w:ascii="B6+CAJSymbolA" w:hAnsi="B6+CAJSymbolA"/>
      <w:color w:val="000000"/>
      <w:sz w:val="18"/>
      <w:szCs w:val="18"/>
    </w:rPr>
  </w:style>
  <w:style w:type="character" w:styleId="24">
    <w:name w:val="Placeholder Text"/>
    <w:basedOn w:val="16"/>
    <w:semiHidden/>
    <w:qFormat/>
    <w:uiPriority w:val="99"/>
    <w:rPr>
      <w:color w:val="808080"/>
    </w:rPr>
  </w:style>
  <w:style w:type="paragraph" w:customStyle="1" w:styleId="25">
    <w:name w:val="p"/>
    <w:basedOn w:val="1"/>
    <w:qFormat/>
    <w:uiPriority w:val="0"/>
    <w:pPr>
      <w:widowControl/>
      <w:spacing w:before="100" w:beforeAutospacing="1" w:after="100" w:afterAutospacing="1"/>
      <w:jc w:val="left"/>
    </w:pPr>
    <w:rPr>
      <w:rFonts w:ascii="宋体" w:hAnsi="宋体" w:cs="宋体"/>
      <w:kern w:val="0"/>
      <w:sz w:val="24"/>
    </w:rPr>
  </w:style>
  <w:style w:type="character" w:customStyle="1" w:styleId="26">
    <w:name w:val="fontstyle41"/>
    <w:basedOn w:val="16"/>
    <w:qFormat/>
    <w:uiPriority w:val="0"/>
    <w:rPr>
      <w:rFonts w:hint="default" w:ascii="CMSY7" w:hAnsi="CMSY7"/>
      <w:i/>
      <w:iCs/>
      <w:color w:val="000000"/>
      <w:sz w:val="14"/>
      <w:szCs w:val="14"/>
    </w:rPr>
  </w:style>
  <w:style w:type="paragraph" w:styleId="27">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character" w:customStyle="1" w:styleId="28">
    <w:name w:val="fontstyle11"/>
    <w:basedOn w:val="16"/>
    <w:qFormat/>
    <w:uiPriority w:val="0"/>
    <w:rPr>
      <w:rFonts w:hint="default" w:ascii="TimesNewRomanPSMT" w:hAnsi="TimesNewRomanPSMT"/>
      <w:color w:val="000000"/>
      <w:sz w:val="18"/>
      <w:szCs w:val="18"/>
    </w:rPr>
  </w:style>
  <w:style w:type="paragraph" w:styleId="29">
    <w:name w:val="List Paragraph"/>
    <w:basedOn w:val="1"/>
    <w:qFormat/>
    <w:uiPriority w:val="34"/>
    <w:pPr>
      <w:ind w:firstLine="420" w:firstLineChars="200"/>
    </w:pPr>
  </w:style>
  <w:style w:type="character" w:customStyle="1" w:styleId="30">
    <w:name w:val="标题 1 字符"/>
    <w:basedOn w:val="16"/>
    <w:link w:val="2"/>
    <w:qFormat/>
    <w:uiPriority w:val="9"/>
    <w:rPr>
      <w:rFonts w:ascii="Times New Roman" w:hAnsi="Times New Roman" w:eastAsia="宋体" w:cs="Times New Roman"/>
      <w:b/>
      <w:bCs/>
      <w:kern w:val="44"/>
      <w:sz w:val="44"/>
      <w:szCs w:val="44"/>
    </w:rPr>
  </w:style>
  <w:style w:type="character" w:customStyle="1" w:styleId="31">
    <w:name w:val="标题 2 字符"/>
    <w:basedOn w:val="16"/>
    <w:link w:val="3"/>
    <w:semiHidden/>
    <w:qFormat/>
    <w:uiPriority w:val="9"/>
    <w:rPr>
      <w:rFonts w:asciiTheme="majorHAnsi" w:hAnsiTheme="majorHAnsi" w:eastAsiaTheme="majorEastAsia" w:cstheme="majorBidi"/>
      <w:b/>
      <w:bCs/>
      <w:sz w:val="32"/>
      <w:szCs w:val="32"/>
    </w:rPr>
  </w:style>
  <w:style w:type="paragraph" w:customStyle="1" w:styleId="32">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3">
    <w:name w:val="short_text"/>
    <w:basedOn w:val="16"/>
    <w:qFormat/>
    <w:uiPriority w:val="0"/>
  </w:style>
  <w:style w:type="character" w:customStyle="1" w:styleId="34">
    <w:name w:val="批注文字 字符"/>
    <w:basedOn w:val="16"/>
    <w:link w:val="6"/>
    <w:semiHidden/>
    <w:qFormat/>
    <w:uiPriority w:val="99"/>
    <w:rPr>
      <w:rFonts w:ascii="Times New Roman" w:hAnsi="Times New Roman" w:eastAsia="宋体" w:cs="Times New Roman"/>
      <w:szCs w:val="24"/>
    </w:rPr>
  </w:style>
  <w:style w:type="character" w:customStyle="1" w:styleId="35">
    <w:name w:val="批注主题 字符"/>
    <w:basedOn w:val="34"/>
    <w:link w:val="13"/>
    <w:semiHidden/>
    <w:qFormat/>
    <w:uiPriority w:val="99"/>
    <w:rPr>
      <w:rFonts w:ascii="Times New Roman" w:hAnsi="Times New Roman" w:eastAsia="宋体" w:cs="Times New Roman"/>
      <w:b/>
      <w:bCs/>
      <w:szCs w:val="24"/>
    </w:rPr>
  </w:style>
  <w:style w:type="character" w:customStyle="1" w:styleId="36">
    <w:name w:val="批注框文本 字符"/>
    <w:basedOn w:val="16"/>
    <w:link w:val="7"/>
    <w:semiHidden/>
    <w:qFormat/>
    <w:uiPriority w:val="99"/>
    <w:rPr>
      <w:rFonts w:ascii="Times New Roman" w:hAnsi="Times New Roman" w:eastAsia="宋体" w:cs="Times New Roman"/>
      <w:sz w:val="18"/>
      <w:szCs w:val="18"/>
    </w:rPr>
  </w:style>
  <w:style w:type="character" w:customStyle="1" w:styleId="37">
    <w:name w:val="标题 3 字符"/>
    <w:basedOn w:val="16"/>
    <w:link w:val="4"/>
    <w:semiHidden/>
    <w:qFormat/>
    <w:uiPriority w:val="9"/>
    <w:rPr>
      <w:rFonts w:ascii="Times New Roman" w:hAnsi="Times New Roman" w:eastAsia="宋体" w:cs="Times New Roman"/>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emf"/><Relationship Id="rId12" Type="http://schemas.openxmlformats.org/officeDocument/2006/relationships/oleObject" Target="embeddings/oleObject1.bin"/><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8D3B55-E211-4991-9625-130671B85B03}">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11</Pages>
  <Words>1283</Words>
  <Characters>7041</Characters>
  <Lines>4</Lines>
  <Paragraphs>1</Paragraphs>
  <TotalTime>0</TotalTime>
  <ScaleCrop>false</ScaleCrop>
  <LinksUpToDate>false</LinksUpToDate>
  <CharactersWithSpaces>8760</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2017-12-11T11:08:00Z</dcterms:created>
  <dc:creator>skl</dc:creator>
  <cp:keywords>, docId:013F3707055BD0626538F450B3C1E5C2</cp:keywords>
  <cp:lastModifiedBy>傲气</cp:lastModifiedBy>
  <dcterms:modified xsi:type="dcterms:W3CDTF">2022-04-26T17:20:52Z</dcterms:modified>
  <cp:revision>164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03607F55649D4918A8026284EC6177F6</vt:lpwstr>
  </property>
</Properties>
</file>