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57DB7">
      <w:pPr>
        <w:rPr>
          <w:rFonts w:hint="default"/>
          <w:lang w:val="en-US"/>
        </w:rPr>
      </w:pPr>
    </w:p>
    <w:p w14:paraId="4A48D6AD">
      <w:pPr>
        <w:spacing w:beforeLines="0" w:afterLines="0"/>
        <w:rPr>
          <w:rFonts w:hint="default"/>
          <w:b/>
          <w:sz w:val="20"/>
          <w:szCs w:val="24"/>
        </w:rPr>
      </w:pPr>
      <w:r>
        <w:rPr>
          <w:rFonts w:hint="default"/>
          <w:lang w:val="en-US"/>
        </w:rPr>
        <w:t xml:space="preserve">  </w:t>
      </w:r>
    </w:p>
    <w:p w14:paraId="1CDC302A">
      <w:pPr>
        <w:spacing w:beforeLines="0" w:afterLines="0"/>
        <w:rPr>
          <w:rFonts w:hint="default"/>
          <w:sz w:val="20"/>
          <w:szCs w:val="24"/>
        </w:rPr>
      </w:pPr>
      <w:r>
        <w:rPr>
          <w:rFonts w:hint="default"/>
          <w:sz w:val="20"/>
          <w:szCs w:val="24"/>
        </w:rPr>
        <w:t xml:space="preserve">  </w:t>
      </w:r>
    </w:p>
    <w:p w14:paraId="2C4AA2E3">
      <w:pPr>
        <w:rPr>
          <w:rFonts w:hint="default"/>
          <w:lang w:val="en-US"/>
        </w:rPr>
      </w:pPr>
    </w:p>
    <w:p w14:paraId="12DDC650">
      <w:pPr>
        <w:rPr>
          <w:rFonts w:hint="default"/>
          <w:b/>
          <w:bCs/>
          <w:lang w:val="en-US"/>
        </w:rPr>
      </w:pPr>
    </w:p>
    <w:p w14:paraId="72D04FA8">
      <w:pPr>
        <w:rPr>
          <w:rFonts w:hint="default"/>
          <w:b/>
          <w:bCs/>
          <w:lang w:val="en-US"/>
        </w:rPr>
      </w:pPr>
    </w:p>
    <w:p w14:paraId="391916EA">
      <w:pPr>
        <w:rPr>
          <w:rFonts w:hint="default"/>
          <w:b/>
          <w:bCs/>
          <w:lang w:val="en-US"/>
        </w:rPr>
      </w:pPr>
      <w:r>
        <w:rPr>
          <w:rFonts w:hint="default"/>
          <w:b/>
          <w:bCs/>
          <w:lang w:val="en-US"/>
        </w:rPr>
        <w:t>Structuralism, especially as it applies to folklore, provides a framework to uncover the underlying structures that shape narratives and their meanings. Claude Lévi-Strauss, a key figure in structuralism, emphasized that myths and folktales are governed by universal structures that reveal a culture’s beliefs and values through recurring patterns and binary oppositions. Rather than focusing on individual characters or events, structuralism reveals the deep-seated frameworks that shape a story’s form and its function within a culture. This theory is particularly useful for analyzing "The Princess and Her Suitors," a tale that, like many others, portrays social and symbolic archetypes.</w:t>
      </w:r>
    </w:p>
    <w:p w14:paraId="6388ABCC">
      <w:pPr>
        <w:rPr>
          <w:rFonts w:hint="default"/>
          <w:b/>
          <w:bCs/>
          <w:lang w:val="en-US"/>
        </w:rPr>
      </w:pPr>
    </w:p>
    <w:p w14:paraId="42F6FC57">
      <w:pPr>
        <w:rPr>
          <w:rFonts w:hint="default"/>
          <w:b/>
          <w:bCs/>
          <w:lang w:val="en-US"/>
        </w:rPr>
      </w:pPr>
      <w:r>
        <w:rPr>
          <w:rFonts w:hint="default"/>
          <w:b/>
          <w:bCs/>
          <w:lang w:val="en-US"/>
        </w:rPr>
        <w:t xml:space="preserve"> Structural Analysis of "The Princess and Her Suitors"</w:t>
      </w:r>
    </w:p>
    <w:p w14:paraId="6DF887C2">
      <w:pPr>
        <w:rPr>
          <w:rFonts w:hint="default"/>
          <w:b/>
          <w:bCs/>
          <w:lang w:val="en-US"/>
        </w:rPr>
      </w:pPr>
    </w:p>
    <w:p w14:paraId="1CC38715">
      <w:pPr>
        <w:rPr>
          <w:rFonts w:hint="default"/>
          <w:b/>
          <w:bCs/>
          <w:lang w:val="en-US"/>
        </w:rPr>
      </w:pPr>
      <w:r>
        <w:rPr>
          <w:rFonts w:hint="default"/>
          <w:b/>
          <w:bCs/>
          <w:lang w:val="en-US"/>
        </w:rPr>
        <w:t>"The Princess and Her Suitors" typically centers around a princess who, sought by numerous suitors, sets forth a series of tests that they must complete to win her hand in marriage. This simple plot conceals complex structures that reflect universal social tensions and human concerns</w:t>
      </w:r>
    </w:p>
    <w:p w14:paraId="075C7E10">
      <w:pPr>
        <w:ind w:firstLine="100" w:firstLineChars="50"/>
        <w:rPr>
          <w:rFonts w:hint="default"/>
          <w:b/>
          <w:bCs/>
          <w:lang w:val="en-US"/>
        </w:rPr>
      </w:pPr>
      <w:r>
        <w:rPr>
          <w:rFonts w:hint="default"/>
          <w:b/>
          <w:bCs/>
          <w:lang w:val="en-US"/>
        </w:rPr>
        <w:t>Binary Oppositions</w:t>
      </w:r>
    </w:p>
    <w:p w14:paraId="07BC4F0C">
      <w:pPr>
        <w:rPr>
          <w:rFonts w:hint="default"/>
          <w:b/>
          <w:bCs/>
          <w:lang w:val="en-US"/>
        </w:rPr>
      </w:pPr>
    </w:p>
    <w:p w14:paraId="145B4090">
      <w:pPr>
        <w:rPr>
          <w:rFonts w:hint="default"/>
          <w:b/>
          <w:bCs/>
          <w:lang w:val="en-US"/>
        </w:rPr>
      </w:pPr>
      <w:r>
        <w:rPr>
          <w:rFonts w:hint="default"/>
          <w:b/>
          <w:bCs/>
          <w:lang w:val="en-US"/>
        </w:rPr>
        <w:t>Binary oppositions are central to structuralist analysis, and in "The Princess and Her Suitors," multiple pairs of opposing elements contribute to the tale’s structure. Some key binary oppositions in the tale include:</w:t>
      </w:r>
    </w:p>
    <w:p w14:paraId="3612E433">
      <w:pPr>
        <w:rPr>
          <w:rFonts w:hint="default"/>
          <w:b/>
          <w:bCs/>
          <w:lang w:val="en-US"/>
        </w:rPr>
      </w:pPr>
    </w:p>
    <w:p w14:paraId="54F78A73">
      <w:pPr>
        <w:rPr>
          <w:rFonts w:hint="default"/>
          <w:b/>
          <w:bCs/>
          <w:lang w:val="en-US"/>
        </w:rPr>
      </w:pPr>
      <w:r>
        <w:rPr>
          <w:rFonts w:hint="default"/>
          <w:b/>
          <w:bCs/>
          <w:lang w:val="en-US"/>
        </w:rPr>
        <w:t xml:space="preserve">   - Success vs. Failure Each suitor undergoes a test that determines either their success or failure, which ultimately affects their fate. This opposition creates a stark boundary between those who meet societal ideals (worthy of the princess) and those who do not. Through the suitors' failures and one suitor’s eventual success, the tale underscores the notion that only specific virtues or qualities are worthy of reward.</w:t>
      </w:r>
    </w:p>
    <w:p w14:paraId="26BEBFB1">
      <w:pPr>
        <w:rPr>
          <w:rFonts w:hint="default"/>
          <w:b/>
          <w:bCs/>
          <w:lang w:val="en-US"/>
        </w:rPr>
      </w:pPr>
      <w:r>
        <w:rPr>
          <w:rFonts w:hint="default"/>
          <w:b/>
          <w:bCs/>
          <w:lang w:val="en-US"/>
        </w:rPr>
        <w:t xml:space="preserve">   </w:t>
      </w:r>
    </w:p>
    <w:p w14:paraId="6F17CBA0">
      <w:pPr>
        <w:rPr>
          <w:rFonts w:hint="default"/>
          <w:b/>
          <w:bCs/>
          <w:lang w:val="en-US"/>
        </w:rPr>
      </w:pPr>
      <w:r>
        <w:rPr>
          <w:rFonts w:hint="default"/>
          <w:b/>
          <w:bCs/>
          <w:lang w:val="en-US"/>
        </w:rPr>
        <w:t xml:space="preserve">   - Male vs. Female The princess represents the feminine ideal within the folktale structure—a passive figure around whom the action revolves. In contrast, the suitors embody the active, masculine roles. This opposition reflects societal gender norms, presenting men as proactive and women as passive recipients of affection and status.</w:t>
      </w:r>
    </w:p>
    <w:p w14:paraId="165F2B75">
      <w:pPr>
        <w:rPr>
          <w:rFonts w:hint="default"/>
          <w:b/>
          <w:bCs/>
          <w:lang w:val="en-US"/>
        </w:rPr>
      </w:pPr>
    </w:p>
    <w:p w14:paraId="728A1966">
      <w:pPr>
        <w:rPr>
          <w:rFonts w:hint="default"/>
          <w:b/>
          <w:bCs/>
          <w:lang w:val="en-US"/>
        </w:rPr>
      </w:pPr>
      <w:r>
        <w:rPr>
          <w:rFonts w:hint="default"/>
          <w:b/>
          <w:bCs/>
          <w:lang w:val="en-US"/>
        </w:rPr>
        <w:t xml:space="preserve">   - Nobility vs. Commonality: The princess’s status as a noble and desirable figure implies that only someone of similar status or qualities should attain her. This opposition creates a symbolic hierarchy, suggesting that only those who demonstrate elite qualities (bravery, intelligence, wealth, etc.) deserve social elevation.</w:t>
      </w:r>
    </w:p>
    <w:p w14:paraId="73271CA2">
      <w:pPr>
        <w:rPr>
          <w:rFonts w:hint="default"/>
          <w:b/>
          <w:bCs/>
          <w:lang w:val="en-US"/>
        </w:rPr>
      </w:pPr>
    </w:p>
    <w:p w14:paraId="6FFC617B">
      <w:pPr>
        <w:rPr>
          <w:rFonts w:hint="default"/>
          <w:b/>
          <w:bCs/>
          <w:lang w:val="en-US"/>
        </w:rPr>
      </w:pPr>
      <w:r>
        <w:rPr>
          <w:rFonts w:hint="default"/>
          <w:b/>
          <w:bCs/>
          <w:lang w:val="en-US"/>
        </w:rPr>
        <w:t xml:space="preserve">   - Reward vs. Consequence In the trials set forth by the princess, each suitor faces not only the possibility of a reward but also of severe consequences for failure. This binary reflects the structure of reward and punishment that characterizes folktales and communicates a moral lesson about the need to uphold societal virtues.</w:t>
      </w:r>
    </w:p>
    <w:p w14:paraId="02996DC2">
      <w:pPr>
        <w:rPr>
          <w:rFonts w:hint="default"/>
          <w:b/>
          <w:bCs/>
          <w:lang w:val="en-US"/>
        </w:rPr>
      </w:pPr>
    </w:p>
    <w:p w14:paraId="6580A951">
      <w:pPr>
        <w:rPr>
          <w:rFonts w:hint="default"/>
          <w:b/>
          <w:bCs/>
          <w:lang w:val="en-US"/>
        </w:rPr>
      </w:pPr>
      <w:r>
        <w:rPr>
          <w:rFonts w:hint="default"/>
          <w:b/>
          <w:bCs/>
          <w:lang w:val="en-US"/>
        </w:rPr>
        <w:t>These binary oppositions are not only present in the narrative but also organize the story’s deeper message. The tale, through its structure, mirrors societal values that reward virtue, wisdom, and perseverance, emphasizing the belief that only those who embody these qualities are truly worthy.</w:t>
      </w:r>
    </w:p>
    <w:p w14:paraId="34D15CC6">
      <w:pPr>
        <w:rPr>
          <w:rFonts w:hint="default"/>
          <w:b/>
          <w:bCs/>
          <w:lang w:val="en-US"/>
        </w:rPr>
      </w:pPr>
    </w:p>
    <w:p w14:paraId="7B2E7E71">
      <w:pPr>
        <w:rPr>
          <w:rFonts w:hint="default"/>
          <w:b/>
          <w:bCs/>
          <w:lang w:val="en-US"/>
        </w:rPr>
      </w:pPr>
      <w:r>
        <w:rPr>
          <w:rFonts w:hint="default"/>
          <w:b/>
          <w:bCs/>
          <w:lang w:val="en-US"/>
        </w:rPr>
        <w:t>The Role of Archetypes</w:t>
      </w:r>
    </w:p>
    <w:p w14:paraId="1ACE4F5C">
      <w:pPr>
        <w:rPr>
          <w:rFonts w:hint="default"/>
          <w:b/>
          <w:bCs/>
          <w:lang w:val="en-US"/>
        </w:rPr>
      </w:pPr>
    </w:p>
    <w:p w14:paraId="0003C5CE">
      <w:pPr>
        <w:rPr>
          <w:rFonts w:hint="default"/>
          <w:b/>
          <w:bCs/>
          <w:lang w:val="en-US"/>
        </w:rPr>
      </w:pPr>
      <w:r>
        <w:rPr>
          <w:rFonts w:hint="default"/>
          <w:b/>
          <w:bCs/>
          <w:lang w:val="en-US"/>
        </w:rPr>
        <w:t>Structuralist theory relies heavily on the notion of archetypes—universal symbols that appear across cultures and stories. "The Princess and Her Suitors" is replete with such archetypal characters and scenarios:</w:t>
      </w:r>
    </w:p>
    <w:p w14:paraId="3710CF38">
      <w:pPr>
        <w:rPr>
          <w:rFonts w:hint="default"/>
          <w:b/>
          <w:bCs/>
          <w:lang w:val="en-US"/>
        </w:rPr>
      </w:pPr>
    </w:p>
    <w:p w14:paraId="194C793B">
      <w:pPr>
        <w:rPr>
          <w:rFonts w:hint="default"/>
          <w:b/>
          <w:bCs/>
          <w:lang w:val="en-US"/>
        </w:rPr>
      </w:pPr>
      <w:r>
        <w:rPr>
          <w:rFonts w:hint="default"/>
          <w:b/>
          <w:bCs/>
          <w:lang w:val="en-US"/>
        </w:rPr>
        <w:t xml:space="preserve">   The Princess as the ‘Maiden’: The princess is not simply an individual character but an embodiment of the ‘maiden’ archetype, an idealized figure that represents beauty, purity, and desire. Her role as the ultimate reward underscores cultural views about women as objects of pursuit, whose worth is tied to their desirability.</w:t>
      </w:r>
    </w:p>
    <w:p w14:paraId="1E810A83">
      <w:pPr>
        <w:rPr>
          <w:rFonts w:hint="default"/>
          <w:b/>
          <w:bCs/>
          <w:lang w:val="en-US"/>
        </w:rPr>
      </w:pPr>
    </w:p>
    <w:p w14:paraId="6751B98B">
      <w:pPr>
        <w:rPr>
          <w:rFonts w:hint="default"/>
          <w:b/>
          <w:bCs/>
          <w:lang w:val="en-US"/>
        </w:rPr>
      </w:pPr>
      <w:r>
        <w:rPr>
          <w:rFonts w:hint="default"/>
          <w:b/>
          <w:bCs/>
          <w:lang w:val="en-US"/>
        </w:rPr>
        <w:t xml:space="preserve">   The Suitors as the ‘Hero’: Each suitor who attempts to win the princess is a variation of the hero archetype, representing traits that are deemed worthy of admiration. Whether through intelligence, bravery, or resourcefulness, each suitor’s efforts represent different societal ideals of masculinity.</w:t>
      </w:r>
    </w:p>
    <w:p w14:paraId="2CAF7E7C">
      <w:pPr>
        <w:rPr>
          <w:rFonts w:hint="default"/>
          <w:b/>
          <w:bCs/>
          <w:lang w:val="en-US"/>
        </w:rPr>
      </w:pPr>
    </w:p>
    <w:p w14:paraId="080D9386">
      <w:pPr>
        <w:rPr>
          <w:rFonts w:hint="default"/>
          <w:b/>
          <w:bCs/>
          <w:lang w:val="en-US"/>
        </w:rPr>
      </w:pPr>
      <w:r>
        <w:rPr>
          <w:rFonts w:hint="default"/>
          <w:b/>
          <w:bCs/>
          <w:lang w:val="en-US"/>
        </w:rPr>
        <w:t xml:space="preserve">   The Mentor or Wise Ruler: In many versions of this tale, a mentor or wise elder, sometimes the princess’s father, sets or oversees the trials. This figure represents tradition and authority, embodying the values of the society and ensuring that they are upheld through the trials.</w:t>
      </w:r>
    </w:p>
    <w:p w14:paraId="60753BEB">
      <w:pPr>
        <w:rPr>
          <w:rFonts w:hint="default"/>
          <w:b/>
          <w:bCs/>
          <w:lang w:val="en-US"/>
        </w:rPr>
      </w:pPr>
    </w:p>
    <w:p w14:paraId="4A31F889">
      <w:pPr>
        <w:rPr>
          <w:rFonts w:hint="default"/>
          <w:b/>
          <w:bCs/>
          <w:lang w:val="en-US"/>
        </w:rPr>
      </w:pPr>
      <w:r>
        <w:rPr>
          <w:rFonts w:hint="default"/>
          <w:b/>
          <w:bCs/>
          <w:lang w:val="en-US"/>
        </w:rPr>
        <w:t>These archetypes are not just character types but structural elements that organize the story, allowing it to convey broader cultural truths. Archetypes like the maiden and the hero are familiar to audiences across different societies, which helps the tale resonate with universal themes of love, ambition, and societal expectations.</w:t>
      </w:r>
    </w:p>
    <w:p w14:paraId="313B0708">
      <w:pPr>
        <w:rPr>
          <w:rFonts w:hint="default"/>
          <w:b/>
          <w:bCs/>
          <w:lang w:val="en-US"/>
        </w:rPr>
      </w:pPr>
    </w:p>
    <w:p w14:paraId="6367A1F2">
      <w:pPr>
        <w:rPr>
          <w:rFonts w:hint="default"/>
          <w:b/>
          <w:bCs/>
          <w:lang w:val="en-US"/>
        </w:rPr>
      </w:pPr>
      <w:r>
        <w:rPr>
          <w:rFonts w:hint="default"/>
          <w:b/>
          <w:bCs/>
          <w:lang w:val="en-US"/>
        </w:rPr>
        <w:t>3. The Structure of the Trial as a Rite of Passage</w:t>
      </w:r>
    </w:p>
    <w:p w14:paraId="40D01C38">
      <w:pPr>
        <w:rPr>
          <w:rFonts w:hint="default"/>
          <w:b/>
          <w:bCs/>
          <w:lang w:val="en-US"/>
        </w:rPr>
      </w:pPr>
    </w:p>
    <w:p w14:paraId="36450D05">
      <w:pPr>
        <w:rPr>
          <w:rFonts w:hint="default"/>
          <w:b/>
          <w:bCs/>
          <w:lang w:val="en-US"/>
        </w:rPr>
      </w:pPr>
      <w:r>
        <w:rPr>
          <w:rFonts w:hint="default"/>
          <w:b/>
          <w:bCs/>
          <w:lang w:val="en-US"/>
        </w:rPr>
        <w:t>In structuralist theory, trials and tests in folktales often symbolize rites of passage, representing a hero’s journey toward transformation and proving one’s worth. In "The Princess and Her Suitors," each suitor undergoes a trial that functions as a symbolic rite of passage. The trials are often tests of endurance, intelligence, or moral integrity, all of which are valued qualities within the culture the tale represents.</w:t>
      </w:r>
    </w:p>
    <w:p w14:paraId="15698D9C">
      <w:pPr>
        <w:rPr>
          <w:rFonts w:hint="default"/>
          <w:b/>
          <w:bCs/>
          <w:lang w:val="en-US"/>
        </w:rPr>
      </w:pPr>
    </w:p>
    <w:p w14:paraId="18EFEB50">
      <w:pPr>
        <w:rPr>
          <w:rFonts w:hint="default"/>
          <w:b/>
          <w:bCs/>
          <w:lang w:val="en-US"/>
        </w:rPr>
      </w:pPr>
      <w:r>
        <w:rPr>
          <w:rFonts w:hint="default"/>
          <w:b/>
          <w:bCs/>
          <w:lang w:val="en-US"/>
        </w:rPr>
        <w:t xml:space="preserve">   Stages of the Trials: According to structuralist interpretation, each trial can be broken down into stages—such as the challenge, the struggle, and the outcome (success or failure). This structure mimics the initiation rituals that mark transitions in many societies, where individuals must prove their readiness for greater responsibility.</w:t>
      </w:r>
    </w:p>
    <w:p w14:paraId="4EE80468">
      <w:pPr>
        <w:rPr>
          <w:rFonts w:hint="default"/>
          <w:b/>
          <w:bCs/>
          <w:lang w:val="en-US"/>
        </w:rPr>
      </w:pPr>
      <w:r>
        <w:rPr>
          <w:rFonts w:hint="default"/>
          <w:b/>
          <w:bCs/>
          <w:lang w:val="en-US"/>
        </w:rPr>
        <w:t xml:space="preserve">   </w:t>
      </w:r>
    </w:p>
    <w:p w14:paraId="511F72C4">
      <w:pPr>
        <w:rPr>
          <w:rFonts w:hint="default"/>
          <w:b/>
          <w:bCs/>
          <w:lang w:val="en-US"/>
        </w:rPr>
      </w:pPr>
      <w:r>
        <w:rPr>
          <w:rFonts w:hint="default"/>
          <w:b/>
          <w:bCs/>
          <w:lang w:val="en-US"/>
        </w:rPr>
        <w:t xml:space="preserve">   Social Integration and Acceptance: The trials reflect the societal expectation that individuals must demonstrate their worth before achieving social integration, here symbolized by marriage to the princess. The tale suggests that only those who can pass society’s tests are deemed worthy of full acceptance and reward, reinforcing the idea that virtue and perseverance are prerequisites for social elevation.</w:t>
      </w:r>
    </w:p>
    <w:p w14:paraId="3E8E7ACE">
      <w:pPr>
        <w:rPr>
          <w:rFonts w:hint="default"/>
          <w:b/>
          <w:bCs/>
          <w:lang w:val="en-US"/>
        </w:rPr>
      </w:pPr>
    </w:p>
    <w:p w14:paraId="20B22BF8">
      <w:pPr>
        <w:rPr>
          <w:rFonts w:hint="default"/>
          <w:b/>
          <w:bCs/>
          <w:lang w:val="en-US"/>
        </w:rPr>
      </w:pPr>
      <w:r>
        <w:rPr>
          <w:rFonts w:hint="default"/>
          <w:b/>
          <w:bCs/>
          <w:lang w:val="en-US"/>
        </w:rPr>
        <w:t>The repetitive structure of these trials serves as a narrative device, allowing the audience to anticipate outcomes and recognize patterns. By structuring the suitors’ tests as rites of passage, the tale reinforces cultural norms around what qualities are valued and what tests must be endured to achieve societal acceptance.</w:t>
      </w:r>
    </w:p>
    <w:p w14:paraId="45D8891C">
      <w:pPr>
        <w:rPr>
          <w:rFonts w:hint="default"/>
          <w:b/>
          <w:bCs/>
          <w:lang w:val="en-US"/>
        </w:rPr>
      </w:pPr>
    </w:p>
    <w:p w14:paraId="33D8BB77">
      <w:pPr>
        <w:rPr>
          <w:rFonts w:hint="default"/>
          <w:b/>
          <w:bCs/>
          <w:lang w:val="en-US"/>
        </w:rPr>
      </w:pPr>
      <w:r>
        <w:rPr>
          <w:rFonts w:hint="default"/>
          <w:b/>
          <w:bCs/>
          <w:lang w:val="en-US"/>
        </w:rPr>
        <w:t xml:space="preserve"> 4.Symbolic Elements and their Cultural Meanings</w:t>
      </w:r>
    </w:p>
    <w:p w14:paraId="16818CF7">
      <w:pPr>
        <w:rPr>
          <w:rFonts w:hint="default"/>
          <w:b/>
          <w:bCs/>
          <w:lang w:val="en-US"/>
        </w:rPr>
      </w:pPr>
    </w:p>
    <w:p w14:paraId="6BCD0BDF">
      <w:pPr>
        <w:rPr>
          <w:rFonts w:hint="default"/>
          <w:b/>
          <w:bCs/>
          <w:lang w:val="en-US"/>
        </w:rPr>
      </w:pPr>
      <w:r>
        <w:rPr>
          <w:rFonts w:hint="default"/>
          <w:b/>
          <w:bCs/>
          <w:lang w:val="en-US"/>
        </w:rPr>
        <w:t>In structuralism, the symbols within a story represent broader cultural meanings. “The Princess and Her Suitors” incorporates several symbolic elements that provide insights into societal values:</w:t>
      </w:r>
    </w:p>
    <w:p w14:paraId="43C26506">
      <w:pPr>
        <w:rPr>
          <w:rFonts w:hint="default"/>
          <w:b/>
          <w:bCs/>
          <w:lang w:val="en-US"/>
        </w:rPr>
      </w:pPr>
    </w:p>
    <w:p w14:paraId="23FA7FE1">
      <w:pPr>
        <w:rPr>
          <w:rFonts w:hint="default"/>
          <w:b/>
          <w:bCs/>
          <w:lang w:val="en-US"/>
        </w:rPr>
      </w:pPr>
      <w:r>
        <w:rPr>
          <w:rFonts w:hint="default"/>
          <w:b/>
          <w:bCs/>
          <w:lang w:val="en-US"/>
        </w:rPr>
        <w:t xml:space="preserve">   The Princess’s Beauty: The princess’s beauty often serves as a symbol for societal ideals of femininity and virtue. Her desirability represents the cultural values placed on physical appearance as a reflection of inner worth. Beauty, in this context, is not only personal but symbolic of cultural ideals of purity and nobility.</w:t>
      </w:r>
    </w:p>
    <w:p w14:paraId="4B6934BC">
      <w:pPr>
        <w:rPr>
          <w:rFonts w:hint="default"/>
          <w:b/>
          <w:bCs/>
          <w:lang w:val="en-US"/>
        </w:rPr>
      </w:pPr>
      <w:r>
        <w:rPr>
          <w:rFonts w:hint="default"/>
          <w:b/>
          <w:bCs/>
          <w:lang w:val="en-US"/>
        </w:rPr>
        <w:t xml:space="preserve">   </w:t>
      </w:r>
    </w:p>
    <w:p w14:paraId="6FDA7FCC">
      <w:pPr>
        <w:rPr>
          <w:rFonts w:hint="default"/>
          <w:b/>
          <w:bCs/>
          <w:lang w:val="en-US"/>
        </w:rPr>
      </w:pPr>
      <w:r>
        <w:rPr>
          <w:rFonts w:hint="default"/>
          <w:b/>
          <w:bCs/>
          <w:lang w:val="en-US"/>
        </w:rPr>
        <w:t xml:space="preserve">   The Suitors’ Gifts or Talents: In some versions of the tale, suitors may bring gifts or display specific talents to impress the princess. These offerings are not just gifts; they are symbolic representations of the qualities a society values—wealth, intelligence, strength, or skill. Each gift or talent reflects an aspect of society’s ideals, showing that suitors must embody these traits to be worthy of the princess.</w:t>
      </w:r>
    </w:p>
    <w:p w14:paraId="38726521">
      <w:pPr>
        <w:rPr>
          <w:rFonts w:hint="default"/>
          <w:b/>
          <w:bCs/>
          <w:lang w:val="en-US"/>
        </w:rPr>
      </w:pPr>
      <w:r>
        <w:rPr>
          <w:rFonts w:hint="default"/>
          <w:b/>
          <w:bCs/>
          <w:lang w:val="en-US"/>
        </w:rPr>
        <w:t xml:space="preserve">   </w:t>
      </w:r>
    </w:p>
    <w:p w14:paraId="01EB8ABF">
      <w:pPr>
        <w:rPr>
          <w:rFonts w:hint="default"/>
          <w:b/>
          <w:bCs/>
          <w:lang w:val="en-US"/>
        </w:rPr>
      </w:pPr>
      <w:r>
        <w:rPr>
          <w:rFonts w:hint="default"/>
          <w:b/>
          <w:bCs/>
          <w:lang w:val="en-US"/>
        </w:rPr>
        <w:t xml:space="preserve">   Marriage as a Symbol of Societal Unity: The ultimate goal of the trials is marriage, which in many cultures represents the union of families or the alliance of different social groups. By winning the princess, the successful suitor gains not only a bride but social status and recognition, underscoring marriage as a mechanism for social harmony and continuity.</w:t>
      </w:r>
    </w:p>
    <w:p w14:paraId="65FCD9C5">
      <w:pPr>
        <w:rPr>
          <w:rFonts w:hint="default"/>
          <w:b/>
          <w:bCs/>
          <w:lang w:val="en-US"/>
        </w:rPr>
      </w:pPr>
    </w:p>
    <w:p w14:paraId="7696FF56">
      <w:pPr>
        <w:rPr>
          <w:rFonts w:hint="default"/>
          <w:b/>
          <w:bCs/>
          <w:lang w:val="en-US"/>
        </w:rPr>
      </w:pPr>
      <w:r>
        <w:rPr>
          <w:rFonts w:hint="default"/>
          <w:b/>
          <w:bCs/>
          <w:lang w:val="en-US"/>
        </w:rPr>
        <w:t>These symbols contribute to the structure of the tale, representing societal ideals that are projected onto the characters and the trials they face. Each symbol serves as a cultural shorthand that communicates values to the audience in a way that is accessible and memorable.</w:t>
      </w:r>
    </w:p>
    <w:p w14:paraId="5A46DDA3">
      <w:pPr>
        <w:rPr>
          <w:rFonts w:hint="default"/>
          <w:b/>
          <w:bCs/>
          <w:lang w:val="en-US"/>
        </w:rPr>
      </w:pPr>
    </w:p>
    <w:p w14:paraId="62888B6E">
      <w:pPr>
        <w:rPr>
          <w:rFonts w:hint="default"/>
          <w:b/>
          <w:bCs/>
          <w:lang w:val="en-US"/>
        </w:rPr>
      </w:pPr>
      <w:bookmarkStart w:id="0" w:name="_GoBack"/>
      <w:bookmarkEnd w:id="0"/>
      <w:r>
        <w:rPr>
          <w:rFonts w:hint="default"/>
          <w:b/>
          <w:bCs/>
          <w:lang w:val="en-US"/>
        </w:rPr>
        <w:t>Conclusion: Structuralism in Folktale Narratives</w:t>
      </w:r>
    </w:p>
    <w:p w14:paraId="19543703">
      <w:pPr>
        <w:rPr>
          <w:rFonts w:hint="default"/>
          <w:b/>
          <w:bCs/>
          <w:lang w:val="en-US"/>
        </w:rPr>
      </w:pPr>
    </w:p>
    <w:p w14:paraId="14D6B480">
      <w:pPr>
        <w:rPr>
          <w:rFonts w:hint="default"/>
          <w:b/>
          <w:bCs/>
          <w:lang w:val="en-US"/>
        </w:rPr>
      </w:pPr>
      <w:r>
        <w:rPr>
          <w:rFonts w:hint="default"/>
          <w:b/>
          <w:bCs/>
          <w:lang w:val="en-US"/>
        </w:rPr>
        <w:t>Structuralism reveals the underlying frameworks that govern “The Princess and Her Suitors.” Through binary oppositions, archetypes, rites of passage, and symbolic elements, the tale reflects cultural values and social expectations. The structural elements are more than narrative devices—they are cultural expressions that shape the characters’ roles and the plot’s progression, reflecting deeper social patterns and values.</w:t>
      </w:r>
    </w:p>
    <w:p w14:paraId="029FC5A8">
      <w:pPr>
        <w:rPr>
          <w:rFonts w:hint="default"/>
          <w:b/>
          <w:bCs/>
          <w:lang w:val="en-US"/>
        </w:rPr>
      </w:pPr>
    </w:p>
    <w:p w14:paraId="555D145D">
      <w:pPr>
        <w:rPr>
          <w:rFonts w:hint="default"/>
          <w:b/>
          <w:bCs/>
          <w:lang w:val="en-US"/>
        </w:rPr>
      </w:pPr>
      <w:r>
        <w:rPr>
          <w:rFonts w:hint="default"/>
          <w:b/>
          <w:bCs/>
          <w:lang w:val="en-US"/>
        </w:rPr>
        <w:t>By analyzing the story through a structuralist lens, we uncover how each element of the tale—be it the trials, the characters, or their symbolic roles—works together to create a cohesive structure that communicates societal ideals. This approach highlights how folktales serve as reflections of universal human experiences, addressing themes like virtue, ambition, social status, and love in a way that is both structured and meaningful.</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F5D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2024-11-08T15:03:00Z</dcterms:created>
  <dc:creator>user</dc:creator>
  <cp:lastModifiedBy>user</cp:lastModifiedBy>
  <dcterms:modified xsi:type="dcterms:W3CDTF">2024-11-08T15:26:03Z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E4BD379B45924812BE31BC71CB26622E_11</vt:lpwstr>
  </property>
</Properties>
</file>