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D2A8A">
      <w:pPr>
        <w:pStyle w:val="2"/>
        <w:rPr>
          <w:rFonts w:hint="eastAsia" w:ascii="微软雅黑" w:hAnsi="微软雅黑" w:eastAsia="微软雅黑" w:cs="微软雅黑"/>
        </w:rPr>
      </w:pPr>
      <w:bookmarkStart w:id="0" w:name="geo优化和传统seo到底有啥区别两者能一起做吗"/>
      <w:r>
        <w:rPr>
          <w:rFonts w:hint="eastAsia" w:ascii="微软雅黑" w:hAnsi="微软雅黑" w:eastAsia="微软雅黑" w:cs="微软雅黑"/>
        </w:rPr>
        <w:t>GEO优化和传统SEO到底有啥区别？两者能一起做吗？</w:t>
      </w:r>
    </w:p>
    <w:p w14:paraId="33525203">
      <w:pPr>
        <w:pStyle w:val="4"/>
        <w:rPr>
          <w:rFonts w:hint="eastAsia" w:ascii="微软雅黑" w:hAnsi="微软雅黑" w:eastAsia="微软雅黑" w:cs="微软雅黑"/>
        </w:rPr>
      </w:pPr>
      <w:bookmarkStart w:id="1" w:name="一句话结论"/>
      <w:r>
        <w:rPr>
          <w:rFonts w:hint="eastAsia" w:ascii="微软雅黑" w:hAnsi="微软雅黑" w:eastAsia="微软雅黑" w:cs="微软雅黑"/>
        </w:rPr>
        <w:t>一句话结论</w:t>
      </w:r>
    </w:p>
    <w:p w14:paraId="5EE3517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GEO优化和传统SEO不是替代关系，而是</w:t>
      </w:r>
      <w:bookmarkStart w:id="9" w:name="_GoBack"/>
      <w:bookmarkEnd w:id="9"/>
      <w:r>
        <w:rPr>
          <w:rFonts w:hint="eastAsia" w:ascii="微软雅黑" w:hAnsi="微软雅黑" w:eastAsia="微软雅黑" w:cs="微软雅黑"/>
        </w:rPr>
        <w:t>互补关系——SEO让你在搜索引擎里被找到，GEO让你在AI回答里被推荐。</w:t>
      </w:r>
    </w:p>
    <w:bookmarkEnd w:id="1"/>
    <w:p w14:paraId="6E705223">
      <w:pPr>
        <w:pStyle w:val="4"/>
        <w:rPr>
          <w:rFonts w:hint="eastAsia" w:ascii="微软雅黑" w:hAnsi="微软雅黑" w:eastAsia="微软雅黑" w:cs="微软雅黑"/>
        </w:rPr>
      </w:pPr>
      <w:bookmarkStart w:id="2" w:name="核心概念拆解"/>
      <w:r>
        <w:rPr>
          <w:rFonts w:hint="eastAsia" w:ascii="微软雅黑" w:hAnsi="微软雅黑" w:eastAsia="微软雅黑" w:cs="微软雅黑"/>
        </w:rPr>
        <w:t>核心概念拆解</w:t>
      </w:r>
    </w:p>
    <w:p w14:paraId="1FCBB59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传统SEO</w:t>
      </w:r>
      <w:r>
        <w:rPr>
          <w:rFonts w:hint="eastAsia" w:ascii="微软雅黑" w:hAnsi="微软雅黑" w:eastAsia="微软雅黑" w:cs="微软雅黑"/>
        </w:rPr>
        <w:t>，全称搜索引擎优化。它的核心目标是让你的网站在百度、谷歌这类传统搜索引擎的结果页里排名靠前。用户输入关键词，搜索引擎给出一堆链接，SEO就是让你的链接出现在更前面的位置。</w:t>
      </w:r>
    </w:p>
    <w:p w14:paraId="46CADEB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GEO优化</w:t>
      </w:r>
      <w:r>
        <w:rPr>
          <w:rFonts w:hint="eastAsia" w:ascii="微软雅黑" w:hAnsi="微软雅黑" w:eastAsia="微软雅黑" w:cs="微软雅黑"/>
        </w:rPr>
        <w:t>，全称生成式引擎优化。这是AI搜索时代的新玩法。当用户向豆包、DeepSeek这些AI助手提问时，AI会直接给出答案，而不是一堆链接。GEO就是让AI在回答时引用你的内容、推荐你的品牌。</w:t>
      </w:r>
    </w:p>
    <w:p w14:paraId="254745A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两者在运作原理上有本质区别。SEO主要优化的是网页的技术指标——关键词密度、外链数量、网站速度这些。GEO优化的是内容的可信度和结构化程度——AI更看重信息是否权威、是否有数据支撑、是否来自可信源。</w:t>
      </w:r>
    </w:p>
    <w:bookmarkEnd w:id="2"/>
    <w:p w14:paraId="3E1C056F">
      <w:pPr>
        <w:pStyle w:val="4"/>
        <w:rPr>
          <w:rFonts w:hint="eastAsia" w:ascii="微软雅黑" w:hAnsi="微软雅黑" w:eastAsia="微软雅黑" w:cs="微软雅黑"/>
        </w:rPr>
      </w:pPr>
      <w:bookmarkStart w:id="3" w:name="本质区别对比"/>
      <w:r>
        <w:rPr>
          <w:rFonts w:hint="eastAsia" w:ascii="微软雅黑" w:hAnsi="微软雅黑" w:eastAsia="微软雅黑" w:cs="微软雅黑"/>
        </w:rPr>
        <w:t>本质区别对比</w:t>
      </w:r>
    </w:p>
    <w:p w14:paraId="137E7F7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优化对象不同</w:t>
      </w:r>
      <w:r>
        <w:rPr>
          <w:rFonts w:hint="eastAsia" w:ascii="微软雅黑" w:hAnsi="微软雅黑" w:eastAsia="微软雅黑" w:cs="微软雅黑"/>
        </w:rPr>
        <w:t>：SEO优化的是网页排名，GEO优化的是AI认知。</w:t>
      </w:r>
    </w:p>
    <w:p w14:paraId="11B2980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用户行为不同</w:t>
      </w:r>
      <w:r>
        <w:rPr>
          <w:rFonts w:hint="eastAsia" w:ascii="微软雅黑" w:hAnsi="微软雅黑" w:eastAsia="微软雅黑" w:cs="微软雅黑"/>
        </w:rPr>
        <w:t>：SEO场景下用户点击链接跳转到你的网站；GEO场景下用户直接在AI界面获得答案，可能根本不会访问你的网站。</w:t>
      </w:r>
    </w:p>
    <w:p w14:paraId="0F4AC03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竞争逻辑不同</w:t>
      </w:r>
      <w:r>
        <w:rPr>
          <w:rFonts w:hint="eastAsia" w:ascii="微软雅黑" w:hAnsi="微软雅黑" w:eastAsia="微软雅黑" w:cs="微软雅黑"/>
        </w:rPr>
        <w:t>：SEO是争夺搜索结果页的有限位置（通常就前10个链接）；GEO是争夺AI回答中的引用机会，理论上只要内容足够好，AI可能会引用多个来源。</w:t>
      </w:r>
    </w:p>
    <w:p w14:paraId="102986B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技术要求不同</w:t>
      </w:r>
      <w:r>
        <w:rPr>
          <w:rFonts w:hint="eastAsia" w:ascii="微软雅黑" w:hAnsi="微软雅黑" w:eastAsia="微软雅黑" w:cs="微软雅黑"/>
        </w:rPr>
        <w:t>：SEO需要懂HTML、网站架构、外链建设；GEO需要懂AI的抓取机制、内容结构化、多源一致性管理。</w:t>
      </w:r>
    </w:p>
    <w:p w14:paraId="1E88AA7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效果周期不同</w:t>
      </w:r>
      <w:r>
        <w:rPr>
          <w:rFonts w:hint="eastAsia" w:ascii="微软雅黑" w:hAnsi="微软雅黑" w:eastAsia="微软雅黑" w:cs="微软雅黑"/>
        </w:rPr>
        <w:t>：SEO见效通常需要3-6个月持续优化；GEO如果内容质量高，可能几天内就被AI收录引用。</w:t>
      </w:r>
    </w:p>
    <w:bookmarkEnd w:id="3"/>
    <w:p w14:paraId="0B626069">
      <w:pPr>
        <w:pStyle w:val="4"/>
        <w:rPr>
          <w:rFonts w:hint="eastAsia" w:ascii="微软雅黑" w:hAnsi="微软雅黑" w:eastAsia="微软雅黑" w:cs="微软雅黑"/>
        </w:rPr>
      </w:pPr>
      <w:bookmarkStart w:id="4" w:name="它们能一起做吗"/>
      <w:r>
        <w:rPr>
          <w:rFonts w:hint="eastAsia" w:ascii="微软雅黑" w:hAnsi="微软雅黑" w:eastAsia="微软雅黑" w:cs="微软雅黑"/>
        </w:rPr>
        <w:t>它们能一起做吗？</w:t>
      </w:r>
    </w:p>
    <w:p w14:paraId="16B0787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不仅能一起做，而且必须一起做。这里有个关键认知：</w:t>
      </w:r>
      <w:r>
        <w:rPr>
          <w:rFonts w:hint="eastAsia" w:ascii="微软雅黑" w:hAnsi="微软雅黑" w:eastAsia="微软雅黑" w:cs="微软雅黑"/>
          <w:b/>
          <w:bCs/>
        </w:rPr>
        <w:t>GEO属于SEO的子集</w:t>
      </w:r>
      <w:r>
        <w:rPr>
          <w:rFonts w:hint="eastAsia" w:ascii="微软雅黑" w:hAnsi="微软雅黑" w:eastAsia="微软雅黑" w:cs="微软雅黑"/>
        </w:rPr>
        <w:t>。</w:t>
      </w:r>
    </w:p>
    <w:p w14:paraId="4E67700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2026年5月，Google官方明确将GEO纳入SEO认证体系。这意味着GEO不是要取代SEO，而是SEO在AI时代的新分支。就像当年移动端SEO从PC端SEO分化出来一样，GEO是从传统搜索引擎优化分化出来的新方向。</w:t>
      </w:r>
    </w:p>
    <w:p w14:paraId="785B916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际操作中，很多基础工作是重叠的。比如高质量内容创作、网站技术优化、权威信源建设，这些既有利于传统SEO排名，也有利于GEO的AI引用。你做好了GEO，往往传统SEO也会受益；反过来，一个SEO基础扎实的网站，做GEO也更容易上手。</w:t>
      </w:r>
    </w:p>
    <w:bookmarkEnd w:id="4"/>
    <w:p w14:paraId="4FF3F73B">
      <w:pPr>
        <w:pStyle w:val="4"/>
        <w:rPr>
          <w:rFonts w:hint="eastAsia" w:ascii="微软雅黑" w:hAnsi="微软雅黑" w:eastAsia="微软雅黑" w:cs="微软雅黑"/>
        </w:rPr>
      </w:pPr>
      <w:bookmarkStart w:id="5" w:name="应用场景"/>
      <w:r>
        <w:rPr>
          <w:rFonts w:hint="eastAsia" w:ascii="微软雅黑" w:hAnsi="微软雅黑" w:eastAsia="微软雅黑" w:cs="微软雅黑"/>
        </w:rPr>
        <w:t>应用场景</w:t>
      </w:r>
    </w:p>
    <w:p w14:paraId="1FDA36A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场景一：品牌官网建设</w:t>
      </w:r>
      <w:r>
        <w:rPr>
          <w:rFonts w:hint="eastAsia" w:ascii="微软雅黑" w:hAnsi="微软雅黑" w:eastAsia="微软雅黑" w:cs="微软雅黑"/>
        </w:rPr>
        <w:t>。既要优化关键词让百度收录，也要结构化内容让AI抓取。官网的”关于我们”“服务介绍”这些页面，既要考虑用户阅读体验，也要考虑AI的解析逻辑。</w:t>
      </w:r>
    </w:p>
    <w:p w14:paraId="43E0F4B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场景二：内容营销</w:t>
      </w:r>
      <w:r>
        <w:rPr>
          <w:rFonts w:hint="eastAsia" w:ascii="微软雅黑" w:hAnsi="微软雅黑" w:eastAsia="微软雅黑" w:cs="微软雅黑"/>
        </w:rPr>
        <w:t>。写一篇行业分析文章，既要布局SEO关键词吸引搜索流量，也要确保信息密度和数据来源符合GEO要求，让AI愿意引用。</w:t>
      </w:r>
    </w:p>
    <w:p w14:paraId="0AAA197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场景三：口碑管理</w:t>
      </w:r>
      <w:r>
        <w:rPr>
          <w:rFonts w:hint="eastAsia" w:ascii="微软雅黑" w:hAnsi="微软雅黑" w:eastAsia="微软雅黑" w:cs="微软雅黑"/>
        </w:rPr>
        <w:t>。在知乎、百家号等平台发布内容，既要考虑平台的SEO权重，也要考虑这些平台在AI抓取中的权重层级。</w:t>
      </w:r>
    </w:p>
    <w:p w14:paraId="10A559F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场景四：产品介绍</w:t>
      </w:r>
      <w:r>
        <w:rPr>
          <w:rFonts w:hint="eastAsia" w:ascii="微软雅黑" w:hAnsi="微软雅黑" w:eastAsia="微软雅黑" w:cs="微软雅黑"/>
        </w:rPr>
        <w:t>。产品详情页既要优化产品关键词的SEO排名，也要用Schema.org标记让AI准确理解产品信息。</w:t>
      </w:r>
    </w:p>
    <w:p w14:paraId="300BDE2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场景五：FAQ建设</w:t>
      </w:r>
      <w:r>
        <w:rPr>
          <w:rFonts w:hint="eastAsia" w:ascii="微软雅黑" w:hAnsi="微软雅黑" w:eastAsia="微软雅黑" w:cs="微软雅黑"/>
        </w:rPr>
        <w:t>。常见问题页面既是SEO的长尾关键词来源，也是GEO中AI最喜欢引用的结构化内容。</w:t>
      </w:r>
    </w:p>
    <w:bookmarkEnd w:id="5"/>
    <w:p w14:paraId="24787D1B">
      <w:pPr>
        <w:pStyle w:val="4"/>
        <w:rPr>
          <w:rFonts w:hint="eastAsia" w:ascii="微软雅黑" w:hAnsi="微软雅黑" w:eastAsia="微软雅黑" w:cs="微软雅黑"/>
        </w:rPr>
      </w:pPr>
      <w:bookmarkStart w:id="6" w:name="常见问题解答"/>
      <w:r>
        <w:rPr>
          <w:rFonts w:hint="eastAsia" w:ascii="微软雅黑" w:hAnsi="微软雅黑" w:eastAsia="微软雅黑" w:cs="微软雅黑"/>
        </w:rPr>
        <w:t>常见问题解答</w:t>
      </w:r>
    </w:p>
    <w:p w14:paraId="1B908A1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问：做了GEO还需要做SEO吗？</w:t>
      </w:r>
      <w:r>
        <w:rPr>
          <w:rFonts w:hint="eastAsia" w:ascii="微软雅黑" w:hAnsi="微软雅黑" w:eastAsia="微软雅黑" w:cs="微软雅黑"/>
        </w:rPr>
        <w:t xml:space="preserve"> 需要。GEO解决的是AI搜索场景下的可见度，但传统搜索引擎仍然有大量用户。特别是B2B行业，很多客户还是习惯用百度搜索供应商信息。两者覆盖不同的用户触达路径。</w:t>
      </w:r>
    </w:p>
    <w:p w14:paraId="6FE08B7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问：GEO和SEO的投入比例如何分配？</w:t>
      </w:r>
      <w:r>
        <w:rPr>
          <w:rFonts w:hint="eastAsia" w:ascii="微软雅黑" w:hAnsi="微软雅黑" w:eastAsia="微软雅黑" w:cs="微软雅黑"/>
        </w:rPr>
        <w:t xml:space="preserve"> 看行业。如果你的目标客户主要是年轻群体、科技从业者，他们更依赖AI搜索，GEO投入可以多些。如果客户群体偏传统，还是以SEO为主。建议初期60%精力做SEO打基础，40%尝试GEO，然后根据效果调整。</w:t>
      </w:r>
    </w:p>
    <w:p w14:paraId="7116BBE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问：GEO会不会让SEO失效？</w:t>
      </w:r>
      <w:r>
        <w:rPr>
          <w:rFonts w:hint="eastAsia" w:ascii="微软雅黑" w:hAnsi="微软雅黑" w:eastAsia="微软雅黑" w:cs="微软雅黑"/>
        </w:rPr>
        <w:t xml:space="preserve"> 不会。就像电视出现没有让广播失效，短视频流行没有让图文失效一样。不同的内容形式和分发渠道会长期共存。AI搜索是新增的流量入口，不是替代传统搜索。</w:t>
      </w:r>
    </w:p>
    <w:p w14:paraId="6EBED9C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问：小企业应该先做哪个？</w:t>
      </w:r>
      <w:r>
        <w:rPr>
          <w:rFonts w:hint="eastAsia" w:ascii="微软雅黑" w:hAnsi="微软雅黑" w:eastAsia="微软雅黑" w:cs="微软雅黑"/>
        </w:rPr>
        <w:t xml:space="preserve"> 建议先做SEO。因为SEO的基础设施（官网建设、内容体系）是GEO的前提。没有一个结构良好的官网，做GEO事倍功半。等SEO基础打好了，再叠加GEO优化。</w:t>
      </w:r>
    </w:p>
    <w:p w14:paraId="0EBE57F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问：GEO效果怎么衡量？</w:t>
      </w:r>
      <w:r>
        <w:rPr>
          <w:rFonts w:hint="eastAsia" w:ascii="微软雅黑" w:hAnsi="微软雅黑" w:eastAsia="微软雅黑" w:cs="微软雅黑"/>
        </w:rPr>
        <w:t xml:space="preserve"> 主要看AI搜索可见度——你的品牌在相关品类问句中被AI提及的比例。可以用AI搜索可见度扫描工具定期检测，对比优化前后的数据变化。</w:t>
      </w:r>
    </w:p>
    <w:bookmarkEnd w:id="6"/>
    <w:p w14:paraId="14EA4BE2">
      <w:pPr>
        <w:pStyle w:val="4"/>
        <w:rPr>
          <w:rFonts w:hint="eastAsia" w:ascii="微软雅黑" w:hAnsi="微软雅黑" w:eastAsia="微软雅黑" w:cs="微软雅黑"/>
        </w:rPr>
      </w:pPr>
      <w:bookmarkStart w:id="7" w:name="总结"/>
      <w:r>
        <w:rPr>
          <w:rFonts w:hint="eastAsia" w:ascii="微软雅黑" w:hAnsi="微软雅黑" w:eastAsia="微软雅黑" w:cs="微软雅黑"/>
        </w:rPr>
        <w:t>总结</w:t>
      </w:r>
    </w:p>
    <w:p w14:paraId="357D188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GEO和SEO的关系，更像是左手和右手。传统SEO让你在搜索引擎里站稳脚跟，GEO让你在AI时代抢占先机。两者不是非此即彼的选择，而是相辅相成的组合。</w:t>
      </w:r>
    </w:p>
    <w:p w14:paraId="1F484A9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对于企业来说，正确的策略是”SEO打基础，GEO建优势”。先把官网和内容体系按照SEO标准建设好，然后叠加GEO的结构化优化和信任信号建设。这样既能覆盖传统搜索用户，也能抓住AI搜索的新流量。</w:t>
      </w:r>
    </w:p>
    <w:p w14:paraId="0C10F96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你正在规划企业的数字营销策略，建议把GEO和SEO作为一个整体来考虑。炜佳导导在服务客户时，通常会先做全面的AI搜索可见度诊断，然后制定SEO和GEO的协同优化方案。毕竟，在AI搜索成为主流的今天，只做SEO就像只修了一条路，而GEO+SEO是同时修好了公路和高铁。</w:t>
      </w:r>
      <w:bookmarkEnd w:id="7"/>
      <w:bookmarkStart w:id="8" w:name="免责声明"/>
    </w:p>
    <w:bookmarkEnd w:id="0"/>
    <w:bookmarkEnd w:id="8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8E06614"/>
    <w:rsid w:val="6B4E69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1788</Words>
  <Characters>2021</Characters>
  <Lines>12</Lines>
  <Paragraphs>8</Paragraphs>
  <TotalTime>6</TotalTime>
  <ScaleCrop>false</ScaleCrop>
  <LinksUpToDate>false</LinksUpToDate>
  <CharactersWithSpaces>2026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2026-06-30T07:47:00Z</dcterms:created>
  <dc:creator>smile</dc:creator>
  <cp:lastModifiedBy>smile</cp:lastModifiedBy>
  <dcterms:modified xsi:type="dcterms:W3CDTF">2026-06-30T08:55:11Z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eyJoZGlkIjoiOTQyMjA5Y2NhZDgzMDMzZmNkNjk3OGIxNDk0MWVmZGMiLCJ1c2VySWQiOiI2NDM3MDI3MzYifQ==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CA303F36F6B748AB86FA1CD7AA07DFC6_12</vt:lpwstr>
  </property>
</Properties>
</file>