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黑体" w:hAnsi="黑体" w:eastAsia="黑体"/>
          <w:b/>
          <w:b/>
          <w:bCs/>
          <w:sz w:val="48"/>
          <w:szCs w:val="48"/>
        </w:rPr>
      </w:pPr>
      <w:r>
        <w:rPr/>
        <w:drawing>
          <wp:inline distT="0" distB="2540" distL="0" distR="0">
            <wp:extent cx="800100" cy="77851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1028700</wp:posOffset>
            </wp:positionH>
            <wp:positionV relativeFrom="paragraph">
              <wp:posOffset>99060</wp:posOffset>
            </wp:positionV>
            <wp:extent cx="3771900" cy="657225"/>
            <wp:effectExtent l="0" t="0" r="0" b="0"/>
            <wp:wrapSquare wrapText="bothSides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方正姚体" w:hAnsi="方正姚体" w:eastAsia="方正姚体"/>
          <w:b/>
          <w:b/>
          <w:bCs/>
          <w:sz w:val="52"/>
          <w:szCs w:val="52"/>
        </w:rPr>
      </w:pPr>
      <w:r>
        <w:rPr>
          <w:rFonts w:ascii="方正姚体" w:hAnsi="方正姚体" w:eastAsia="方正姚体"/>
          <w:b/>
          <w:bCs/>
          <w:sz w:val="52"/>
          <w:szCs w:val="52"/>
        </w:rPr>
        <w:t>《</w:t>
      </w:r>
      <w:r>
        <w:rPr>
          <w:rFonts w:eastAsia="方正姚体"/>
          <w:b/>
          <w:bCs/>
          <w:sz w:val="52"/>
          <w:szCs w:val="52"/>
        </w:rPr>
        <w:t>嵌入式</w:t>
      </w:r>
      <w:r>
        <w:rPr>
          <w:rFonts w:eastAsia="方正姚体"/>
          <w:b/>
          <w:bCs/>
          <w:sz w:val="52"/>
          <w:szCs w:val="52"/>
        </w:rPr>
        <w:t>Linux</w:t>
      </w:r>
      <w:r>
        <w:rPr>
          <w:rFonts w:eastAsia="方正姚体"/>
          <w:b/>
          <w:bCs/>
          <w:sz w:val="52"/>
          <w:szCs w:val="52"/>
        </w:rPr>
        <w:t>应用程序开发</w:t>
      </w:r>
      <w:r>
        <w:rPr>
          <w:rFonts w:ascii="方正姚体" w:hAnsi="方正姚体" w:eastAsia="方正姚体"/>
          <w:b/>
          <w:bCs/>
          <w:sz w:val="52"/>
          <w:szCs w:val="52"/>
        </w:rPr>
        <w:t>》</w:t>
      </w:r>
    </w:p>
    <w:p>
      <w:pPr>
        <w:pStyle w:val="Normal"/>
        <w:jc w:val="center"/>
        <w:rPr>
          <w:rFonts w:ascii="方正姚体" w:hAnsi="方正姚体" w:eastAsia="方正姚体"/>
          <w:b/>
          <w:b/>
          <w:bCs/>
          <w:sz w:val="52"/>
          <w:szCs w:val="52"/>
        </w:rPr>
      </w:pPr>
      <w:r>
        <w:rPr>
          <w:rFonts w:ascii="方正姚体" w:hAnsi="方正姚体" w:eastAsia="方正姚体"/>
          <w:b/>
          <w:bCs/>
          <w:sz w:val="52"/>
          <w:szCs w:val="52"/>
        </w:rPr>
        <w:t>实验报告</w:t>
      </w:r>
    </w:p>
    <w:p>
      <w:pPr>
        <w:pStyle w:val="Normal"/>
        <w:jc w:val="center"/>
        <w:rPr>
          <w:rFonts w:ascii="黑体" w:hAnsi="黑体" w:eastAsia="黑体"/>
          <w:b/>
          <w:b/>
          <w:bCs/>
          <w:sz w:val="48"/>
          <w:szCs w:val="48"/>
        </w:rPr>
      </w:pPr>
      <w:r>
        <w:rPr>
          <w:rFonts w:eastAsia="黑体" w:ascii="黑体" w:hAnsi="黑体"/>
          <w:b/>
          <w:bCs/>
          <w:sz w:val="48"/>
          <w:szCs w:val="48"/>
        </w:rPr>
      </w:r>
    </w:p>
    <w:p>
      <w:pPr>
        <w:pStyle w:val="Normal"/>
        <w:jc w:val="center"/>
        <w:rPr>
          <w:rFonts w:ascii="黑体" w:hAnsi="黑体" w:eastAsia="黑体"/>
          <w:b/>
          <w:b/>
          <w:bCs/>
          <w:sz w:val="48"/>
          <w:szCs w:val="48"/>
        </w:rPr>
      </w:pPr>
      <w:r>
        <w:rPr>
          <w:rFonts w:eastAsia="黑体" w:ascii="黑体" w:hAnsi="黑体"/>
          <w:b/>
          <w:bCs/>
          <w:sz w:val="48"/>
          <w:szCs w:val="48"/>
        </w:rPr>
      </w:r>
    </w:p>
    <w:p>
      <w:pPr>
        <w:pStyle w:val="Normal"/>
        <w:jc w:val="center"/>
        <w:rPr>
          <w:rFonts w:ascii="宋体" w:hAnsi="宋体"/>
          <w:b/>
          <w:b/>
          <w:bCs/>
          <w:sz w:val="32"/>
        </w:rPr>
      </w:pPr>
      <w:r>
        <w:rPr>
          <w:rFonts w:ascii="宋体" w:hAnsi="宋体"/>
          <w:b/>
          <w:bCs/>
          <w:sz w:val="32"/>
        </w:rPr>
      </w:r>
    </w:p>
    <w:p>
      <w:pPr>
        <w:pStyle w:val="Normal"/>
        <w:jc w:val="center"/>
        <w:rPr>
          <w:rFonts w:ascii="宋体" w:hAnsi="宋体"/>
          <w:b/>
          <w:b/>
          <w:bCs/>
          <w:sz w:val="32"/>
        </w:rPr>
      </w:pPr>
      <w:r>
        <w:rPr>
          <w:rFonts w:ascii="宋体" w:hAnsi="宋体"/>
          <w:b/>
          <w:bCs/>
          <w:sz w:val="32"/>
        </w:rPr>
      </w:r>
    </w:p>
    <w:p>
      <w:pPr>
        <w:pStyle w:val="Normal"/>
        <w:jc w:val="center"/>
        <w:rPr>
          <w:rFonts w:ascii="宋体" w:hAnsi="宋体"/>
          <w:b/>
          <w:b/>
          <w:bCs/>
          <w:sz w:val="32"/>
        </w:rPr>
      </w:pPr>
      <w:r>
        <w:rPr>
          <w:rFonts w:ascii="宋体" w:hAnsi="宋体"/>
          <w:b/>
          <w:bCs/>
          <w:sz w:val="32"/>
        </w:rPr>
      </w:r>
    </w:p>
    <w:p>
      <w:pPr>
        <w:pStyle w:val="Normal"/>
        <w:jc w:val="center"/>
        <w:rPr>
          <w:rFonts w:ascii="宋体" w:hAnsi="宋体"/>
          <w:b/>
          <w:b/>
          <w:bCs/>
          <w:sz w:val="32"/>
        </w:rPr>
      </w:pPr>
      <w:r>
        <w:rPr>
          <w:rFonts w:ascii="宋体" w:hAnsi="宋体"/>
          <w:b/>
          <w:bCs/>
          <w:sz w:val="32"/>
        </w:rPr>
      </w:r>
    </w:p>
    <w:p>
      <w:pPr>
        <w:pStyle w:val="Normal"/>
        <w:jc w:val="center"/>
        <w:rPr>
          <w:rFonts w:ascii="宋体" w:hAnsi="宋体"/>
          <w:b/>
          <w:b/>
          <w:bCs/>
          <w:sz w:val="32"/>
        </w:rPr>
      </w:pPr>
      <w:r>
        <w:rPr>
          <w:rFonts w:ascii="宋体" w:hAnsi="宋体"/>
          <w:b/>
          <w:bCs/>
          <w:sz w:val="32"/>
        </w:rPr>
      </w:r>
    </w:p>
    <w:p>
      <w:pPr>
        <w:pStyle w:val="Normal"/>
        <w:spacing w:lineRule="auto" w:line="360"/>
        <w:ind w:firstLine="1259"/>
        <w:rPr>
          <w:rFonts w:ascii="宋体" w:hAnsi="宋体"/>
          <w:b/>
          <w:b/>
          <w:bCs/>
          <w:sz w:val="32"/>
        </w:rPr>
      </w:pPr>
      <w:r>
        <w:rPr>
          <w:rFonts w:ascii="宋体" w:hAnsi="宋体"/>
          <w:b/>
          <w:bCs/>
          <w:sz w:val="32"/>
        </w:rPr>
        <w:t>题目：</w:t>
      </w:r>
      <w:r>
        <w:rPr>
          <w:rFonts w:ascii="宋体" w:hAnsi="宋体"/>
          <w:b/>
          <w:bCs/>
          <w:sz w:val="32"/>
          <w:u w:val="single"/>
        </w:rPr>
        <w:t xml:space="preserve">     </w:t>
      </w:r>
      <w:r>
        <w:rPr>
          <w:rFonts w:ascii="宋体" w:hAnsi="宋体"/>
          <w:b/>
          <w:bCs/>
          <w:sz w:val="32"/>
          <w:u w:val="single"/>
          <w:lang w:val="en-US" w:eastAsia="zh-CN"/>
        </w:rPr>
        <w:t xml:space="preserve">   </w:t>
      </w:r>
      <w:r>
        <w:rPr>
          <w:rFonts w:ascii="宋体" w:hAnsi="宋体"/>
          <w:b/>
          <w:bCs/>
          <w:sz w:val="32"/>
          <w:u w:val="single"/>
        </w:rPr>
        <w:t>Vi</w:t>
      </w:r>
      <w:r>
        <w:rPr>
          <w:rFonts w:ascii="宋体" w:hAnsi="宋体"/>
          <w:b/>
          <w:bCs/>
          <w:sz w:val="32"/>
          <w:u w:val="single"/>
        </w:rPr>
        <w:t>的使用</w:t>
      </w:r>
      <w:r>
        <w:rPr>
          <w:rFonts w:ascii="宋体" w:hAnsi="宋体"/>
          <w:b/>
          <w:bCs/>
          <w:sz w:val="32"/>
          <w:u w:val="single"/>
          <w:lang w:val="en-US" w:eastAsia="zh-CN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 </w:t>
      </w:r>
    </w:p>
    <w:p>
      <w:pPr>
        <w:pStyle w:val="Normal"/>
        <w:ind w:firstLine="1285"/>
        <w:rPr>
          <w:rFonts w:ascii="宋体" w:hAnsi="宋体"/>
          <w:b/>
          <w:b/>
          <w:bCs/>
          <w:sz w:val="32"/>
        </w:rPr>
      </w:pPr>
      <w:r>
        <w:rPr>
          <w:rFonts w:ascii="宋体" w:hAnsi="宋体"/>
          <w:b/>
          <w:bCs/>
          <w:sz w:val="32"/>
        </w:rPr>
        <w:t>姓名：</w:t>
      </w:r>
      <w:r>
        <w:rPr>
          <w:rFonts w:ascii="宋体" w:hAnsi="宋体"/>
          <w:b/>
          <w:bCs/>
          <w:sz w:val="32"/>
          <w:u w:val="single"/>
        </w:rPr>
        <w:t xml:space="preserve">          </w:t>
      </w:r>
      <w:r>
        <w:rPr>
          <w:rFonts w:ascii="宋体" w:hAnsi="宋体"/>
          <w:b/>
          <w:bCs/>
          <w:sz w:val="32"/>
          <w:u w:val="single"/>
          <w:lang w:eastAsia="zh-CN"/>
        </w:rPr>
        <w:t>程真</w:t>
      </w:r>
      <w:r>
        <w:rPr>
          <w:rFonts w:ascii="宋体" w:hAnsi="宋体"/>
          <w:b/>
          <w:bCs/>
          <w:sz w:val="32"/>
          <w:u w:val="single"/>
        </w:rPr>
        <w:t xml:space="preserve">           </w:t>
      </w:r>
    </w:p>
    <w:p>
      <w:pPr>
        <w:pStyle w:val="Normal"/>
        <w:ind w:firstLine="1285"/>
        <w:rPr>
          <w:rFonts w:ascii="宋体" w:hAnsi="宋体"/>
          <w:b/>
          <w:b/>
          <w:bCs/>
          <w:sz w:val="32"/>
        </w:rPr>
      </w:pPr>
      <w:r>
        <w:rPr>
          <w:rFonts w:ascii="宋体" w:hAnsi="宋体"/>
          <w:b/>
          <w:bCs/>
          <w:sz w:val="32"/>
        </w:rPr>
        <w:t>班级：</w:t>
      </w:r>
      <w:r>
        <w:rPr>
          <w:rFonts w:ascii="宋体" w:hAnsi="宋体"/>
          <w:b/>
          <w:bCs/>
          <w:sz w:val="32"/>
          <w:u w:val="single"/>
        </w:rPr>
        <w:t xml:space="preserve">        </w:t>
      </w:r>
      <w:r>
        <w:rPr>
          <w:rFonts w:ascii="宋体" w:hAnsi="宋体"/>
          <w:b/>
          <w:bCs/>
          <w:sz w:val="32"/>
          <w:u w:val="single"/>
          <w:lang w:eastAsia="zh-CN"/>
        </w:rPr>
        <w:t>软件</w:t>
      </w:r>
      <w:r>
        <w:rPr>
          <w:rFonts w:ascii="宋体" w:hAnsi="宋体"/>
          <w:b/>
          <w:bCs/>
          <w:sz w:val="32"/>
          <w:u w:val="single"/>
          <w:lang w:val="en-US" w:eastAsia="zh-CN"/>
        </w:rPr>
        <w:t>1502</w:t>
      </w:r>
      <w:r>
        <w:rPr>
          <w:rFonts w:ascii="宋体" w:hAnsi="宋体"/>
          <w:b/>
          <w:bCs/>
          <w:sz w:val="32"/>
          <w:u w:val="single"/>
        </w:rPr>
        <w:t xml:space="preserve">         </w:t>
      </w:r>
    </w:p>
    <w:p>
      <w:pPr>
        <w:pStyle w:val="Normal"/>
        <w:ind w:firstLine="1285"/>
        <w:rPr>
          <w:rFonts w:ascii="宋体" w:hAnsi="宋体"/>
          <w:b/>
          <w:b/>
          <w:bCs/>
          <w:sz w:val="32"/>
        </w:rPr>
      </w:pPr>
      <w:r>
        <w:rPr>
          <w:rFonts w:ascii="宋体" w:hAnsi="宋体"/>
          <w:b/>
          <w:bCs/>
          <w:sz w:val="32"/>
        </w:rPr>
        <w:t>学号：</w:t>
      </w:r>
      <w:r>
        <w:rPr>
          <w:rFonts w:ascii="宋体" w:hAnsi="宋体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  <w:lang w:val="en-US" w:eastAsia="zh-CN"/>
        </w:rPr>
        <w:t>201516920414</w:t>
      </w:r>
      <w:r>
        <w:rPr>
          <w:rFonts w:ascii="宋体" w:hAnsi="宋体"/>
          <w:b/>
          <w:bCs/>
          <w:sz w:val="32"/>
          <w:u w:val="single"/>
        </w:rPr>
        <w:t xml:space="preserve">       </w:t>
      </w:r>
    </w:p>
    <w:p>
      <w:pPr>
        <w:pStyle w:val="Normal"/>
        <w:ind w:firstLine="1285"/>
        <w:rPr>
          <w:rFonts w:ascii="宋体" w:hAnsi="宋体"/>
          <w:b/>
          <w:b/>
          <w:bCs/>
          <w:sz w:val="32"/>
          <w:u w:val="single"/>
        </w:rPr>
      </w:pPr>
      <w:r>
        <w:rPr>
          <w:rFonts w:ascii="宋体" w:hAnsi="宋体"/>
          <w:b/>
          <w:bCs/>
          <w:sz w:val="32"/>
        </w:rPr>
        <w:t>指导教师：</w:t>
      </w:r>
      <w:r>
        <w:rPr>
          <w:rFonts w:ascii="宋体" w:hAnsi="宋体"/>
          <w:b/>
          <w:bCs/>
          <w:sz w:val="32"/>
          <w:u w:val="single"/>
        </w:rPr>
        <w:t xml:space="preserve">        靳小波       </w:t>
      </w:r>
    </w:p>
    <w:p>
      <w:pPr>
        <w:pStyle w:val="Normal"/>
        <w:ind w:firstLine="1285"/>
        <w:rPr>
          <w:rFonts w:ascii="宋体" w:hAnsi="宋体"/>
          <w:b/>
          <w:b/>
          <w:bCs/>
          <w:sz w:val="32"/>
          <w:u w:val="single"/>
        </w:rPr>
      </w:pPr>
      <w:r>
        <w:rPr>
          <w:rFonts w:ascii="宋体" w:hAnsi="宋体"/>
          <w:b/>
          <w:bCs/>
          <w:sz w:val="32"/>
        </w:rPr>
        <w:t>完成时间：</w:t>
      </w:r>
      <w:r>
        <w:rPr>
          <w:rFonts w:ascii="宋体" w:hAnsi="宋体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  <w:lang w:val="en-US" w:eastAsia="zh-CN"/>
        </w:rPr>
        <w:t>2018.3.30</w:t>
      </w:r>
      <w:r>
        <w:rPr>
          <w:rFonts w:ascii="宋体" w:hAnsi="宋体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  <w:lang w:val="en-US" w:eastAsia="zh-CN"/>
        </w:rPr>
        <w:t xml:space="preserve">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br w:type="page"/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实验题目</w:t>
      </w:r>
    </w:p>
    <w:p>
      <w:pPr>
        <w:pStyle w:val="Normal"/>
        <w:spacing w:lineRule="auto" w:line="360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使用</w:t>
      </w:r>
      <w:r>
        <w:rPr>
          <w:rFonts w:ascii="宋体" w:hAnsi="宋体"/>
          <w:sz w:val="28"/>
          <w:szCs w:val="28"/>
        </w:rPr>
        <w:t>Vi</w:t>
      </w:r>
      <w:r>
        <w:rPr>
          <w:rFonts w:ascii="宋体" w:hAnsi="宋体"/>
          <w:sz w:val="28"/>
          <w:szCs w:val="28"/>
        </w:rPr>
        <w:t>对一般的文件进行常见的操作。</w:t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实验目的</w:t>
      </w:r>
    </w:p>
    <w:p>
      <w:pPr>
        <w:pStyle w:val="Normal"/>
        <w:ind w:left="12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通过指定指令的</w:t>
      </w:r>
      <w:r>
        <w:rPr>
          <w:rFonts w:cs="宋体" w:ascii="宋体" w:hAnsi="宋体"/>
          <w:sz w:val="28"/>
          <w:szCs w:val="28"/>
        </w:rPr>
        <w:t>Vi</w:t>
      </w:r>
      <w:r>
        <w:rPr>
          <w:rFonts w:ascii="宋体" w:hAnsi="宋体" w:cs="宋体"/>
          <w:sz w:val="28"/>
          <w:szCs w:val="28"/>
        </w:rPr>
        <w:t>操作练习，能够熟练使用</w:t>
      </w:r>
      <w:r>
        <w:rPr>
          <w:rFonts w:cs="宋体" w:ascii="宋体" w:hAnsi="宋体"/>
          <w:sz w:val="28"/>
          <w:szCs w:val="28"/>
        </w:rPr>
        <w:t>Vi</w:t>
      </w:r>
      <w:r>
        <w:rPr>
          <w:rFonts w:ascii="宋体" w:hAnsi="宋体" w:cs="宋体"/>
          <w:sz w:val="28"/>
          <w:szCs w:val="28"/>
        </w:rPr>
        <w:t>中的常见操作，并且熟悉</w:t>
      </w:r>
      <w:r>
        <w:rPr>
          <w:rFonts w:cs="宋体" w:ascii="宋体" w:hAnsi="宋体"/>
          <w:sz w:val="28"/>
          <w:szCs w:val="28"/>
        </w:rPr>
        <w:t>Vi</w:t>
      </w:r>
      <w:r>
        <w:rPr>
          <w:rFonts w:ascii="宋体" w:hAnsi="宋体" w:cs="宋体"/>
          <w:sz w:val="28"/>
          <w:szCs w:val="28"/>
        </w:rPr>
        <w:t>的</w:t>
      </w:r>
      <w:r>
        <w:rPr>
          <w:rFonts w:cs="宋体" w:ascii="宋体" w:hAnsi="宋体"/>
          <w:sz w:val="28"/>
          <w:szCs w:val="28"/>
        </w:rPr>
        <w:t>3</w:t>
      </w:r>
      <w:r>
        <w:rPr>
          <w:rFonts w:ascii="宋体" w:hAnsi="宋体" w:cs="宋体"/>
          <w:sz w:val="28"/>
          <w:szCs w:val="28"/>
        </w:rPr>
        <w:t>种模式。</w:t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实验要求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  <w:t>对一般文件进用</w:t>
      </w:r>
      <w:r>
        <w:rPr>
          <w:rFonts w:ascii="宋体" w:hAnsi="宋体"/>
          <w:sz w:val="28"/>
          <w:szCs w:val="28"/>
        </w:rPr>
        <w:t>Vi</w:t>
      </w:r>
      <w:r>
        <w:rPr>
          <w:sz w:val="28"/>
          <w:szCs w:val="28"/>
        </w:rPr>
        <w:t>进行操作，并指出每一步的命令处于何种模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式下。</w:t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实验步骤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color w:val="000000"/>
          <w:sz w:val="28"/>
          <w:szCs w:val="28"/>
          <w:lang w:val="en-US" w:eastAsia="zh-CN"/>
        </w:rPr>
        <w:t>1</w:t>
      </w:r>
      <w:r>
        <w:rPr>
          <w:rFonts w:ascii="宋体" w:hAnsi="宋体" w:cs="宋体"/>
          <w:color w:val="000000"/>
          <w:sz w:val="28"/>
          <w:szCs w:val="28"/>
        </w:rPr>
        <w:t>在“</w:t>
      </w:r>
      <w:r>
        <w:rPr>
          <w:rFonts w:eastAsia="宋体" w:cs="宋体" w:ascii="宋体" w:hAnsi="宋体"/>
          <w:color w:val="000000"/>
          <w:sz w:val="28"/>
          <w:szCs w:val="28"/>
        </w:rPr>
        <w:t>/root”</w:t>
      </w:r>
      <w:r>
        <w:rPr>
          <w:rFonts w:ascii="宋体" w:hAnsi="宋体" w:cs="宋体"/>
          <w:color w:val="000000"/>
          <w:sz w:val="28"/>
          <w:szCs w:val="28"/>
        </w:rPr>
        <w:t>目录下建一个名为“</w:t>
      </w:r>
      <w:r>
        <w:rPr>
          <w:rFonts w:eastAsia="宋体" w:cs="宋体" w:ascii="宋体" w:hAnsi="宋体"/>
          <w:color w:val="000000"/>
          <w:sz w:val="28"/>
          <w:szCs w:val="28"/>
        </w:rPr>
        <w:t>/Vi”</w:t>
      </w:r>
      <w:r>
        <w:rPr>
          <w:rFonts w:ascii="宋体" w:hAnsi="宋体" w:cs="宋体"/>
          <w:color w:val="000000"/>
          <w:sz w:val="28"/>
          <w:szCs w:val="28"/>
        </w:rPr>
        <w:t>的目录。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t>命令：</w:t>
      </w:r>
      <w:r>
        <w:rPr>
          <w:rFonts w:eastAsia="宋体" w:cs="宋体" w:ascii="宋体" w:hAnsi="宋体"/>
          <w:color w:val="000000"/>
          <w:sz w:val="28"/>
          <w:szCs w:val="28"/>
        </w:rPr>
        <w:t xml:space="preserve">mkdir /root/Vi </w:t>
      </w:r>
      <w:r>
        <w:rPr>
          <w:rFonts w:ascii="宋体" w:hAnsi="宋体" w:cs="宋体"/>
          <w:color w:val="000000"/>
          <w:sz w:val="28"/>
          <w:szCs w:val="28"/>
        </w:rPr>
        <w:t>。</w:t>
      </w:r>
    </w:p>
    <w:p>
      <w:pPr>
        <w:pStyle w:val="Normal"/>
        <w:jc w:val="center"/>
        <w:rPr/>
      </w:pPr>
      <w:r>
        <w:rPr/>
        <w:drawing>
          <wp:inline distT="0" distB="0" distL="0" distR="10160">
            <wp:extent cx="3876040" cy="266700"/>
            <wp:effectExtent l="0" t="0" r="0" b="0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/>
          <w:lang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4.1 </w:t>
      </w:r>
      <w:r>
        <w:rPr>
          <w:lang w:val="en-US" w:eastAsia="zh-CN"/>
        </w:rPr>
        <w:t>新建</w:t>
      </w:r>
      <w:r>
        <w:rPr>
          <w:lang w:val="en-US" w:eastAsia="zh-CN"/>
        </w:rPr>
        <w:t>Vi</w:t>
      </w:r>
      <w:r>
        <w:rPr>
          <w:lang w:val="en-US" w:eastAsia="zh-CN"/>
        </w:rPr>
        <w:t>目录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color w:val="000000"/>
          <w:sz w:val="28"/>
          <w:szCs w:val="28"/>
          <w:lang w:val="en-US" w:eastAsia="zh-CN"/>
        </w:rPr>
        <w:t>2</w:t>
      </w:r>
      <w:r>
        <w:rPr>
          <w:rFonts w:ascii="宋体" w:hAnsi="宋体" w:cs="宋体"/>
          <w:color w:val="000000"/>
          <w:sz w:val="28"/>
          <w:szCs w:val="28"/>
        </w:rPr>
        <w:t>进入“</w:t>
      </w:r>
      <w:r>
        <w:rPr>
          <w:rFonts w:eastAsia="宋体" w:cs="宋体" w:ascii="宋体" w:hAnsi="宋体"/>
          <w:color w:val="000000"/>
          <w:sz w:val="28"/>
          <w:szCs w:val="28"/>
        </w:rPr>
        <w:t>/Vi”</w:t>
      </w:r>
      <w:r>
        <w:rPr>
          <w:rFonts w:ascii="宋体" w:hAnsi="宋体" w:cs="宋体"/>
          <w:color w:val="000000"/>
          <w:sz w:val="28"/>
          <w:szCs w:val="28"/>
        </w:rPr>
        <w:t>目录。</w:t>
      </w:r>
    </w:p>
    <w:p>
      <w:pPr>
        <w:pStyle w:val="Normal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>cd /root/Vi</w:t>
      </w:r>
      <w:r>
        <w:rPr>
          <w:rFonts w:ascii="宋体" w:hAnsi="宋体" w:cs="宋体"/>
          <w:sz w:val="28"/>
          <w:szCs w:val="28"/>
        </w:rPr>
        <w:t>。</w:t>
      </w:r>
    </w:p>
    <w:p>
      <w:pPr>
        <w:pStyle w:val="Normal"/>
        <w:jc w:val="center"/>
        <w:rPr/>
      </w:pPr>
      <w:r>
        <w:rPr/>
        <w:drawing>
          <wp:inline distT="0" distB="9525" distL="0" distR="635">
            <wp:extent cx="3542665" cy="219075"/>
            <wp:effectExtent l="0" t="0" r="0" b="0"/>
            <wp:docPr id="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4.2 </w:t>
      </w:r>
      <w:r>
        <w:rPr>
          <w:lang w:val="en-US" w:eastAsia="zh-CN"/>
        </w:rPr>
        <w:t>进入</w:t>
      </w:r>
      <w:r>
        <w:rPr>
          <w:lang w:val="en-US" w:eastAsia="zh-CN"/>
        </w:rPr>
        <w:t>Vi</w:t>
      </w:r>
      <w:r>
        <w:rPr>
          <w:lang w:val="en-US" w:eastAsia="zh-CN"/>
        </w:rPr>
        <w:t>目录</w:t>
      </w:r>
    </w:p>
    <w:p>
      <w:pPr>
        <w:pStyle w:val="Normal"/>
        <w:jc w:val="both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3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将文件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 xml:space="preserve">/etc/init/acpid.conf 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复制到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Vi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目录下。</w:t>
      </w:r>
    </w:p>
    <w:p>
      <w:pPr>
        <w:pStyle w:val="Normal"/>
        <w:jc w:val="both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命令：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cp /etc/init/acpid.conf ./</w:t>
      </w:r>
    </w:p>
    <w:p>
      <w:pPr>
        <w:pStyle w:val="Normal"/>
        <w:jc w:val="center"/>
        <w:rPr/>
      </w:pPr>
      <w:r>
        <w:rPr/>
        <w:drawing>
          <wp:inline distT="0" distB="0" distL="0" distR="635">
            <wp:extent cx="4133215" cy="381000"/>
            <wp:effectExtent l="0" t="0" r="0" b="0"/>
            <wp:docPr id="5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4.3 </w:t>
      </w:r>
      <w:r>
        <w:rPr>
          <w:lang w:val="en-US" w:eastAsia="zh-CN"/>
        </w:rPr>
        <w:t>复制文件</w:t>
      </w:r>
    </w:p>
    <w:p>
      <w:pPr>
        <w:pStyle w:val="Normal"/>
        <w:numPr>
          <w:ilvl w:val="0"/>
          <w:numId w:val="0"/>
        </w:numPr>
        <w:rPr>
          <w:rFonts w:ascii="宋体" w:hAnsi="宋体"/>
          <w:sz w:val="28"/>
          <w:szCs w:val="28"/>
        </w:rPr>
      </w:pPr>
      <w:r>
        <w:rPr>
          <w:rFonts w:ascii="宋体" w:hAnsi="宋体"/>
          <w:color w:val="000000"/>
          <w:sz w:val="28"/>
          <w:szCs w:val="28"/>
          <w:lang w:val="en-US" w:eastAsia="zh-CN"/>
        </w:rPr>
        <w:t>4</w:t>
      </w:r>
      <w:r>
        <w:rPr>
          <w:rFonts w:ascii="宋体" w:hAnsi="宋体"/>
          <w:sz w:val="28"/>
          <w:szCs w:val="28"/>
        </w:rPr>
        <w:t xml:space="preserve">使用 </w:t>
      </w:r>
      <w:r>
        <w:rPr>
          <w:rFonts w:ascii="宋体" w:hAnsi="宋体"/>
          <w:sz w:val="28"/>
          <w:szCs w:val="28"/>
        </w:rPr>
        <w:t xml:space="preserve">Vi </w:t>
      </w:r>
      <w:r>
        <w:rPr>
          <w:rFonts w:ascii="宋体" w:hAnsi="宋体"/>
          <w:sz w:val="28"/>
          <w:szCs w:val="28"/>
        </w:rPr>
        <w:t>打开“</w:t>
      </w:r>
      <w:r>
        <w:rPr>
          <w:rFonts w:ascii="宋体" w:hAnsi="宋体"/>
          <w:sz w:val="28"/>
          <w:szCs w:val="28"/>
        </w:rPr>
        <w:t>/Vi”</w:t>
      </w:r>
      <w:r>
        <w:rPr>
          <w:rFonts w:ascii="宋体" w:hAnsi="宋体"/>
          <w:sz w:val="28"/>
          <w:szCs w:val="28"/>
        </w:rPr>
        <w:t xml:space="preserve">目录下的 </w:t>
      </w:r>
      <w:r>
        <w:rPr>
          <w:rFonts w:ascii="宋体" w:hAnsi="宋体"/>
          <w:sz w:val="28"/>
          <w:szCs w:val="28"/>
          <w:lang w:val="en-US" w:eastAsia="zh-CN"/>
        </w:rPr>
        <w:t>acpid</w:t>
      </w:r>
      <w:r>
        <w:rPr>
          <w:rFonts w:ascii="宋体" w:hAnsi="宋体"/>
          <w:sz w:val="28"/>
          <w:szCs w:val="28"/>
        </w:rPr>
        <w:t>。</w:t>
      </w:r>
    </w:p>
    <w:p>
      <w:pPr>
        <w:pStyle w:val="Normal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命令：</w:t>
      </w:r>
      <w:r>
        <w:rPr>
          <w:rFonts w:ascii="宋体" w:hAnsi="宋体"/>
          <w:sz w:val="28"/>
          <w:szCs w:val="28"/>
        </w:rPr>
        <w:t>Vi ./</w:t>
      </w:r>
      <w:r>
        <w:rPr>
          <w:rFonts w:ascii="宋体" w:hAnsi="宋体"/>
          <w:color w:val="000000"/>
          <w:sz w:val="28"/>
          <w:szCs w:val="28"/>
        </w:rPr>
        <w:t xml:space="preserve"> </w:t>
      </w:r>
      <w:r>
        <w:rPr>
          <w:rFonts w:ascii="宋体" w:hAnsi="宋体"/>
          <w:color w:val="000000"/>
          <w:sz w:val="28"/>
          <w:szCs w:val="28"/>
          <w:lang w:val="en-US" w:eastAsia="zh-CN"/>
        </w:rPr>
        <w:t>acpid</w:t>
      </w:r>
      <w:r>
        <w:rPr>
          <w:rFonts w:ascii="宋体" w:hAnsi="宋体"/>
          <w:color w:val="000000"/>
          <w:sz w:val="28"/>
          <w:szCs w:val="28"/>
        </w:rPr>
        <w:t>.conf</w:t>
      </w:r>
      <w:r>
        <w:rPr>
          <w:rFonts w:ascii="宋体" w:hAnsi="宋体"/>
          <w:color w:val="000000"/>
          <w:sz w:val="28"/>
          <w:szCs w:val="28"/>
        </w:rPr>
        <w:t>。</w:t>
      </w:r>
    </w:p>
    <w:p>
      <w:pPr>
        <w:pStyle w:val="Normal"/>
        <w:jc w:val="both"/>
        <w:rPr>
          <w:rFonts w:ascii="宋体" w:hAnsi="宋体"/>
          <w:color w:val="000000"/>
          <w:sz w:val="28"/>
          <w:szCs w:val="28"/>
          <w:lang w:val="en-US" w:eastAsia="zh-CN"/>
        </w:rPr>
      </w:pPr>
      <w:r>
        <w:rPr>
          <w:rFonts w:ascii="宋体" w:hAnsi="宋体"/>
          <w:color w:val="000000"/>
          <w:sz w:val="28"/>
          <w:szCs w:val="28"/>
          <w:lang w:val="en-US" w:eastAsia="zh-CN"/>
        </w:rPr>
      </w:r>
    </w:p>
    <w:p>
      <w:pPr>
        <w:pStyle w:val="Normal"/>
        <w:jc w:val="center"/>
        <w:rPr/>
      </w:pPr>
      <w:r>
        <w:rPr/>
        <w:drawing>
          <wp:inline distT="0" distB="9525" distL="0" distR="10160">
            <wp:extent cx="3266440" cy="2381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4.4.1 </w:t>
      </w:r>
      <w:r>
        <w:rPr>
          <w:lang w:val="en-US" w:eastAsia="zh-CN"/>
        </w:rPr>
        <w:t>使用</w:t>
      </w:r>
      <w:r>
        <w:rPr>
          <w:lang w:val="en-US" w:eastAsia="zh-CN"/>
        </w:rPr>
        <w:t>vi</w:t>
      </w:r>
      <w:r>
        <w:rPr>
          <w:lang w:val="en-US" w:eastAsia="zh-CN"/>
        </w:rPr>
        <w:t>打开</w:t>
      </w:r>
      <w:r>
        <w:rPr>
          <w:lang w:val="en-US" w:eastAsia="zh-CN"/>
        </w:rPr>
        <w:t>acpid</w:t>
      </w:r>
    </w:p>
    <w:p>
      <w:pPr>
        <w:pStyle w:val="Normal"/>
        <w:jc w:val="center"/>
        <w:rPr/>
      </w:pPr>
      <w:r>
        <w:rPr/>
        <w:drawing>
          <wp:inline distT="0" distB="8890" distL="0" distR="6985">
            <wp:extent cx="5269865" cy="410591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/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4.4.2 </w:t>
      </w:r>
      <w:r>
        <w:rPr>
          <w:lang w:val="en-US" w:eastAsia="zh-CN"/>
        </w:rPr>
        <w:t>打开后的显示内容</w:t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5</w:t>
      </w:r>
      <w:r>
        <w:rPr>
          <w:rFonts w:ascii="宋体" w:hAnsi="宋体" w:cs="宋体"/>
          <w:color w:val="000000"/>
          <w:sz w:val="28"/>
          <w:szCs w:val="28"/>
        </w:rPr>
        <w:t xml:space="preserve">设定行号，指出设定 </w:t>
      </w:r>
      <w:r>
        <w:rPr>
          <w:rFonts w:eastAsia="宋体" w:cs="宋体" w:ascii="宋体" w:hAnsi="宋体"/>
          <w:color w:val="000000"/>
          <w:sz w:val="28"/>
          <w:szCs w:val="28"/>
        </w:rPr>
        <w:t>initdefault</w:t>
      </w:r>
      <w:r>
        <w:rPr>
          <w:rFonts w:ascii="宋体" w:hAnsi="宋体" w:cs="宋体"/>
          <w:color w:val="000000"/>
          <w:sz w:val="28"/>
          <w:szCs w:val="28"/>
        </w:rPr>
        <w:t>（类似于“</w:t>
      </w:r>
      <w:r>
        <w:rPr>
          <w:rFonts w:eastAsia="宋体" w:cs="宋体" w:ascii="宋体" w:hAnsi="宋体"/>
          <w:color w:val="000000"/>
          <w:sz w:val="28"/>
          <w:szCs w:val="28"/>
        </w:rPr>
        <w:t>id:5:initdefault”</w:t>
      </w:r>
      <w:r>
        <w:rPr>
          <w:rFonts w:ascii="宋体" w:hAnsi="宋体" w:cs="宋体"/>
          <w:color w:val="000000"/>
          <w:sz w:val="28"/>
          <w:szCs w:val="28"/>
        </w:rPr>
        <w:t>）的所在行号。</w:t>
      </w:r>
    </w:p>
    <w:p>
      <w:pPr>
        <w:pStyle w:val="Normal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命令</w:t>
      </w:r>
      <w:r>
        <w:rPr>
          <w:rFonts w:ascii="宋体" w:hAnsi="宋体"/>
          <w:sz w:val="28"/>
          <w:szCs w:val="28"/>
        </w:rPr>
        <w:t xml:space="preserve">:set nu </w:t>
      </w:r>
      <w:r>
        <w:rPr>
          <w:rFonts w:ascii="宋体" w:hAnsi="宋体"/>
          <w:sz w:val="28"/>
          <w:szCs w:val="28"/>
        </w:rPr>
        <w:t>模式：底行模式。</w:t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15875" distL="0" distR="8890">
            <wp:extent cx="5267960" cy="40608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4.5 </w:t>
      </w:r>
      <w:r>
        <w:rPr>
          <w:lang w:val="en-US" w:eastAsia="zh-CN"/>
        </w:rPr>
        <w:t>显示行号</w:t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6</w:t>
      </w:r>
      <w:r>
        <w:rPr>
          <w:rFonts w:ascii="宋体" w:hAnsi="宋体" w:cs="宋体"/>
          <w:color w:val="000000"/>
          <w:sz w:val="28"/>
          <w:szCs w:val="28"/>
        </w:rPr>
        <w:t>将光标移到该行。</w:t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ascii="宋体" w:hAnsi="宋体" w:cs="宋体"/>
          <w:color w:val="000000"/>
          <w:sz w:val="28"/>
          <w:szCs w:val="28"/>
        </w:rPr>
        <w:t>命令：</w:t>
      </w:r>
      <w:r>
        <w:rPr>
          <w:rFonts w:eastAsia="宋体" w:cs="宋体" w:ascii="宋体" w:hAnsi="宋体"/>
          <w:color w:val="000000"/>
          <w:sz w:val="28"/>
          <w:szCs w:val="28"/>
          <w:lang w:val="en-US" w:eastAsia="zh-CN"/>
        </w:rPr>
        <w:t>8</w:t>
      </w:r>
      <w:r>
        <w:rPr>
          <w:rFonts w:eastAsia="宋体" w:cs="宋体" w:ascii="宋体" w:hAnsi="宋体"/>
          <w:color w:val="000000"/>
          <w:sz w:val="28"/>
          <w:szCs w:val="28"/>
        </w:rPr>
        <w:t xml:space="preserve">&lt;enter&gt; </w:t>
      </w:r>
      <w:r>
        <w:rPr>
          <w:rFonts w:ascii="宋体" w:hAnsi="宋体" w:cs="宋体"/>
          <w:color w:val="000000"/>
          <w:sz w:val="28"/>
          <w:szCs w:val="28"/>
        </w:rPr>
        <w:t>模式：命令行模式。</w:t>
      </w:r>
    </w:p>
    <w:p>
      <w:pPr>
        <w:pStyle w:val="Normal"/>
        <w:numPr>
          <w:ilvl w:val="0"/>
          <w:numId w:val="0"/>
        </w:numPr>
        <w:jc w:val="center"/>
        <w:rPr/>
      </w:pPr>
      <w:r>
        <w:rPr/>
        <w:drawing>
          <wp:inline distT="0" distB="15240" distL="0" distR="5080">
            <wp:extent cx="5271770" cy="408051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4.6 </w:t>
      </w:r>
      <w:r>
        <w:rPr>
          <w:lang w:val="en-US" w:eastAsia="zh-CN"/>
        </w:rPr>
        <w:t>将光标移到指定行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color w:val="000000"/>
          <w:sz w:val="28"/>
          <w:szCs w:val="28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7</w:t>
      </w:r>
      <w:r>
        <w:rPr>
          <w:rFonts w:ascii="宋体" w:hAnsi="宋体" w:cs="宋体" w:asciiTheme="minorEastAsia" w:cstheme="minorEastAsia" w:hAnsiTheme="minorEastAsia"/>
          <w:color w:val="000000"/>
          <w:sz w:val="28"/>
          <w:szCs w:val="28"/>
        </w:rPr>
        <w:t>复制该行内容。</w:t>
      </w:r>
    </w:p>
    <w:p>
      <w:pPr>
        <w:pStyle w:val="Normal"/>
        <w:rPr>
          <w:rFonts w:ascii="宋体" w:hAnsi="宋体" w:eastAsia="宋体" w:cs="宋体" w:asciiTheme="minorEastAsia" w:cstheme="minorEastAsia" w:eastAsiaTheme="minorEastAsia" w:hAnsiTheme="minorEastAsia"/>
          <w:color w:val="000000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</w:rPr>
        <w:t>命令：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</w:rPr>
        <w:t xml:space="preserve">yy </w:t>
      </w:r>
      <w:r>
        <w:rPr>
          <w:rFonts w:ascii="宋体" w:hAnsi="宋体" w:cs="宋体" w:asciiTheme="minorEastAsia" w:cstheme="minorEastAsia" w:hAnsiTheme="minorEastAsia"/>
          <w:color w:val="000000"/>
          <w:sz w:val="28"/>
          <w:szCs w:val="28"/>
        </w:rPr>
        <w:t>模式：命令行模式。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color w:val="000000"/>
          <w:sz w:val="28"/>
          <w:szCs w:val="28"/>
          <w:lang w:val="en-US" w:eastAsia="zh-CN"/>
        </w:rPr>
        <w:t>8</w:t>
      </w:r>
      <w:r>
        <w:rPr>
          <w:rFonts w:ascii="宋体" w:hAnsi="宋体" w:cs="宋体"/>
          <w:color w:val="000000"/>
          <w:sz w:val="28"/>
          <w:szCs w:val="28"/>
        </w:rPr>
        <w:t>将光标移到最后一行行首。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ascii="宋体" w:hAnsi="宋体" w:cs="宋体"/>
          <w:color w:val="000000"/>
          <w:sz w:val="28"/>
          <w:szCs w:val="28"/>
        </w:rPr>
        <w:t>命令：</w:t>
      </w:r>
      <w:r>
        <w:rPr>
          <w:rFonts w:eastAsia="宋体" w:cs="宋体" w:ascii="宋体" w:hAnsi="宋体"/>
          <w:color w:val="000000"/>
          <w:sz w:val="28"/>
          <w:szCs w:val="28"/>
        </w:rPr>
        <w:t xml:space="preserve">G </w:t>
      </w:r>
      <w:r>
        <w:rPr>
          <w:rFonts w:ascii="宋体" w:hAnsi="宋体" w:cs="宋体"/>
          <w:color w:val="000000"/>
          <w:sz w:val="28"/>
          <w:szCs w:val="28"/>
        </w:rPr>
        <w:t>模式：命令行模式。</w:t>
      </w:r>
    </w:p>
    <w:p>
      <w:pPr>
        <w:pStyle w:val="Normal"/>
        <w:jc w:val="center"/>
        <w:rPr/>
      </w:pPr>
      <w:r>
        <w:rPr/>
        <w:drawing>
          <wp:inline distT="0" distB="3175" distL="0" distR="2540">
            <wp:extent cx="5274310" cy="24542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4.9 </w:t>
      </w:r>
      <w:r>
        <w:rPr>
          <w:lang w:val="en-US" w:eastAsia="zh-CN"/>
        </w:rPr>
        <w:t>使用</w:t>
      </w:r>
      <w:r>
        <w:rPr>
          <w:lang w:val="en-US" w:eastAsia="zh-CN"/>
        </w:rPr>
        <w:t>G</w:t>
      </w:r>
      <w:r>
        <w:rPr>
          <w:lang w:val="en-US" w:eastAsia="zh-CN"/>
        </w:rPr>
        <w:t>命令</w:t>
      </w:r>
    </w:p>
    <w:p>
      <w:pPr>
        <w:pStyle w:val="Normal"/>
        <w:rPr>
          <w:rFonts w:ascii="宋体" w:hAnsi="宋体" w:eastAsia="宋体" w:cs="宋体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9</w:t>
      </w:r>
      <w:r>
        <w:rPr>
          <w:rFonts w:ascii="宋体" w:hAnsi="宋体" w:cs="宋体"/>
          <w:sz w:val="28"/>
          <w:szCs w:val="28"/>
        </w:rPr>
        <w:t xml:space="preserve">粘贴复制行的内容。 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p </w:t>
      </w:r>
      <w:r>
        <w:rPr>
          <w:rFonts w:ascii="宋体" w:hAnsi="宋体" w:cs="宋体"/>
          <w:color w:val="000000"/>
          <w:sz w:val="28"/>
          <w:szCs w:val="28"/>
        </w:rPr>
        <w:t>模式：命令行模式。</w:t>
      </w:r>
    </w:p>
    <w:p>
      <w:pPr>
        <w:pStyle w:val="Normal"/>
        <w:jc w:val="center"/>
        <w:rPr/>
      </w:pPr>
      <w:r>
        <w:rPr/>
        <w:drawing>
          <wp:inline distT="0" distB="15240" distL="0" distR="7620">
            <wp:extent cx="5269230" cy="2213610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4.9 </w:t>
      </w:r>
      <w:r>
        <w:rPr>
          <w:lang w:val="en-US" w:eastAsia="zh-CN"/>
        </w:rPr>
        <w:t>粘贴复制行的内容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10</w:t>
      </w:r>
      <w:r>
        <w:rPr>
          <w:rFonts w:ascii="宋体" w:hAnsi="宋体" w:cs="宋体"/>
          <w:color w:val="000000"/>
          <w:sz w:val="28"/>
          <w:szCs w:val="28"/>
        </w:rPr>
        <w:t xml:space="preserve">撤销第 </w:t>
      </w:r>
      <w:r>
        <w:rPr>
          <w:rFonts w:eastAsia="宋体" w:cs="宋体" w:ascii="宋体" w:hAnsi="宋体"/>
          <w:color w:val="000000"/>
          <w:sz w:val="28"/>
          <w:szCs w:val="28"/>
        </w:rPr>
        <w:t xml:space="preserve">9 </w:t>
      </w:r>
      <w:r>
        <w:rPr>
          <w:rFonts w:ascii="宋体" w:hAnsi="宋体" w:cs="宋体"/>
          <w:color w:val="000000"/>
          <w:sz w:val="28"/>
          <w:szCs w:val="28"/>
        </w:rPr>
        <w:t>步的动作。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u </w:t>
      </w:r>
      <w:r>
        <w:rPr>
          <w:rFonts w:ascii="宋体" w:hAnsi="宋体" w:cs="宋体"/>
          <w:color w:val="000000"/>
          <w:sz w:val="28"/>
          <w:szCs w:val="28"/>
        </w:rPr>
        <w:t>模式：命令行模式。</w:t>
      </w:r>
    </w:p>
    <w:p>
      <w:pPr>
        <w:pStyle w:val="Normal"/>
        <w:jc w:val="center"/>
        <w:rPr/>
      </w:pPr>
      <w:r>
        <w:rPr/>
        <w:drawing>
          <wp:inline distT="0" distB="6985" distL="0" distR="5715">
            <wp:extent cx="5271135" cy="222186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4.10 </w:t>
      </w:r>
      <w:r>
        <w:rPr>
          <w:lang w:val="en-US" w:eastAsia="zh-CN"/>
        </w:rPr>
        <w:t>撤销动作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11</w:t>
      </w:r>
      <w:r>
        <w:rPr>
          <w:rFonts w:ascii="宋体" w:hAnsi="宋体" w:cs="宋体"/>
          <w:color w:val="000000"/>
          <w:sz w:val="28"/>
          <w:szCs w:val="28"/>
        </w:rPr>
        <w:t>将光标移动到最后一行的行尾。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$ </w:t>
      </w:r>
      <w:r>
        <w:rPr>
          <w:rFonts w:ascii="宋体" w:hAnsi="宋体" w:cs="宋体"/>
          <w:sz w:val="28"/>
          <w:szCs w:val="28"/>
        </w:rPr>
        <w:t>模式：</w:t>
      </w:r>
      <w:r>
        <w:rPr>
          <w:rFonts w:ascii="宋体" w:hAnsi="宋体" w:cs="宋体"/>
          <w:color w:val="000000"/>
          <w:sz w:val="28"/>
          <w:szCs w:val="28"/>
        </w:rPr>
        <w:t>命令行模式。</w:t>
      </w:r>
    </w:p>
    <w:p>
      <w:pPr>
        <w:pStyle w:val="Normal"/>
        <w:jc w:val="center"/>
        <w:rPr/>
      </w:pPr>
      <w:r>
        <w:rPr/>
        <w:drawing>
          <wp:inline distT="0" distB="6350" distL="0" distR="5080">
            <wp:extent cx="5271770" cy="10414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221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/>
          <w:lang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4.11 </w:t>
      </w:r>
      <w:r>
        <w:rPr>
          <w:lang w:val="en-US" w:eastAsia="zh-CN"/>
        </w:rPr>
        <w:t>将光标移动到最后一行的行尾</w:t>
      </w:r>
    </w:p>
    <w:p>
      <w:pPr>
        <w:pStyle w:val="Normal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color w:val="000000"/>
          <w:sz w:val="28"/>
          <w:szCs w:val="28"/>
          <w:lang w:val="en-US" w:eastAsia="zh-CN"/>
        </w:rPr>
        <w:t>12</w:t>
      </w:r>
      <w:r>
        <w:rPr>
          <w:rFonts w:ascii="宋体" w:hAnsi="宋体" w:cs="宋体"/>
          <w:color w:val="000000"/>
          <w:sz w:val="28"/>
          <w:szCs w:val="28"/>
        </w:rPr>
        <w:t>粘贴复制行的内容。</w:t>
      </w:r>
    </w:p>
    <w:p>
      <w:pPr>
        <w:pStyle w:val="Normal"/>
        <w:rPr>
          <w:lang w:val="en-US" w:eastAsia="zh-CN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p </w:t>
      </w:r>
      <w:r>
        <w:rPr>
          <w:rFonts w:ascii="宋体" w:hAnsi="宋体" w:cs="宋体"/>
          <w:color w:val="000000"/>
          <w:sz w:val="28"/>
          <w:szCs w:val="28"/>
        </w:rPr>
        <w:t>模式：命令行模式。</w:t>
      </w:r>
    </w:p>
    <w:p>
      <w:pPr>
        <w:pStyle w:val="Normal"/>
        <w:jc w:val="center"/>
        <w:rPr/>
      </w:pPr>
      <w:r>
        <w:rPr/>
        <w:drawing>
          <wp:inline distT="0" distB="0" distL="0" distR="635">
            <wp:extent cx="5200015" cy="17145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4.12 </w:t>
      </w:r>
      <w:r>
        <w:rPr>
          <w:lang w:val="en-US" w:eastAsia="zh-CN"/>
        </w:rPr>
        <w:t>粘贴复制行的内容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13</w:t>
      </w:r>
      <w:r>
        <w:rPr>
          <w:rFonts w:ascii="宋体" w:hAnsi="宋体" w:cs="宋体"/>
          <w:color w:val="000000"/>
          <w:sz w:val="28"/>
          <w:szCs w:val="28"/>
        </w:rPr>
        <w:t>光标移到“</w:t>
      </w:r>
      <w:r>
        <w:rPr>
          <w:rFonts w:eastAsia="宋体" w:cs="宋体" w:ascii="宋体" w:hAnsi="宋体"/>
          <w:color w:val="000000"/>
          <w:sz w:val="28"/>
          <w:szCs w:val="28"/>
        </w:rPr>
        <w:t>/etc/init/</w:t>
      </w:r>
      <w:r>
        <w:rPr>
          <w:rFonts w:eastAsia="宋体" w:cs="宋体" w:ascii="宋体" w:hAnsi="宋体"/>
          <w:color w:val="000000"/>
          <w:sz w:val="28"/>
          <w:szCs w:val="28"/>
          <w:lang w:val="en-US" w:eastAsia="zh-CN"/>
        </w:rPr>
        <w:t>acpid.conf/start</w:t>
      </w:r>
      <w:r>
        <w:rPr>
          <w:rFonts w:eastAsia="宋体" w:cs="宋体" w:ascii="宋体" w:hAnsi="宋体"/>
          <w:color w:val="000000"/>
          <w:sz w:val="28"/>
          <w:szCs w:val="28"/>
        </w:rPr>
        <w:t xml:space="preserve">” </w:t>
      </w:r>
      <w:r>
        <w:rPr>
          <w:rFonts w:ascii="宋体" w:hAnsi="宋体" w:cs="宋体"/>
          <w:color w:val="000000"/>
          <w:sz w:val="28"/>
          <w:szCs w:val="28"/>
        </w:rPr>
        <w:t>。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8G </w:t>
      </w:r>
      <w:r>
        <w:rPr>
          <w:rFonts w:ascii="宋体" w:hAnsi="宋体" w:cs="宋体"/>
          <w:color w:val="000000"/>
          <w:sz w:val="28"/>
          <w:szCs w:val="28"/>
        </w:rPr>
        <w:t>模式：命令行模式。</w:t>
      </w:r>
    </w:p>
    <w:p>
      <w:pPr>
        <w:pStyle w:val="Normal"/>
        <w:jc w:val="center"/>
        <w:rPr/>
      </w:pPr>
      <w:r>
        <w:rPr/>
        <w:drawing>
          <wp:inline distT="0" distB="1270" distL="0" distR="5715">
            <wp:extent cx="5271135" cy="140843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val="en-US" w:eastAsia="zh-CN"/>
        </w:rPr>
        <w:t xml:space="preserve">图 </w:t>
      </w:r>
      <w:r>
        <w:rPr>
          <w:lang w:val="en-US" w:eastAsia="zh-CN"/>
        </w:rPr>
        <w:t xml:space="preserve">4.13 </w:t>
      </w:r>
      <w:r>
        <w:rPr>
          <w:lang w:val="en-US" w:eastAsia="zh-CN"/>
        </w:rPr>
        <w:t>移动光标到指定位置</w:t>
      </w:r>
    </w:p>
    <w:p>
      <w:pPr>
        <w:pStyle w:val="Normal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14</w:t>
      </w:r>
      <w:r>
        <w:rPr>
          <w:rFonts w:ascii="宋体" w:hAnsi="宋体" w:cs="宋体"/>
          <w:sz w:val="28"/>
          <w:szCs w:val="28"/>
          <w:lang w:val="en-US" w:eastAsia="zh-CN"/>
        </w:rPr>
        <w:t>删除该行。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dd </w:t>
      </w:r>
      <w:r>
        <w:rPr>
          <w:rFonts w:ascii="宋体" w:hAnsi="宋体" w:cs="宋体"/>
          <w:sz w:val="28"/>
          <w:szCs w:val="28"/>
        </w:rPr>
        <w:t>模式：</w:t>
      </w:r>
      <w:r>
        <w:rPr>
          <w:rFonts w:ascii="宋体" w:hAnsi="宋体" w:cs="宋体"/>
          <w:color w:val="000000"/>
          <w:sz w:val="28"/>
          <w:szCs w:val="28"/>
        </w:rPr>
        <w:t>命令行模式。</w:t>
      </w:r>
    </w:p>
    <w:p>
      <w:pPr>
        <w:pStyle w:val="Normal"/>
        <w:jc w:val="center"/>
        <w:rPr/>
      </w:pPr>
      <w:r>
        <w:rPr/>
        <w:drawing>
          <wp:inline distT="0" distB="0" distL="0" distR="635">
            <wp:extent cx="5180965" cy="1333500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/>
          <w:lang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4.14 </w:t>
      </w:r>
      <w:r>
        <w:rPr>
          <w:lang w:val="en-US" w:eastAsia="zh-CN"/>
        </w:rPr>
        <w:t>删除该行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15</w:t>
      </w:r>
      <w:r>
        <w:rPr>
          <w:rFonts w:ascii="宋体" w:hAnsi="宋体" w:cs="宋体"/>
          <w:color w:val="000000"/>
          <w:sz w:val="28"/>
          <w:szCs w:val="28"/>
        </w:rPr>
        <w:t>存盘但不退出。</w:t>
      </w:r>
    </w:p>
    <w:p>
      <w:pPr>
        <w:pStyle w:val="Normal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:w </w:t>
      </w:r>
      <w:r>
        <w:rPr>
          <w:rFonts w:ascii="宋体" w:hAnsi="宋体" w:cs="宋体"/>
          <w:sz w:val="28"/>
          <w:szCs w:val="28"/>
        </w:rPr>
        <w:t>模式：底行模式。</w:t>
      </w:r>
    </w:p>
    <w:p>
      <w:pPr>
        <w:pStyle w:val="Normal"/>
        <w:jc w:val="center"/>
        <w:rPr/>
      </w:pPr>
      <w:r>
        <w:rPr/>
        <w:drawing>
          <wp:inline distT="0" distB="11430" distL="0" distR="635">
            <wp:extent cx="4476115" cy="502920"/>
            <wp:effectExtent l="0" t="0" r="0" b="0"/>
            <wp:docPr id="1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83303" r="150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/>
          <w:lang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>4.15.1</w:t>
      </w:r>
      <w:r>
        <w:rPr>
          <w:lang w:val="en-US" w:eastAsia="zh-CN"/>
        </w:rPr>
        <w:t>存盘命令</w:t>
      </w:r>
    </w:p>
    <w:p>
      <w:pPr>
        <w:pStyle w:val="Normal"/>
        <w:jc w:val="center"/>
        <w:rPr/>
      </w:pPr>
      <w:r>
        <w:rPr/>
        <w:drawing>
          <wp:inline distT="0" distB="0" distL="0" distR="635">
            <wp:extent cx="4723765" cy="533400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4.15.2 </w:t>
      </w:r>
      <w:r>
        <w:rPr>
          <w:lang w:val="en-US" w:eastAsia="zh-CN"/>
        </w:rPr>
        <w:t>存盘成功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16</w:t>
      </w:r>
      <w:r>
        <w:rPr>
          <w:rFonts w:ascii="宋体" w:hAnsi="宋体" w:cs="宋体"/>
          <w:color w:val="000000"/>
          <w:sz w:val="28"/>
          <w:szCs w:val="28"/>
        </w:rPr>
        <w:t>将光标移到首行。</w:t>
      </w:r>
    </w:p>
    <w:p>
      <w:pPr>
        <w:pStyle w:val="Normal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1G </w:t>
      </w:r>
      <w:r>
        <w:rPr>
          <w:rFonts w:ascii="宋体" w:hAnsi="宋体" w:cs="宋体"/>
          <w:sz w:val="28"/>
          <w:szCs w:val="28"/>
        </w:rPr>
        <w:t>模式：命令行模式。</w:t>
      </w:r>
    </w:p>
    <w:p>
      <w:pPr>
        <w:pStyle w:val="Normal"/>
        <w:jc w:val="center"/>
        <w:rPr/>
      </w:pPr>
      <w:r>
        <w:rPr/>
        <w:drawing>
          <wp:inline distT="0" distB="0" distL="0" distR="10160">
            <wp:extent cx="4466590" cy="838200"/>
            <wp:effectExtent l="0" t="0" r="0" b="0"/>
            <wp:docPr id="19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4.16 </w:t>
      </w:r>
      <w:r>
        <w:rPr>
          <w:lang w:val="en-US" w:eastAsia="zh-CN"/>
        </w:rPr>
        <w:t>光标移到首行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17</w:t>
      </w:r>
      <w:r>
        <w:rPr>
          <w:rFonts w:ascii="宋体" w:hAnsi="宋体" w:cs="宋体"/>
          <w:color w:val="000000"/>
          <w:sz w:val="28"/>
          <w:szCs w:val="28"/>
        </w:rPr>
        <w:t>插入模式下输入“</w:t>
      </w:r>
      <w:r>
        <w:rPr>
          <w:rFonts w:eastAsia="宋体" w:cs="宋体" w:ascii="宋体" w:hAnsi="宋体"/>
          <w:color w:val="000000"/>
          <w:sz w:val="28"/>
          <w:szCs w:val="28"/>
        </w:rPr>
        <w:t>Hello,this is Vi world!”</w:t>
      </w:r>
      <w:r>
        <w:rPr>
          <w:rFonts w:ascii="宋体" w:hAnsi="宋体" w:cs="宋体"/>
          <w:color w:val="000000"/>
          <w:sz w:val="28"/>
          <w:szCs w:val="28"/>
        </w:rPr>
        <w:t>。</w:t>
      </w:r>
    </w:p>
    <w:p>
      <w:pPr>
        <w:pStyle w:val="Normal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i </w:t>
      </w:r>
      <w:r>
        <w:rPr>
          <w:rFonts w:ascii="宋体" w:hAnsi="宋体" w:cs="宋体"/>
          <w:sz w:val="28"/>
          <w:szCs w:val="28"/>
        </w:rPr>
        <w:t>并输入“</w:t>
      </w:r>
      <w:r>
        <w:rPr>
          <w:rFonts w:eastAsia="宋体" w:cs="宋体" w:ascii="宋体" w:hAnsi="宋体"/>
          <w:sz w:val="28"/>
          <w:szCs w:val="28"/>
        </w:rPr>
        <w:t>Hello,this is Vi world!”</w:t>
      </w:r>
      <w:r>
        <w:rPr>
          <w:rFonts w:ascii="宋体" w:hAnsi="宋体" w:cs="宋体"/>
          <w:sz w:val="28"/>
          <w:szCs w:val="28"/>
        </w:rPr>
        <w:t>模式：插入模式。</w:t>
      </w:r>
    </w:p>
    <w:p>
      <w:pPr>
        <w:pStyle w:val="Normal"/>
        <w:jc w:val="center"/>
        <w:rPr/>
      </w:pPr>
      <w:r>
        <w:rPr/>
        <w:drawing>
          <wp:inline distT="0" distB="10160" distL="0" distR="3175">
            <wp:extent cx="5273675" cy="961390"/>
            <wp:effectExtent l="0" t="0" r="0" b="0"/>
            <wp:docPr id="20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4.17 </w:t>
      </w:r>
      <w:r>
        <w:rPr>
          <w:lang w:val="en-US" w:eastAsia="zh-CN"/>
        </w:rPr>
        <w:t>插入模式输入语句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18</w:t>
      </w:r>
      <w:r>
        <w:rPr>
          <w:rFonts w:ascii="宋体" w:hAnsi="宋体" w:cs="宋体"/>
          <w:color w:val="000000"/>
          <w:sz w:val="28"/>
          <w:szCs w:val="28"/>
        </w:rPr>
        <w:t>返回命令行模式。</w:t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t>命令：</w:t>
      </w:r>
      <w:r>
        <w:rPr>
          <w:rFonts w:eastAsia="宋体" w:cs="宋体" w:ascii="宋体" w:hAnsi="宋体"/>
          <w:color w:val="000000"/>
          <w:sz w:val="28"/>
          <w:szCs w:val="28"/>
        </w:rPr>
        <w:t xml:space="preserve">Esc </w:t>
      </w:r>
      <w:r>
        <w:rPr>
          <w:rFonts w:ascii="宋体" w:hAnsi="宋体" w:cs="宋体"/>
          <w:color w:val="000000"/>
          <w:sz w:val="28"/>
          <w:szCs w:val="28"/>
        </w:rPr>
        <w:t>模式：命令行模式。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color w:val="000000"/>
          <w:sz w:val="28"/>
          <w:szCs w:val="28"/>
          <w:lang w:val="en-US" w:eastAsia="zh-CN"/>
        </w:rPr>
        <w:t>19</w:t>
      </w:r>
      <w:r>
        <w:rPr>
          <w:rFonts w:ascii="宋体" w:hAnsi="宋体" w:cs="宋体"/>
          <w:color w:val="000000"/>
          <w:sz w:val="28"/>
          <w:szCs w:val="28"/>
        </w:rPr>
        <w:t>向下查找字符串“</w:t>
      </w:r>
      <w:r>
        <w:rPr>
          <w:rFonts w:eastAsia="宋体" w:cs="宋体" w:ascii="宋体" w:hAnsi="宋体"/>
          <w:color w:val="000000"/>
          <w:sz w:val="28"/>
          <w:szCs w:val="28"/>
          <w:lang w:val="en-US" w:eastAsia="zh-CN"/>
        </w:rPr>
        <w:t>stop</w:t>
      </w:r>
      <w:r>
        <w:rPr>
          <w:rFonts w:eastAsia="宋体" w:cs="宋体" w:ascii="宋体" w:hAnsi="宋体"/>
          <w:color w:val="000000"/>
          <w:sz w:val="28"/>
          <w:szCs w:val="28"/>
        </w:rPr>
        <w:t>”</w:t>
      </w:r>
      <w:r>
        <w:rPr>
          <w:rFonts w:ascii="宋体" w:hAnsi="宋体" w:cs="宋体"/>
          <w:color w:val="000000"/>
          <w:sz w:val="28"/>
          <w:szCs w:val="28"/>
        </w:rPr>
        <w:t>。</w:t>
      </w:r>
    </w:p>
    <w:p>
      <w:pPr>
        <w:pStyle w:val="Normal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>/</w:t>
      </w:r>
      <w:r>
        <w:rPr>
          <w:rFonts w:eastAsia="宋体" w:cs="宋体" w:ascii="宋体" w:hAnsi="宋体"/>
          <w:sz w:val="28"/>
          <w:szCs w:val="28"/>
          <w:lang w:val="en-US" w:eastAsia="zh-CN"/>
        </w:rPr>
        <w:t>stop</w:t>
      </w:r>
      <w:r>
        <w:rPr>
          <w:rFonts w:ascii="宋体" w:hAnsi="宋体" w:cs="宋体"/>
          <w:sz w:val="28"/>
          <w:szCs w:val="28"/>
        </w:rPr>
        <w:t>模式：命令行模式。</w:t>
      </w:r>
    </w:p>
    <w:p>
      <w:pPr>
        <w:pStyle w:val="Normal"/>
        <w:jc w:val="center"/>
        <w:rPr/>
      </w:pPr>
      <w:r>
        <w:rPr/>
        <w:drawing>
          <wp:inline distT="0" distB="5715" distL="0" distR="8255">
            <wp:extent cx="5268595" cy="3232785"/>
            <wp:effectExtent l="0" t="0" r="0" b="0"/>
            <wp:docPr id="21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4.19 </w:t>
      </w:r>
      <w:r>
        <w:rPr>
          <w:lang w:val="en-US" w:eastAsia="zh-CN"/>
        </w:rPr>
        <w:t>向下查找字符串</w:t>
      </w:r>
      <w:r>
        <w:rPr>
          <w:lang w:val="en-US" w:eastAsia="zh-CN"/>
        </w:rPr>
        <w:t>stop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20</w:t>
      </w:r>
      <w:r>
        <w:rPr>
          <w:rFonts w:ascii="宋体" w:hAnsi="宋体" w:cs="宋体"/>
          <w:color w:val="000000"/>
          <w:sz w:val="28"/>
          <w:szCs w:val="28"/>
        </w:rPr>
        <w:t>再向上查找字符串“</w:t>
      </w:r>
      <w:r>
        <w:rPr>
          <w:rFonts w:eastAsia="宋体" w:cs="宋体" w:ascii="宋体" w:hAnsi="宋体"/>
          <w:color w:val="000000"/>
          <w:sz w:val="28"/>
          <w:szCs w:val="28"/>
        </w:rPr>
        <w:t>halt”</w:t>
      </w:r>
      <w:r>
        <w:rPr>
          <w:rFonts w:ascii="宋体" w:hAnsi="宋体" w:cs="宋体"/>
          <w:color w:val="000000"/>
          <w:sz w:val="28"/>
          <w:szCs w:val="28"/>
        </w:rPr>
        <w:t>。</w:t>
      </w:r>
    </w:p>
    <w:p>
      <w:pPr>
        <w:pStyle w:val="Normal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?halt </w:t>
      </w:r>
      <w:r>
        <w:rPr>
          <w:rFonts w:ascii="宋体" w:hAnsi="宋体" w:cs="宋体"/>
          <w:sz w:val="28"/>
          <w:szCs w:val="28"/>
        </w:rPr>
        <w:t>模式：命令行模式。</w:t>
      </w:r>
    </w:p>
    <w:p>
      <w:pPr>
        <w:pStyle w:val="Normal"/>
        <w:jc w:val="center"/>
        <w:rPr/>
      </w:pPr>
      <w:r>
        <w:rPr/>
        <w:drawing>
          <wp:inline distT="0" distB="15240" distL="0" distR="7620">
            <wp:extent cx="5269230" cy="4347210"/>
            <wp:effectExtent l="0" t="0" r="0" b="0"/>
            <wp:docPr id="22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en-US"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4.20 </w:t>
      </w:r>
      <w:r>
        <w:rPr>
          <w:lang w:val="en-US" w:eastAsia="zh-CN"/>
        </w:rPr>
        <w:t>向上查找字符串</w:t>
      </w:r>
      <w:r>
        <w:rPr>
          <w:lang w:val="en-US" w:eastAsia="zh-CN"/>
        </w:rPr>
        <w:t>ACPI</w:t>
      </w:r>
    </w:p>
    <w:p>
      <w:pPr>
        <w:pStyle w:val="Normal"/>
        <w:rPr>
          <w:rFonts w:ascii="宋体" w:hAnsi="宋体" w:eastAsia="宋体" w:cs="宋体"/>
          <w:color w:val="000000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  <w:lang w:val="en-US" w:eastAsia="zh-CN"/>
        </w:rPr>
        <w:t>21</w:t>
      </w:r>
      <w:r>
        <w:rPr>
          <w:rFonts w:ascii="宋体" w:hAnsi="宋体" w:cs="宋体"/>
          <w:color w:val="000000"/>
          <w:sz w:val="28"/>
          <w:szCs w:val="28"/>
        </w:rPr>
        <w:t xml:space="preserve">强制退出 </w:t>
      </w:r>
      <w:r>
        <w:rPr>
          <w:rFonts w:eastAsia="宋体" w:cs="宋体" w:ascii="宋体" w:hAnsi="宋体"/>
          <w:color w:val="000000"/>
          <w:sz w:val="28"/>
          <w:szCs w:val="28"/>
        </w:rPr>
        <w:t>Vi</w:t>
      </w:r>
      <w:r>
        <w:rPr>
          <w:rFonts w:ascii="宋体" w:hAnsi="宋体" w:cs="宋体"/>
          <w:color w:val="000000"/>
          <w:sz w:val="28"/>
          <w:szCs w:val="28"/>
        </w:rPr>
        <w:t>，不存盘。</w:t>
      </w:r>
    </w:p>
    <w:p>
      <w:pPr>
        <w:pStyle w:val="Normal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命令：</w:t>
      </w:r>
      <w:r>
        <w:rPr>
          <w:rFonts w:eastAsia="宋体" w:cs="宋体" w:ascii="宋体" w:hAnsi="宋体"/>
          <w:sz w:val="28"/>
          <w:szCs w:val="28"/>
        </w:rPr>
        <w:t xml:space="preserve">:q! </w:t>
      </w:r>
      <w:r>
        <w:rPr>
          <w:rFonts w:ascii="宋体" w:hAnsi="宋体" w:cs="宋体"/>
          <w:sz w:val="28"/>
          <w:szCs w:val="28"/>
        </w:rPr>
        <w:t>模式：底行模式。</w:t>
      </w:r>
    </w:p>
    <w:p>
      <w:pPr>
        <w:pStyle w:val="Normal"/>
        <w:jc w:val="center"/>
        <w:rPr/>
      </w:pPr>
      <w:r>
        <w:rPr>
          <w:rFonts w:eastAsia="宋体" w:cs="宋体" w:ascii="宋体" w:hAnsi="宋体"/>
          <w:sz w:val="28"/>
          <w:szCs w:val="28"/>
        </w:rPr>
        <w:br/>
      </w:r>
      <w:r>
        <w:rPr>
          <w:rFonts w:eastAsia="宋体" w:cs="宋体" w:ascii="宋体" w:hAnsi="宋体"/>
          <w:sz w:val="28"/>
          <w:szCs w:val="28"/>
        </w:rPr>
        <w:drawing>
          <wp:inline distT="0" distB="0" distL="0" distR="635">
            <wp:extent cx="3371215" cy="304800"/>
            <wp:effectExtent l="0" t="0" r="0" b="0"/>
            <wp:docPr id="23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宋体"/>
          <w:lang w:eastAsia="zh-CN"/>
        </w:rPr>
      </w:pPr>
      <w:r>
        <w:rPr>
          <w:lang w:eastAsia="zh-CN"/>
        </w:rPr>
        <w:t>图</w:t>
      </w: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4.21 </w:t>
      </w:r>
      <w:r>
        <w:rPr>
          <w:lang w:val="en-US" w:eastAsia="zh-CN"/>
        </w:rPr>
        <w:t>输入</w:t>
      </w:r>
      <w:r>
        <w:rPr>
          <w:lang w:val="en-US" w:eastAsia="zh-CN"/>
        </w:rPr>
        <w:t>q</w:t>
      </w:r>
      <w:r>
        <w:rPr>
          <w:lang w:val="en-US" w:eastAsia="zh-CN"/>
        </w:rPr>
        <w:t>！指令后退出</w:t>
      </w:r>
      <w:r>
        <w:rPr>
          <w:lang w:val="en-US" w:eastAsia="zh-CN"/>
        </w:rPr>
        <w:t>vi</w:t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实验体会</w:t>
      </w:r>
    </w:p>
    <w:p>
      <w:pPr>
        <w:pStyle w:val="Normal"/>
        <w:numPr>
          <w:ilvl w:val="0"/>
          <w:numId w:val="0"/>
        </w:numPr>
        <w:ind w:left="120" w:hanging="0"/>
        <w:rPr>
          <w:rFonts w:eastAsia="宋体"/>
          <w:b/>
          <w:b/>
          <w:sz w:val="28"/>
          <w:szCs w:val="28"/>
          <w:lang w:val="en-US" w:eastAsia="zh-CN"/>
        </w:rPr>
      </w:pPr>
      <w:r>
        <w:rPr>
          <w:b/>
          <w:sz w:val="28"/>
          <w:szCs w:val="28"/>
          <w:lang w:val="en-US" w:eastAsia="zh-CN"/>
        </w:rPr>
        <w:t xml:space="preserve">    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通过完成本次实验，对指定的</w:t>
      </w:r>
      <w:r>
        <w:rPr>
          <w:rFonts w:eastAsia="宋体" w:cs="宋体" w:ascii="宋体" w:hAnsi="宋体"/>
          <w:b w:val="false"/>
          <w:bCs/>
          <w:sz w:val="28"/>
          <w:szCs w:val="28"/>
          <w:lang w:val="en-US" w:eastAsia="zh-CN"/>
        </w:rPr>
        <w:t>vi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操作进行了练习。对于文件编辑的：移动光标，删除内容，撤销操作，粘贴内容，存盘退出等操作有了更加熟练的掌握。同时对于</w:t>
      </w:r>
      <w:r>
        <w:rPr>
          <w:rFonts w:eastAsia="宋体" w:cs="宋体" w:ascii="宋体" w:hAnsi="宋体"/>
          <w:b w:val="false"/>
          <w:bCs/>
          <w:sz w:val="28"/>
          <w:szCs w:val="28"/>
          <w:lang w:val="en-US" w:eastAsia="zh-CN"/>
        </w:rPr>
        <w:t>vi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下三种模式，即</w:t>
      </w:r>
      <w:r>
        <w:rPr>
          <w:rFonts w:ascii="宋体" w:hAnsi="宋体" w:cs="宋体"/>
          <w:b w:val="false"/>
          <w:bCs/>
          <w:color w:val="000000"/>
          <w:sz w:val="28"/>
          <w:szCs w:val="28"/>
        </w:rPr>
        <w:t>底行模式</w:t>
      </w:r>
      <w:r>
        <w:rPr>
          <w:rFonts w:ascii="宋体" w:hAnsi="宋体" w:cs="宋体"/>
          <w:b w:val="false"/>
          <w:bCs/>
          <w:color w:val="000000"/>
          <w:sz w:val="28"/>
          <w:szCs w:val="28"/>
          <w:lang w:eastAsia="zh-CN"/>
        </w:rPr>
        <w:t>，</w:t>
      </w:r>
      <w:r>
        <w:rPr>
          <w:rFonts w:ascii="宋体" w:hAnsi="宋体" w:cs="宋体"/>
          <w:b w:val="false"/>
          <w:bCs/>
          <w:color w:val="000000"/>
          <w:sz w:val="28"/>
          <w:szCs w:val="28"/>
        </w:rPr>
        <w:t>命令行模式</w:t>
      </w:r>
      <w:r>
        <w:rPr>
          <w:rFonts w:ascii="宋体" w:hAnsi="宋体" w:cs="宋体"/>
          <w:b w:val="false"/>
          <w:bCs/>
          <w:color w:val="000000"/>
          <w:sz w:val="28"/>
          <w:szCs w:val="28"/>
          <w:lang w:eastAsia="zh-CN"/>
        </w:rPr>
        <w:t>，</w:t>
      </w:r>
      <w:r>
        <w:rPr>
          <w:rFonts w:ascii="宋体" w:hAnsi="宋体" w:cs="宋体"/>
          <w:b w:val="false"/>
          <w:bCs/>
          <w:color w:val="000000"/>
          <w:sz w:val="28"/>
          <w:szCs w:val="28"/>
        </w:rPr>
        <w:t>插入模式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的转换有了理解。</w:t>
      </w:r>
      <w:r>
        <w:rPr>
          <w:rFonts w:eastAsia="宋体" w:cs="宋体" w:ascii="宋体" w:hAnsi="宋体"/>
          <w:b w:val="false"/>
          <w:bCs/>
          <w:sz w:val="28"/>
          <w:szCs w:val="28"/>
          <w:lang w:val="en-US" w:eastAsia="zh-CN"/>
        </w:rPr>
        <w:t>VI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全称</w:t>
      </w:r>
      <w:r>
        <w:rPr>
          <w:rFonts w:eastAsia="宋体" w:cs="宋体" w:ascii="宋体" w:hAnsi="宋体"/>
          <w:b w:val="false"/>
          <w:bCs/>
          <w:sz w:val="28"/>
          <w:szCs w:val="28"/>
          <w:lang w:val="en-US" w:eastAsia="zh-CN"/>
        </w:rPr>
        <w:t>Visual Interface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，也就是可视化接口，是</w:t>
      </w:r>
      <w:r>
        <w:rPr>
          <w:rFonts w:eastAsia="宋体" w:cs="宋体" w:ascii="宋体" w:hAnsi="宋体"/>
          <w:b w:val="false"/>
          <w:bCs/>
          <w:sz w:val="28"/>
          <w:szCs w:val="28"/>
          <w:lang w:val="en-US" w:eastAsia="zh-CN"/>
        </w:rPr>
        <w:t>Linux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的标配。都说</w:t>
      </w:r>
      <w:r>
        <w:rPr>
          <w:rFonts w:eastAsia="宋体" w:cs="宋体" w:ascii="宋体" w:hAnsi="宋体"/>
          <w:b w:val="false"/>
          <w:bCs/>
          <w:sz w:val="28"/>
          <w:szCs w:val="28"/>
          <w:lang w:val="en-US" w:eastAsia="zh-CN"/>
        </w:rPr>
        <w:t>Linux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会不会，就看</w:t>
      </w:r>
      <w:r>
        <w:rPr>
          <w:rFonts w:eastAsia="宋体" w:cs="宋体" w:ascii="宋体" w:hAnsi="宋体"/>
          <w:b w:val="false"/>
          <w:bCs/>
          <w:sz w:val="28"/>
          <w:szCs w:val="28"/>
          <w:lang w:val="en-US" w:eastAsia="zh-CN"/>
        </w:rPr>
        <w:t>VI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会不会，可见</w:t>
      </w:r>
      <w:r>
        <w:rPr>
          <w:rFonts w:eastAsia="宋体" w:cs="宋体" w:ascii="宋体" w:hAnsi="宋体"/>
          <w:b w:val="false"/>
          <w:bCs/>
          <w:sz w:val="28"/>
          <w:szCs w:val="28"/>
          <w:lang w:val="en-US" w:eastAsia="zh-CN"/>
        </w:rPr>
        <w:t>VI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编辑器在</w:t>
      </w:r>
      <w:r>
        <w:rPr>
          <w:rFonts w:eastAsia="宋体" w:cs="宋体" w:ascii="宋体" w:hAnsi="宋体"/>
          <w:b w:val="false"/>
          <w:bCs/>
          <w:sz w:val="28"/>
          <w:szCs w:val="28"/>
          <w:lang w:val="en-US" w:eastAsia="zh-CN"/>
        </w:rPr>
        <w:t>Linux</w:t>
      </w:r>
      <w:r>
        <w:rPr>
          <w:rFonts w:ascii="宋体" w:hAnsi="宋体" w:cs="宋体"/>
          <w:b w:val="false"/>
          <w:bCs/>
          <w:sz w:val="28"/>
          <w:szCs w:val="28"/>
          <w:lang w:val="en-US" w:eastAsia="zh-CN"/>
        </w:rPr>
        <w:t>操作系统使用过程中的重要性。</w:t>
      </w:r>
    </w:p>
    <w:p>
      <w:pPr>
        <w:pStyle w:val="Normal"/>
        <w:jc w:val="both"/>
        <w:rPr>
          <w:rFonts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Start w:id="1" w:name="_GoBack"/>
      <w:bookmarkEnd w:id="1"/>
      <w:r>
        <w:rPr>
          <w:rFonts w:eastAsia="宋体" w:cs="宋体" w:ascii="宋体" w:hAnsi="宋体"/>
          <w:sz w:val="28"/>
          <w:szCs w:val="28"/>
          <w:lang w:val="en-US" w:eastAsia="zh-CN"/>
        </w:rPr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219075"/>
            <wp:effectExtent l="0" t="0" r="0" b="0"/>
            <wp:wrapSquare wrapText="largest"/>
            <wp:docPr id="2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1278255</wp:posOffset>
            </wp:positionH>
            <wp:positionV relativeFrom="paragraph">
              <wp:posOffset>561340</wp:posOffset>
            </wp:positionV>
            <wp:extent cx="2676525" cy="266700"/>
            <wp:effectExtent l="0" t="0" r="0" b="0"/>
            <wp:wrapSquare wrapText="largest"/>
            <wp:docPr id="2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color w:val="000000"/>
          <w:sz w:val="28"/>
          <w:szCs w:val="28"/>
        </w:rPr>
        <w:br/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95475" cy="257175"/>
            <wp:effectExtent l="0" t="0" r="0" b="0"/>
            <wp:wrapSquare wrapText="largest"/>
            <wp:docPr id="26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457200"/>
            <wp:effectExtent l="0" t="0" r="0" b="0"/>
            <wp:wrapSquare wrapText="largest"/>
            <wp:docPr id="27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1313180</wp:posOffset>
            </wp:positionH>
            <wp:positionV relativeFrom="paragraph">
              <wp:posOffset>285750</wp:posOffset>
            </wp:positionV>
            <wp:extent cx="2647950" cy="352425"/>
            <wp:effectExtent l="0" t="0" r="0" b="0"/>
            <wp:wrapSquare wrapText="largest"/>
            <wp:docPr id="28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05000" cy="361950"/>
            <wp:effectExtent l="0" t="0" r="0" b="0"/>
            <wp:wrapSquare wrapText="largest"/>
            <wp:docPr id="29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85950" cy="476250"/>
            <wp:effectExtent l="0" t="0" r="0" b="0"/>
            <wp:wrapSquare wrapText="largest"/>
            <wp:docPr id="30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2150" cy="495300"/>
            <wp:effectExtent l="0" t="0" r="0" b="0"/>
            <wp:wrapSquare wrapText="largest"/>
            <wp:docPr id="31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361950"/>
            <wp:effectExtent l="0" t="0" r="0" b="0"/>
            <wp:wrapSquare wrapText="largest"/>
            <wp:docPr id="32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850" cy="457200"/>
            <wp:effectExtent l="0" t="0" r="0" b="0"/>
            <wp:wrapSquare wrapText="largest"/>
            <wp:docPr id="33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2228850"/>
            <wp:effectExtent l="0" t="0" r="0" b="0"/>
            <wp:wrapSquare wrapText="largest"/>
            <wp:docPr id="34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1800" cy="2152650"/>
            <wp:effectExtent l="0" t="0" r="0" b="0"/>
            <wp:wrapSquare wrapText="largest"/>
            <wp:docPr id="35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方正姚体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lvlText w:val="%1、"/>
      <w:lvlJc w:val="left"/>
      <w:pPr>
        <w:tabs>
          <w:tab w:val="num" w:pos="540"/>
        </w:tabs>
        <w:ind w:left="540" w:hanging="420"/>
      </w:pPr>
      <w:rPr>
        <w:sz w:val="28"/>
        <w:b/>
        <w:lang w:val="en-US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b/>
      <w:sz w:val="28"/>
      <w:lang w:val="en-U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12</Pages>
  <Words>992</Words>
  <Characters>1360</Characters>
  <CharactersWithSpaces>1553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2018-03-30T03:02:00Z</dcterms:created>
  <dc:creator>有限温存无限心酸</dc:creator>
  <dc:description/>
  <dc:language>zh-CN</dc:language>
  <cp:lastModifiedBy/>
  <dcterms:modified xsi:type="dcterms:W3CDTF">2018-04-26T21:52:47Z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