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统计学是收集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、分析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0100" cy="647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、表述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3135" cy="89535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和解释数据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" cy="815340"/>
            <wp:effectExtent l="0" t="0" r="952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的科学。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 </w:t>
      </w:r>
      <w:r>
        <w:rPr>
          <w:rFonts w:hint="eastAsia"/>
          <w:color w:val="0000FF"/>
          <w:u w:val="single"/>
          <w:lang w:val="en-US" w:eastAsia="zh-CN"/>
        </w:rPr>
        <w:t xml:space="preserve">数据收集 -&gt; 整理 -&gt; 描述 </w:t>
      </w:r>
      <w:r>
        <w:rPr>
          <w:rFonts w:hint="eastAsia"/>
          <w:lang w:val="en-US" w:eastAsia="zh-CN"/>
        </w:rPr>
        <w:t>的统计学分支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只能归于某一类的非数字型数据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只能归于某一有序类别的非数字型数据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按照数值尺度测量的观察值（样本直接给你了具体的数字）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调查/观测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在实验中 </w:t>
      </w:r>
      <w:r>
        <w:rPr>
          <w:rFonts w:hint="eastAsia"/>
          <w:color w:val="0000FF"/>
          <w:lang w:val="en-US" w:eastAsia="zh-CN"/>
        </w:rPr>
        <w:t>控制实验对象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总体特征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样本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</w:rPr>
        <w:t>比如样本平均数</w:t>
      </w: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30" o:spt="75" type="#_x0000_t75" style="height:17pt;width: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8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>，样本标准差s，样本概率p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28"/>
          <w:sz w:val="16"/>
          <w:lang w:val="en-US" w:eastAsia="zh-CN"/>
        </w:rPr>
        <w:object>
          <v:shape id="_x0000_i1040" o:spt="75" type="#_x0000_t75" style="height:34pt;width:2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26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1 + 2 + 3 + ... + 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41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1" DrawAspect="Content" ObjectID="_1468075727" r:id="rId1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45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5" DrawAspect="Content" ObjectID="_1468075728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44" o:spt="75" type="#_x0000_t75" style="height:16pt;width:13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4" DrawAspect="Content" ObjectID="_1468075729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 </w:t>
      </w:r>
      <w:r>
        <w:rPr>
          <w:rFonts w:hint="eastAsia" w:ascii="微软雅黑" w:hAnsi="微软雅黑" w:eastAsia="微软雅黑"/>
          <w:position w:val="-24"/>
          <w:sz w:val="16"/>
          <w:lang w:val="en-US" w:eastAsia="zh-CN"/>
        </w:rPr>
        <w:object>
          <v:shape id="_x0000_i1043" o:spt="75" type="#_x0000_t75" style="height:48pt;width:60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s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47" o:spt="75" type="#_x0000_t75" style="height:74.5pt;width:98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7" DrawAspect="Content" ObjectID="_1468075731" r:id="rId1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21"/>
          <w:szCs w:val="21"/>
          <w:lang w:val="en-US" w:eastAsia="zh-CN"/>
        </w:rPr>
        <w:object>
          <v:shape id="_x0000_i1031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(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6" o:spt="75" type="#_x0000_t75" style="height:17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7" o:spt="75" type="#_x0000_t75" style="height:17pt;width: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... + </w:t>
      </w: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38" o:spt="75" type="#_x0000_t75" style="height:18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) ÷ n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9" o:spt="75" type="#_x0000_t75" style="height:31pt;width:8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42" o:spt="75" type="#_x0000_t75" style="height:48pt;width:29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2" DrawAspect="Content" ObjectID="_1468075737" r:id="rId2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P(A)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48" o:spt="75" type="#_x0000_t75" style="height:57.35pt;width:295.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8" DrawAspect="Content" ObjectID="_1468075738" r:id="rId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从总体中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随机</w:t>
      </w:r>
      <w:r>
        <w:rPr>
          <w:rFonts w:hint="eastAsia" w:ascii="微软雅黑" w:hAnsi="微软雅黑" w:eastAsia="微软雅黑"/>
          <w:sz w:val="16"/>
          <w:lang w:val="en-US" w:eastAsia="zh-CN"/>
        </w:rPr>
        <w:t>抽取一部分单位作为样本调查，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并根据调查结果推断总体特征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的数据收集方法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根据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已知的概率</w:t>
      </w:r>
      <w:r>
        <w:rPr>
          <w:rFonts w:hint="eastAsia" w:ascii="微软雅黑" w:hAnsi="微软雅黑" w:eastAsia="微软雅黑"/>
          <w:sz w:val="16"/>
          <w:lang w:val="en-US" w:eastAsia="zh-CN"/>
        </w:rPr>
        <w:t>来抽取样本单位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比如我们都知道硬币正反面概率都是50%，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让一个机械手去抛硬币，出现任何结果都是随机的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有意识地</w:t>
      </w:r>
      <w:r>
        <w:rPr>
          <w:rFonts w:hint="eastAsia" w:ascii="微软雅黑" w:hAnsi="微软雅黑" w:eastAsia="微软雅黑"/>
          <w:sz w:val="16"/>
          <w:lang w:val="en-US" w:eastAsia="zh-CN"/>
        </w:rPr>
        <w:t>选取样本单位，样本抽取单位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不随机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含有N个元素的总体中，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抽取n个元素作为样本，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使得每一个容量为n的样本都有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相同的机会（概率）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被抽中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放回后，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不放回，从剩下的总体里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A7742"/>
    <w:rsid w:val="05D91E79"/>
    <w:rsid w:val="06AE1E94"/>
    <w:rsid w:val="08B6791B"/>
    <w:rsid w:val="1E025FD0"/>
    <w:rsid w:val="1F5F7263"/>
    <w:rsid w:val="1F905108"/>
    <w:rsid w:val="27C3635C"/>
    <w:rsid w:val="2ED43F9D"/>
    <w:rsid w:val="3085711C"/>
    <w:rsid w:val="31C15D27"/>
    <w:rsid w:val="36405388"/>
    <w:rsid w:val="378C5AC4"/>
    <w:rsid w:val="45E145C9"/>
    <w:rsid w:val="50FE7A30"/>
    <w:rsid w:val="549717D5"/>
    <w:rsid w:val="6334657C"/>
    <w:rsid w:val="63FC6165"/>
    <w:rsid w:val="69993C22"/>
    <w:rsid w:val="6D535020"/>
    <w:rsid w:val="75321154"/>
    <w:rsid w:val="76F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2019-12-19T01:48:00Z</dcterms:created>
  <dc:creator>三鹿奶粉代购</dc:creator>
  <cp:lastModifiedBy>三鹿奶粉代购</cp:lastModifiedBy>
  <dcterms:modified xsi:type="dcterms:W3CDTF">2019-12-19T10:05:02Z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